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6D80A" w14:textId="77777777" w:rsidR="00FB0A7B" w:rsidRPr="005508D9" w:rsidRDefault="00FB0A7B" w:rsidP="003326EC">
      <w:pPr>
        <w:spacing w:line="276" w:lineRule="auto"/>
        <w:contextualSpacing/>
        <w:jc w:val="both"/>
        <w:rPr>
          <w:rFonts w:ascii="Calibri" w:hAnsi="Calibri"/>
          <w:b/>
        </w:rPr>
      </w:pPr>
      <w:r w:rsidRPr="005508D9">
        <w:rPr>
          <w:rFonts w:ascii="Calibri" w:hAnsi="Calibri"/>
          <w:b/>
        </w:rPr>
        <w:t xml:space="preserve">ΒΟΥΛΗ ΤΩΝ ΕΛΛΗΝΩΝ </w:t>
      </w:r>
    </w:p>
    <w:p w14:paraId="429AC1D0" w14:textId="77777777" w:rsidR="00FB0A7B" w:rsidRPr="005508D9" w:rsidRDefault="00FB0A7B" w:rsidP="003326EC">
      <w:pPr>
        <w:spacing w:line="276" w:lineRule="auto"/>
        <w:contextualSpacing/>
        <w:jc w:val="both"/>
        <w:rPr>
          <w:rFonts w:ascii="Calibri" w:hAnsi="Calibri"/>
          <w:b/>
        </w:rPr>
      </w:pPr>
      <w:r w:rsidRPr="005508D9">
        <w:rPr>
          <w:rFonts w:ascii="Calibri" w:hAnsi="Calibri"/>
          <w:b/>
        </w:rPr>
        <w:t xml:space="preserve">ΠΕΡΙΟΔΟΣ Κ΄- ΣΥΝΟΔΟΣ Β΄ </w:t>
      </w:r>
    </w:p>
    <w:p w14:paraId="460A1BA8" w14:textId="77777777" w:rsidR="00FB0A7B" w:rsidRPr="005508D9" w:rsidRDefault="00FB0A7B" w:rsidP="003326EC">
      <w:pPr>
        <w:spacing w:line="276" w:lineRule="auto"/>
        <w:contextualSpacing/>
        <w:jc w:val="both"/>
        <w:rPr>
          <w:rFonts w:ascii="Calibri" w:hAnsi="Calibri"/>
          <w:b/>
        </w:rPr>
      </w:pPr>
      <w:r w:rsidRPr="005508D9">
        <w:rPr>
          <w:rFonts w:ascii="Calibri" w:hAnsi="Calibri"/>
          <w:b/>
        </w:rPr>
        <w:t>ΕΠΙΤΡΟΠΗ ΑΠΟΛΟΓΙΣΜΟΥ ΚΑΙ ΤΟΥ ΓΕΝΙΚΟΥ ΙΣΟΛΟΓΙΣΜΟΥ ΤΟΥ ΚΡΑΤΟΥΣ ΚΑΙ ΕΛΕΓΧΟΥ ΤΗΣ ΕΚΤΕΛΕΣΗΣ ΤΟΥ ΠΡΟΫΠΟΛΟΓΙΣΜΟΥ ΤΟΥ ΚΡΑΤΟΥΣ</w:t>
      </w:r>
    </w:p>
    <w:p w14:paraId="0CD3E6BC" w14:textId="77777777" w:rsidR="00FB0A7B" w:rsidRPr="005508D9" w:rsidRDefault="00FB0A7B" w:rsidP="003326EC">
      <w:pPr>
        <w:spacing w:line="276" w:lineRule="auto"/>
        <w:ind w:firstLine="720"/>
        <w:contextualSpacing/>
        <w:jc w:val="both"/>
        <w:rPr>
          <w:rFonts w:ascii="Calibri" w:hAnsi="Calibri"/>
          <w:b/>
        </w:rPr>
      </w:pPr>
    </w:p>
    <w:p w14:paraId="38476096" w14:textId="381DD7C2" w:rsidR="00FB0A7B" w:rsidRPr="005508D9" w:rsidRDefault="00FB0A7B" w:rsidP="003326EC">
      <w:pPr>
        <w:spacing w:line="276" w:lineRule="auto"/>
        <w:ind w:firstLine="720"/>
        <w:contextualSpacing/>
        <w:jc w:val="both"/>
        <w:rPr>
          <w:rFonts w:ascii="Calibri" w:hAnsi="Calibri"/>
          <w:b/>
          <w:u w:val="single"/>
        </w:rPr>
      </w:pPr>
      <w:r w:rsidRPr="005508D9">
        <w:rPr>
          <w:rFonts w:ascii="Calibri" w:hAnsi="Calibri"/>
          <w:b/>
        </w:rPr>
        <w:t xml:space="preserve">        </w:t>
      </w:r>
    </w:p>
    <w:p w14:paraId="25512D5D" w14:textId="77777777" w:rsidR="00FB0A7B" w:rsidRPr="005508D9" w:rsidRDefault="00FB0A7B" w:rsidP="003326EC">
      <w:pPr>
        <w:spacing w:line="276" w:lineRule="auto"/>
        <w:ind w:firstLine="720"/>
        <w:contextualSpacing/>
        <w:jc w:val="center"/>
        <w:rPr>
          <w:rFonts w:ascii="Calibri" w:hAnsi="Calibri"/>
          <w:b/>
        </w:rPr>
      </w:pPr>
      <w:r w:rsidRPr="005508D9">
        <w:rPr>
          <w:rFonts w:ascii="Calibri" w:hAnsi="Calibri"/>
          <w:b/>
        </w:rPr>
        <w:t>Π Ρ Α Κ Τ Ι Κ Ο</w:t>
      </w:r>
    </w:p>
    <w:p w14:paraId="36461E94" w14:textId="77777777" w:rsidR="00FB0A7B" w:rsidRPr="005508D9" w:rsidRDefault="00FB0A7B" w:rsidP="003326EC">
      <w:pPr>
        <w:spacing w:line="276" w:lineRule="auto"/>
        <w:ind w:firstLine="720"/>
        <w:contextualSpacing/>
        <w:jc w:val="center"/>
        <w:rPr>
          <w:rFonts w:ascii="Calibri" w:hAnsi="Calibri"/>
          <w:b/>
        </w:rPr>
      </w:pPr>
      <w:r w:rsidRPr="005508D9">
        <w:rPr>
          <w:rFonts w:ascii="Calibri" w:hAnsi="Calibri"/>
          <w:b/>
        </w:rPr>
        <w:t>(Άρθρο 40 παρ. 1 Κ.τ.Β.)</w:t>
      </w:r>
    </w:p>
    <w:p w14:paraId="3B0FECC8" w14:textId="77777777" w:rsidR="00FB0A7B" w:rsidRPr="005508D9" w:rsidRDefault="00FB0A7B" w:rsidP="003326EC">
      <w:pPr>
        <w:spacing w:line="276" w:lineRule="auto"/>
        <w:ind w:firstLine="720"/>
        <w:contextualSpacing/>
        <w:jc w:val="both"/>
        <w:rPr>
          <w:rFonts w:ascii="Calibri" w:hAnsi="Calibri"/>
        </w:rPr>
      </w:pPr>
    </w:p>
    <w:p w14:paraId="6CFB8667" w14:textId="4CA2429A" w:rsidR="00FB0A7B" w:rsidRDefault="00FB0A7B" w:rsidP="003326EC">
      <w:pPr>
        <w:spacing w:line="276" w:lineRule="auto"/>
        <w:ind w:firstLine="720"/>
        <w:contextualSpacing/>
        <w:jc w:val="both"/>
        <w:rPr>
          <w:rFonts w:ascii="Calibri" w:hAnsi="Calibri"/>
        </w:rPr>
      </w:pPr>
      <w:r w:rsidRPr="005508D9">
        <w:rPr>
          <w:rFonts w:ascii="Calibri" w:hAnsi="Calibri"/>
        </w:rPr>
        <w:t xml:space="preserve">Στην Αθήνα, σήμερα, 7 </w:t>
      </w:r>
      <w:r>
        <w:rPr>
          <w:rFonts w:ascii="Calibri" w:hAnsi="Calibri"/>
        </w:rPr>
        <w:t>Νοεμ</w:t>
      </w:r>
      <w:r w:rsidRPr="005508D9">
        <w:rPr>
          <w:rFonts w:ascii="Calibri" w:hAnsi="Calibri"/>
        </w:rPr>
        <w:t xml:space="preserve">βρίου 2024, ημέρα </w:t>
      </w:r>
      <w:r>
        <w:rPr>
          <w:rFonts w:ascii="Calibri" w:hAnsi="Calibri"/>
        </w:rPr>
        <w:t>Πέμπτ</w:t>
      </w:r>
      <w:r w:rsidRPr="005508D9">
        <w:rPr>
          <w:rFonts w:ascii="Calibri" w:hAnsi="Calibri"/>
        </w:rPr>
        <w:t xml:space="preserve">η και ώρα </w:t>
      </w:r>
      <w:r>
        <w:rPr>
          <w:rFonts w:ascii="Calibri" w:hAnsi="Calibri"/>
        </w:rPr>
        <w:t>14</w:t>
      </w:r>
      <w:r w:rsidRPr="005508D9">
        <w:rPr>
          <w:rFonts w:ascii="Calibri" w:hAnsi="Calibri"/>
        </w:rPr>
        <w:t>.</w:t>
      </w:r>
      <w:r w:rsidR="00B464F4">
        <w:rPr>
          <w:rFonts w:ascii="Calibri" w:hAnsi="Calibri"/>
        </w:rPr>
        <w:t>10</w:t>
      </w:r>
      <w:r w:rsidRPr="005508D9">
        <w:rPr>
          <w:rFonts w:ascii="Calibri" w:hAnsi="Calibri"/>
        </w:rPr>
        <w:t>΄, στην Αίθουσα «Προέδρου Αθανασίου Κωνστ. Τσαλδάρη» (223)</w:t>
      </w:r>
      <w:r w:rsidRPr="005508D9">
        <w:t xml:space="preserve"> </w:t>
      </w:r>
      <w:r w:rsidRPr="005508D9">
        <w:rPr>
          <w:rFonts w:ascii="Calibri" w:hAnsi="Calibri"/>
        </w:rPr>
        <w:t>του Μεγάρου της Βουλής, συνεδρίασε η Επιτροπή Απολογισμού και του Γενικού Ισολογισμού του Κράτους και Ελέγχου της Εκτέλεσης του Προϋπολογισμού του Κράτους, υπό την Προεδρία του Προέδρου αυτής, κ. Κωτσού Γεωργίου, με θέμα ημερήσιας διάταξης: Παρουσίαση από το Ελεγκτικό Συνέδριο της έκθεσης που υποβάλλεται στη Βουλή κατά το άρθρο 98 παράγραφος 1 περίπτωση ε΄ του Συντάγματος (άρθρο 31Α παρ. 1 εδάφιο δ΄ του Κ.τ.Β.).</w:t>
      </w:r>
    </w:p>
    <w:p w14:paraId="085FFDC8" w14:textId="77777777" w:rsidR="00FB0A7B" w:rsidRPr="00DA3AC2" w:rsidRDefault="00FB0A7B" w:rsidP="003326EC">
      <w:pPr>
        <w:spacing w:line="276" w:lineRule="auto"/>
        <w:ind w:firstLine="720"/>
        <w:contextualSpacing/>
        <w:jc w:val="both"/>
        <w:rPr>
          <w:rFonts w:ascii="Calibri" w:hAnsi="Calibri"/>
        </w:rPr>
      </w:pPr>
      <w:r w:rsidRPr="00DA3AC2">
        <w:rPr>
          <w:rFonts w:ascii="Calibri" w:hAnsi="Calibri"/>
        </w:rPr>
        <w:t>Τα Μέλη της Επιτροπής ενημέρωσαν οι κ.κ.:</w:t>
      </w:r>
      <w:r>
        <w:t xml:space="preserve"> </w:t>
      </w:r>
      <w:r w:rsidRPr="00DA3AC2">
        <w:rPr>
          <w:rFonts w:ascii="Calibri" w:hAnsi="Calibri"/>
        </w:rPr>
        <w:t>Σωτηρία Ντούνη, Πρ</w:t>
      </w:r>
      <w:r>
        <w:rPr>
          <w:rFonts w:ascii="Calibri" w:hAnsi="Calibri"/>
        </w:rPr>
        <w:t xml:space="preserve">όεδρος του Ελεγκτικού Συνεδρίου, </w:t>
      </w:r>
      <w:r w:rsidRPr="00DA3AC2">
        <w:rPr>
          <w:rFonts w:ascii="Calibri" w:hAnsi="Calibri"/>
        </w:rPr>
        <w:t>Κωνσταντίνος Κρέπης, Σύμβουλος του Ελεγκτικού Συνεδρίου</w:t>
      </w:r>
      <w:r>
        <w:rPr>
          <w:rFonts w:ascii="Calibri" w:hAnsi="Calibri"/>
        </w:rPr>
        <w:t xml:space="preserve">, </w:t>
      </w:r>
      <w:r w:rsidRPr="00DA3AC2">
        <w:rPr>
          <w:rFonts w:ascii="Calibri" w:hAnsi="Calibri"/>
        </w:rPr>
        <w:t>Ιωάννης Παπαδάκης, Προϊστάμενος της Υπηρεσίας Επιτρόπου «Απολογισμός και Ισολογισμός του Κράτους»</w:t>
      </w:r>
      <w:r>
        <w:rPr>
          <w:rFonts w:ascii="Calibri" w:hAnsi="Calibri"/>
        </w:rPr>
        <w:t xml:space="preserve">, </w:t>
      </w:r>
      <w:r w:rsidRPr="00DA3AC2">
        <w:rPr>
          <w:rFonts w:ascii="Calibri" w:hAnsi="Calibri"/>
        </w:rPr>
        <w:t>Μαρία Μιχαηλίδου, υπάλληλος της Υπηρεσίας Επιτρόπου «Απολογισμός και Ισολογισμός του Κράτους»</w:t>
      </w:r>
      <w:r>
        <w:rPr>
          <w:rFonts w:ascii="Calibri" w:hAnsi="Calibri"/>
        </w:rPr>
        <w:t>.</w:t>
      </w:r>
    </w:p>
    <w:p w14:paraId="6597858C" w14:textId="77777777" w:rsidR="00FB0A7B" w:rsidRDefault="00FB0A7B" w:rsidP="003326EC">
      <w:pPr>
        <w:spacing w:line="276" w:lineRule="auto"/>
        <w:ind w:firstLine="720"/>
        <w:contextualSpacing/>
        <w:jc w:val="both"/>
        <w:rPr>
          <w:rFonts w:ascii="Calibri" w:hAnsi="Calibri"/>
        </w:rPr>
      </w:pPr>
      <w:r w:rsidRPr="005508D9">
        <w:rPr>
          <w:rFonts w:ascii="Calibri" w:hAnsi="Calibri"/>
        </w:rPr>
        <w:t xml:space="preserve">Στη συνεδρίαση παρέστησαν </w:t>
      </w:r>
      <w:r>
        <w:rPr>
          <w:rFonts w:ascii="Calibri" w:hAnsi="Calibri"/>
        </w:rPr>
        <w:t>ο Υφυπουργός Οικονομικών, κ.</w:t>
      </w:r>
      <w:r w:rsidRPr="00DA3AC2">
        <w:rPr>
          <w:rFonts w:ascii="Calibri" w:hAnsi="Calibri"/>
        </w:rPr>
        <w:t xml:space="preserve"> Αθανάσιος Πετραλιάς</w:t>
      </w:r>
      <w:r>
        <w:rPr>
          <w:rFonts w:ascii="Calibri" w:hAnsi="Calibri"/>
        </w:rPr>
        <w:t>, καθώς και αρμόδιοι υπηρεσιακοί παράγοντες.</w:t>
      </w:r>
    </w:p>
    <w:p w14:paraId="00EB25ED" w14:textId="77777777" w:rsidR="00FB0A7B" w:rsidRPr="005508D9" w:rsidRDefault="00FB0A7B" w:rsidP="003326EC">
      <w:pPr>
        <w:spacing w:line="276" w:lineRule="auto"/>
        <w:ind w:firstLine="720"/>
        <w:contextualSpacing/>
        <w:jc w:val="both"/>
        <w:rPr>
          <w:rFonts w:ascii="Calibri" w:hAnsi="Calibri"/>
        </w:rPr>
      </w:pPr>
      <w:r w:rsidRPr="005508D9">
        <w:rPr>
          <w:rFonts w:ascii="Calibri" w:hAnsi="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13AA8B18" w14:textId="66A70877" w:rsidR="00FB0A7B" w:rsidRPr="00166770" w:rsidRDefault="00FB0A7B" w:rsidP="003326EC">
      <w:pPr>
        <w:spacing w:line="276" w:lineRule="auto"/>
        <w:ind w:firstLine="720"/>
        <w:contextualSpacing/>
        <w:jc w:val="both"/>
        <w:rPr>
          <w:rFonts w:ascii="Calibri" w:hAnsi="Calibri"/>
        </w:rPr>
      </w:pPr>
      <w:r w:rsidRPr="005508D9">
        <w:rPr>
          <w:rFonts w:ascii="Calibri" w:hAnsi="Calibri"/>
        </w:rPr>
        <w:t>Παρόντες ήταν οι Βουλευτές κ.κ.</w:t>
      </w:r>
      <w:r w:rsidR="00881359">
        <w:rPr>
          <w:rFonts w:ascii="Calibri" w:hAnsi="Calibri"/>
        </w:rPr>
        <w:t xml:space="preserve"> </w:t>
      </w:r>
      <w:r w:rsidR="00881359" w:rsidRPr="00881359">
        <w:rPr>
          <w:rFonts w:ascii="Calibri" w:hAnsi="Calibri"/>
        </w:rPr>
        <w:t xml:space="preserve">Ακτύπης Διονύσιος, Βλάχος Γεώργιος, Θεοχάρης Θεοχάρης (Χάρης), Ιατρίδη Τσαμπίκα (Μίκα), Καββαδάς Αθανάσιος, Καράογλου Θεόδωρος, Κωτσός Γεώργιος, Λεονταρίδης Θεόφιλος, Μαρκόπουλος Δημήτριος, Παπαδόπουλος Μιχαήλ (Μιχάλης), Πασχαλίδης Ιωάννης, Σιμόπουλος Ευστράτιος (Στράτος), Σκόνδρα Ασημίνα, Μάλαμα Κυριακή, Μαμουλάκης Χαράλαμπος (Χάρης), </w:t>
      </w:r>
      <w:r w:rsidR="00881359">
        <w:rPr>
          <w:rFonts w:ascii="Calibri" w:hAnsi="Calibri"/>
        </w:rPr>
        <w:t>Αποστολάκη Μαρία Ελένη,</w:t>
      </w:r>
      <w:r w:rsidR="00881359" w:rsidRPr="00881359">
        <w:rPr>
          <w:rFonts w:ascii="Calibri" w:hAnsi="Calibri"/>
        </w:rPr>
        <w:t xml:space="preserve"> Κατρίνης Μιχαήλ, Κουκουλόπουλος Παρασκευάς (Πάρις), Καραθανασόπουλος Νικόλαος, Μανωλάκου Διαμάντω, Βιλιάρδος Βασίλειος, Βορύλλας Ανδρέας, Καζαμίας Αλέξανδρος και Χαλκιάς Αθανάσιος.</w:t>
      </w:r>
      <w:r w:rsidR="0034079E">
        <w:rPr>
          <w:rFonts w:ascii="Calibri" w:hAnsi="Calibri"/>
        </w:rPr>
        <w:t xml:space="preserve">  </w:t>
      </w:r>
    </w:p>
    <w:p w14:paraId="10A6CC2C" w14:textId="77777777" w:rsidR="00FB0A7B" w:rsidRDefault="00FB0A7B" w:rsidP="003326EC">
      <w:pPr>
        <w:spacing w:line="276" w:lineRule="auto"/>
        <w:ind w:firstLine="720"/>
        <w:contextualSpacing/>
        <w:jc w:val="both"/>
        <w:rPr>
          <w:rFonts w:ascii="Calibri" w:hAnsi="Calibri"/>
        </w:rPr>
      </w:pPr>
      <w:r w:rsidRPr="005508D9">
        <w:rPr>
          <w:rFonts w:ascii="Calibri" w:hAnsi="Calibri"/>
          <w:b/>
        </w:rPr>
        <w:t>ΓΕΩΡΓΙΟΣ ΚΩΤΣΟΣ (Πρόεδρος της Επιτροπής):</w:t>
      </w:r>
      <w:r w:rsidRPr="00DA3AC2">
        <w:t xml:space="preserve"> </w:t>
      </w:r>
      <w:r w:rsidRPr="00DA3AC2">
        <w:rPr>
          <w:rFonts w:ascii="Calibri" w:hAnsi="Calibri"/>
        </w:rPr>
        <w:t>Κυρίες και κύριοι συνάδελφοι</w:t>
      </w:r>
      <w:r>
        <w:rPr>
          <w:rFonts w:ascii="Calibri" w:hAnsi="Calibri"/>
        </w:rPr>
        <w:t>,</w:t>
      </w:r>
      <w:r w:rsidRPr="00DA3AC2">
        <w:rPr>
          <w:rFonts w:ascii="Calibri" w:hAnsi="Calibri"/>
        </w:rPr>
        <w:t xml:space="preserve"> ξεκινάει η συνεδρίαση με θέμα ημερήσιας διάταξης την </w:t>
      </w:r>
      <w:r w:rsidRPr="003F5994">
        <w:rPr>
          <w:rFonts w:ascii="Calibri" w:hAnsi="Calibri"/>
        </w:rPr>
        <w:t>Παρουσίαση από το Ελεγκτικό Συνέδριο της έκθεσης που υποβάλλεται στη Βουλή κατά το άρθρο 98 παράγραφος 1 περίπτωση ε΄ του Συντάγματος (άρθρο 31Α παρ. 1 εδάφιο δ΄ του Κ.τ.Β.)</w:t>
      </w:r>
      <w:r>
        <w:rPr>
          <w:rFonts w:ascii="Calibri" w:hAnsi="Calibri"/>
        </w:rPr>
        <w:t xml:space="preserve">. </w:t>
      </w:r>
    </w:p>
    <w:p w14:paraId="69F36D27" w14:textId="77777777" w:rsidR="00FB0A7B" w:rsidRDefault="00FB0A7B" w:rsidP="003326EC">
      <w:pPr>
        <w:spacing w:line="276" w:lineRule="auto"/>
        <w:ind w:firstLine="720"/>
        <w:contextualSpacing/>
        <w:jc w:val="both"/>
        <w:rPr>
          <w:rFonts w:ascii="Calibri" w:hAnsi="Calibri"/>
        </w:rPr>
      </w:pPr>
      <w:r>
        <w:rPr>
          <w:rFonts w:ascii="Calibri" w:hAnsi="Calibri"/>
        </w:rPr>
        <w:t>Ό</w:t>
      </w:r>
      <w:r w:rsidRPr="00DA3AC2">
        <w:rPr>
          <w:rFonts w:ascii="Calibri" w:hAnsi="Calibri"/>
        </w:rPr>
        <w:t>πως γνωρίζετε</w:t>
      </w:r>
      <w:r>
        <w:rPr>
          <w:rFonts w:ascii="Calibri" w:hAnsi="Calibri"/>
        </w:rPr>
        <w:t>,</w:t>
      </w:r>
      <w:r w:rsidRPr="00DA3AC2">
        <w:rPr>
          <w:rFonts w:ascii="Calibri" w:hAnsi="Calibri"/>
        </w:rPr>
        <w:t xml:space="preserve"> το Ελεγκτικό Συνέδριο </w:t>
      </w:r>
      <w:r>
        <w:rPr>
          <w:rFonts w:ascii="Calibri" w:hAnsi="Calibri"/>
        </w:rPr>
        <w:t>σύμφωνα με τα οριζόμενα στο Σύνταγμα και τον Κανονισμό της Β</w:t>
      </w:r>
      <w:r w:rsidRPr="00DA3AC2">
        <w:rPr>
          <w:rFonts w:ascii="Calibri" w:hAnsi="Calibri"/>
        </w:rPr>
        <w:t xml:space="preserve">ουλής </w:t>
      </w:r>
      <w:r>
        <w:rPr>
          <w:rFonts w:ascii="Calibri" w:hAnsi="Calibri"/>
        </w:rPr>
        <w:t>παρουσιάζει στη συνεδρίαση της Επιτροπής του Α</w:t>
      </w:r>
      <w:r w:rsidRPr="00DA3AC2">
        <w:rPr>
          <w:rFonts w:ascii="Calibri" w:hAnsi="Calibri"/>
        </w:rPr>
        <w:t xml:space="preserve">πολογισμού και του Γενικού Ισολογισμού </w:t>
      </w:r>
      <w:r>
        <w:rPr>
          <w:rFonts w:ascii="Calibri" w:hAnsi="Calibri"/>
        </w:rPr>
        <w:t>του Κράτους και Ελέγχου της Εκτέλεσης του Π</w:t>
      </w:r>
      <w:r w:rsidRPr="00DA3AC2">
        <w:rPr>
          <w:rFonts w:ascii="Calibri" w:hAnsi="Calibri"/>
        </w:rPr>
        <w:t xml:space="preserve">ροϋπολογισμού του </w:t>
      </w:r>
      <w:r>
        <w:rPr>
          <w:rFonts w:ascii="Calibri" w:hAnsi="Calibri"/>
        </w:rPr>
        <w:t>Κ</w:t>
      </w:r>
      <w:r w:rsidRPr="00DA3AC2">
        <w:rPr>
          <w:rFonts w:ascii="Calibri" w:hAnsi="Calibri"/>
        </w:rPr>
        <w:t xml:space="preserve">ράτους τα πορίσματα των ελέγχων και παρέχει διευκρινίσεις επί της σχετικής έκθεσης που υποβάλλεται στη </w:t>
      </w:r>
      <w:r>
        <w:rPr>
          <w:rFonts w:ascii="Calibri" w:hAnsi="Calibri"/>
        </w:rPr>
        <w:t>Βουλή. Η Ε</w:t>
      </w:r>
      <w:r w:rsidRPr="00DA3AC2">
        <w:rPr>
          <w:rFonts w:ascii="Calibri" w:hAnsi="Calibri"/>
        </w:rPr>
        <w:t xml:space="preserve">πιτροπή αφού λάβει γνώση της έκθεσης του Ελεγκτικού Συνεδρίου εξετάζει τον </w:t>
      </w:r>
      <w:r>
        <w:rPr>
          <w:rFonts w:ascii="Calibri" w:hAnsi="Calibri"/>
        </w:rPr>
        <w:t>Απολογισμό και το</w:t>
      </w:r>
      <w:r w:rsidRPr="00DA3AC2">
        <w:rPr>
          <w:rFonts w:ascii="Calibri" w:hAnsi="Calibri"/>
        </w:rPr>
        <w:t xml:space="preserve"> Γενικό Ισολογισμό </w:t>
      </w:r>
      <w:r>
        <w:rPr>
          <w:rFonts w:ascii="Calibri" w:hAnsi="Calibri"/>
        </w:rPr>
        <w:t>του Κράτους</w:t>
      </w:r>
      <w:r w:rsidRPr="00DA3AC2">
        <w:rPr>
          <w:rFonts w:ascii="Calibri" w:hAnsi="Calibri"/>
        </w:rPr>
        <w:t xml:space="preserve">. </w:t>
      </w:r>
    </w:p>
    <w:p w14:paraId="3AAF61B6" w14:textId="77777777" w:rsidR="00FB0A7B" w:rsidRDefault="00FB0A7B" w:rsidP="003326EC">
      <w:pPr>
        <w:spacing w:line="276" w:lineRule="auto"/>
        <w:ind w:firstLine="720"/>
        <w:contextualSpacing/>
        <w:jc w:val="both"/>
        <w:rPr>
          <w:rFonts w:ascii="Calibri" w:hAnsi="Calibri"/>
        </w:rPr>
      </w:pPr>
      <w:r w:rsidRPr="00DA3AC2">
        <w:rPr>
          <w:rFonts w:ascii="Calibri" w:hAnsi="Calibri"/>
        </w:rPr>
        <w:lastRenderedPageBreak/>
        <w:t>Ως εκ τούτου θα ακολουθήσει δεύτερη συνεδρίαση</w:t>
      </w:r>
      <w:r>
        <w:rPr>
          <w:rFonts w:ascii="Calibri" w:hAnsi="Calibri"/>
        </w:rPr>
        <w:t>,</w:t>
      </w:r>
      <w:r w:rsidRPr="00DA3AC2">
        <w:rPr>
          <w:rFonts w:ascii="Calibri" w:hAnsi="Calibri"/>
        </w:rPr>
        <w:t xml:space="preserve"> όπως και την έχουμε προγραμματίσει για τη συζήτηση των σχεδίων νόμων του Υπουργείου Εθνικής Οικονομίας </w:t>
      </w:r>
      <w:r>
        <w:rPr>
          <w:rFonts w:ascii="Calibri" w:hAnsi="Calibri"/>
        </w:rPr>
        <w:t>και Ο</w:t>
      </w:r>
      <w:r w:rsidRPr="00DA3AC2">
        <w:rPr>
          <w:rFonts w:ascii="Calibri" w:hAnsi="Calibri"/>
        </w:rPr>
        <w:t xml:space="preserve">ικονομικών </w:t>
      </w:r>
      <w:r>
        <w:rPr>
          <w:rFonts w:ascii="Calibri" w:hAnsi="Calibri"/>
        </w:rPr>
        <w:t>«</w:t>
      </w:r>
      <w:r w:rsidRPr="003F5994">
        <w:rPr>
          <w:rFonts w:ascii="Calibri" w:hAnsi="Calibri"/>
        </w:rPr>
        <w:t xml:space="preserve">Κύρωση του Απολογισμού του Κράτους οικονομικού έτους </w:t>
      </w:r>
      <w:r w:rsidRPr="00DA3AC2">
        <w:rPr>
          <w:rFonts w:ascii="Calibri" w:hAnsi="Calibri"/>
        </w:rPr>
        <w:t>2022</w:t>
      </w:r>
      <w:r>
        <w:rPr>
          <w:rFonts w:ascii="Calibri" w:hAnsi="Calibri"/>
        </w:rPr>
        <w:t>»</w:t>
      </w:r>
      <w:r w:rsidRPr="00DA3AC2">
        <w:rPr>
          <w:rFonts w:ascii="Calibri" w:hAnsi="Calibri"/>
        </w:rPr>
        <w:t xml:space="preserve"> και </w:t>
      </w:r>
      <w:r>
        <w:rPr>
          <w:rFonts w:ascii="Calibri" w:hAnsi="Calibri"/>
        </w:rPr>
        <w:t>«Κύρωση του Ι</w:t>
      </w:r>
      <w:r w:rsidRPr="00DA3AC2">
        <w:rPr>
          <w:rFonts w:ascii="Calibri" w:hAnsi="Calibri"/>
        </w:rPr>
        <w:t>σολογισμού και των λοιπών χρηματοοικονομικών καταστάσεων της Κεντρικής Διοίκησης περιόδου αναφοράς 1</w:t>
      </w:r>
      <w:r>
        <w:rPr>
          <w:rFonts w:ascii="Calibri" w:hAnsi="Calibri"/>
        </w:rPr>
        <w:t>/1/2022</w:t>
      </w:r>
      <w:r w:rsidRPr="00DA3AC2">
        <w:rPr>
          <w:rFonts w:ascii="Calibri" w:hAnsi="Calibri"/>
        </w:rPr>
        <w:t xml:space="preserve"> </w:t>
      </w:r>
      <w:r>
        <w:rPr>
          <w:rFonts w:ascii="Calibri" w:hAnsi="Calibri"/>
        </w:rPr>
        <w:t xml:space="preserve">έως </w:t>
      </w:r>
      <w:r w:rsidRPr="00DA3AC2">
        <w:rPr>
          <w:rFonts w:ascii="Calibri" w:hAnsi="Calibri"/>
        </w:rPr>
        <w:t>31</w:t>
      </w:r>
      <w:r>
        <w:rPr>
          <w:rFonts w:ascii="Calibri" w:hAnsi="Calibri"/>
        </w:rPr>
        <w:t>/</w:t>
      </w:r>
      <w:r w:rsidRPr="00DA3AC2">
        <w:rPr>
          <w:rFonts w:ascii="Calibri" w:hAnsi="Calibri"/>
        </w:rPr>
        <w:t>12</w:t>
      </w:r>
      <w:r>
        <w:rPr>
          <w:rFonts w:ascii="Calibri" w:hAnsi="Calibri"/>
        </w:rPr>
        <w:t>/20</w:t>
      </w:r>
      <w:r w:rsidRPr="00DA3AC2">
        <w:rPr>
          <w:rFonts w:ascii="Calibri" w:hAnsi="Calibri"/>
        </w:rPr>
        <w:t>22</w:t>
      </w:r>
      <w:r>
        <w:rPr>
          <w:rFonts w:ascii="Calibri" w:hAnsi="Calibri"/>
        </w:rPr>
        <w:t>»</w:t>
      </w:r>
      <w:r w:rsidRPr="00DA3AC2">
        <w:rPr>
          <w:rFonts w:ascii="Calibri" w:hAnsi="Calibri"/>
        </w:rPr>
        <w:t xml:space="preserve">. </w:t>
      </w:r>
    </w:p>
    <w:p w14:paraId="75445636" w14:textId="503E520C" w:rsidR="00FB0A7B" w:rsidRDefault="00FB0A7B" w:rsidP="003326EC">
      <w:pPr>
        <w:spacing w:line="276" w:lineRule="auto"/>
        <w:ind w:firstLine="720"/>
        <w:contextualSpacing/>
        <w:jc w:val="both"/>
        <w:rPr>
          <w:rFonts w:ascii="Calibri" w:hAnsi="Calibri"/>
        </w:rPr>
      </w:pPr>
      <w:r w:rsidRPr="00DA3AC2">
        <w:rPr>
          <w:rFonts w:ascii="Calibri" w:hAnsi="Calibri"/>
        </w:rPr>
        <w:t>Στο σημείο α</w:t>
      </w:r>
      <w:r>
        <w:rPr>
          <w:rFonts w:ascii="Calibri" w:hAnsi="Calibri"/>
        </w:rPr>
        <w:t>υτό θα ήθελα να καλωσορίσω την Π</w:t>
      </w:r>
      <w:r w:rsidRPr="00DA3AC2">
        <w:rPr>
          <w:rFonts w:ascii="Calibri" w:hAnsi="Calibri"/>
        </w:rPr>
        <w:t>ρόεδρο του Ελεγκτικού Συνεδρίου</w:t>
      </w:r>
      <w:r>
        <w:rPr>
          <w:rFonts w:ascii="Calibri" w:hAnsi="Calibri"/>
        </w:rPr>
        <w:t>,</w:t>
      </w:r>
      <w:r w:rsidRPr="00DA3AC2">
        <w:rPr>
          <w:rFonts w:ascii="Calibri" w:hAnsi="Calibri"/>
        </w:rPr>
        <w:t xml:space="preserve"> κυρία Σωτηρία Ντούνη</w:t>
      </w:r>
      <w:r>
        <w:rPr>
          <w:rFonts w:ascii="Calibri" w:hAnsi="Calibri"/>
        </w:rPr>
        <w:t>,</w:t>
      </w:r>
      <w:r w:rsidRPr="00DA3AC2">
        <w:rPr>
          <w:rFonts w:ascii="Calibri" w:hAnsi="Calibri"/>
        </w:rPr>
        <w:t xml:space="preserve"> </w:t>
      </w:r>
      <w:r>
        <w:rPr>
          <w:rFonts w:ascii="Calibri" w:hAnsi="Calibri"/>
        </w:rPr>
        <w:t>όπως,</w:t>
      </w:r>
      <w:r w:rsidRPr="00DA3AC2">
        <w:rPr>
          <w:rFonts w:ascii="Calibri" w:hAnsi="Calibri"/>
        </w:rPr>
        <w:t xml:space="preserve"> </w:t>
      </w:r>
      <w:r>
        <w:rPr>
          <w:rFonts w:ascii="Calibri" w:hAnsi="Calibri"/>
        </w:rPr>
        <w:t>επίσης,</w:t>
      </w:r>
      <w:r w:rsidRPr="00DA3AC2">
        <w:rPr>
          <w:rFonts w:ascii="Calibri" w:hAnsi="Calibri"/>
        </w:rPr>
        <w:t xml:space="preserve"> και τους εκπροσώπους του Ελεγκτικού Συνεδρίου στην </w:t>
      </w:r>
      <w:r>
        <w:rPr>
          <w:rFonts w:ascii="Calibri" w:hAnsi="Calibri"/>
        </w:rPr>
        <w:t>Ε</w:t>
      </w:r>
      <w:r w:rsidRPr="00DA3AC2">
        <w:rPr>
          <w:rFonts w:ascii="Calibri" w:hAnsi="Calibri"/>
        </w:rPr>
        <w:t>πιτροπή</w:t>
      </w:r>
      <w:r>
        <w:rPr>
          <w:rFonts w:ascii="Calibri" w:hAnsi="Calibri"/>
        </w:rPr>
        <w:t>, καθώς και τον Υ</w:t>
      </w:r>
      <w:r w:rsidR="003326EC">
        <w:rPr>
          <w:rFonts w:ascii="Calibri" w:hAnsi="Calibri"/>
        </w:rPr>
        <w:t>φυ</w:t>
      </w:r>
      <w:r w:rsidRPr="00DA3AC2">
        <w:rPr>
          <w:rFonts w:ascii="Calibri" w:hAnsi="Calibri"/>
        </w:rPr>
        <w:t xml:space="preserve">πουργό </w:t>
      </w:r>
      <w:r>
        <w:rPr>
          <w:rFonts w:ascii="Calibri" w:hAnsi="Calibri"/>
        </w:rPr>
        <w:t>μας,</w:t>
      </w:r>
      <w:r w:rsidRPr="00DA3AC2">
        <w:rPr>
          <w:rFonts w:ascii="Calibri" w:hAnsi="Calibri"/>
        </w:rPr>
        <w:t xml:space="preserve"> τον κ</w:t>
      </w:r>
      <w:r>
        <w:rPr>
          <w:rFonts w:ascii="Calibri" w:hAnsi="Calibri"/>
        </w:rPr>
        <w:t>. Π</w:t>
      </w:r>
      <w:r w:rsidRPr="00DA3AC2">
        <w:rPr>
          <w:rFonts w:ascii="Calibri" w:hAnsi="Calibri"/>
        </w:rPr>
        <w:t>ετραλιά</w:t>
      </w:r>
      <w:r>
        <w:rPr>
          <w:rFonts w:ascii="Calibri" w:hAnsi="Calibri"/>
        </w:rPr>
        <w:t>.</w:t>
      </w:r>
      <w:r w:rsidRPr="00DA3AC2">
        <w:rPr>
          <w:rFonts w:ascii="Calibri" w:hAnsi="Calibri"/>
        </w:rPr>
        <w:t xml:space="preserve"> </w:t>
      </w:r>
    </w:p>
    <w:p w14:paraId="59AC4050" w14:textId="77777777" w:rsidR="00FB0A7B" w:rsidRDefault="00FB0A7B" w:rsidP="003326EC">
      <w:pPr>
        <w:spacing w:line="276" w:lineRule="auto"/>
        <w:ind w:firstLine="720"/>
        <w:contextualSpacing/>
        <w:jc w:val="both"/>
        <w:rPr>
          <w:rFonts w:ascii="Calibri" w:hAnsi="Calibri"/>
        </w:rPr>
      </w:pPr>
      <w:r>
        <w:rPr>
          <w:rFonts w:ascii="Calibri" w:hAnsi="Calibri"/>
        </w:rPr>
        <w:t>Ω</w:t>
      </w:r>
      <w:r w:rsidRPr="00DA3AC2">
        <w:rPr>
          <w:rFonts w:ascii="Calibri" w:hAnsi="Calibri"/>
        </w:rPr>
        <w:t>ς προς τη διαδι</w:t>
      </w:r>
      <w:r>
        <w:rPr>
          <w:rFonts w:ascii="Calibri" w:hAnsi="Calibri"/>
        </w:rPr>
        <w:t>κασία της σημερινής συνεδρίασης,</w:t>
      </w:r>
      <w:r w:rsidRPr="00DA3AC2">
        <w:rPr>
          <w:rFonts w:ascii="Calibri" w:hAnsi="Calibri"/>
        </w:rPr>
        <w:t xml:space="preserve"> </w:t>
      </w:r>
      <w:r>
        <w:rPr>
          <w:rFonts w:ascii="Calibri" w:hAnsi="Calibri"/>
        </w:rPr>
        <w:t>π</w:t>
      </w:r>
      <w:r w:rsidRPr="00DA3AC2">
        <w:rPr>
          <w:rFonts w:ascii="Calibri" w:hAnsi="Calibri"/>
        </w:rPr>
        <w:t xml:space="preserve">ροτείνω μετά την παρουσίαση της έκθεσης να δοθεί ο λόγος για </w:t>
      </w:r>
      <w:r>
        <w:rPr>
          <w:rFonts w:ascii="Calibri" w:hAnsi="Calibri"/>
        </w:rPr>
        <w:t>5</w:t>
      </w:r>
      <w:r w:rsidRPr="00DA3AC2">
        <w:rPr>
          <w:rFonts w:ascii="Calibri" w:hAnsi="Calibri"/>
        </w:rPr>
        <w:t xml:space="preserve"> λεπτά</w:t>
      </w:r>
      <w:r>
        <w:rPr>
          <w:rFonts w:ascii="Calibri" w:hAnsi="Calibri"/>
        </w:rPr>
        <w:t>,</w:t>
      </w:r>
      <w:r w:rsidRPr="00DA3AC2">
        <w:rPr>
          <w:rFonts w:ascii="Calibri" w:hAnsi="Calibri"/>
        </w:rPr>
        <w:t xml:space="preserve"> εάν συμφωνείτε συνάδελφοι</w:t>
      </w:r>
      <w:r>
        <w:rPr>
          <w:rFonts w:ascii="Calibri" w:hAnsi="Calibri"/>
        </w:rPr>
        <w:t>.</w:t>
      </w:r>
      <w:r w:rsidRPr="00DA3AC2">
        <w:rPr>
          <w:rFonts w:ascii="Calibri" w:hAnsi="Calibri"/>
        </w:rPr>
        <w:t xml:space="preserve"> </w:t>
      </w:r>
    </w:p>
    <w:p w14:paraId="402C3014" w14:textId="77777777" w:rsidR="00FB0A7B" w:rsidRDefault="00FB0A7B" w:rsidP="003326EC">
      <w:pPr>
        <w:spacing w:line="276" w:lineRule="auto"/>
        <w:ind w:firstLine="720"/>
        <w:contextualSpacing/>
        <w:jc w:val="both"/>
        <w:rPr>
          <w:rFonts w:ascii="Calibri" w:hAnsi="Calibri"/>
        </w:rPr>
      </w:pPr>
      <w:r>
        <w:rPr>
          <w:rFonts w:ascii="Calibri" w:hAnsi="Calibri"/>
        </w:rPr>
        <w:t>Π</w:t>
      </w:r>
      <w:r w:rsidRPr="00DA3AC2">
        <w:rPr>
          <w:rFonts w:ascii="Calibri" w:hAnsi="Calibri"/>
        </w:rPr>
        <w:t>αρακαλώ</w:t>
      </w:r>
      <w:r>
        <w:rPr>
          <w:rFonts w:ascii="Calibri" w:hAnsi="Calibri"/>
        </w:rPr>
        <w:t>, κ. Βιλιάρδο.</w:t>
      </w:r>
    </w:p>
    <w:p w14:paraId="7A3D4222" w14:textId="77777777" w:rsidR="00FB0A7B" w:rsidRDefault="00FB0A7B" w:rsidP="003326EC">
      <w:pPr>
        <w:spacing w:line="276" w:lineRule="auto"/>
        <w:ind w:firstLine="720"/>
        <w:contextualSpacing/>
        <w:jc w:val="both"/>
        <w:rPr>
          <w:rFonts w:ascii="Calibri" w:hAnsi="Calibri"/>
        </w:rPr>
      </w:pPr>
      <w:r w:rsidRPr="002901B8">
        <w:rPr>
          <w:rFonts w:ascii="Calibri" w:hAnsi="Calibri"/>
          <w:b/>
        </w:rPr>
        <w:t>ΒΑΣΙΛΕΙΟΣ ΒΙΛΙΑΡΔΟΣ:</w:t>
      </w:r>
      <w:r w:rsidRPr="00DA3AC2">
        <w:rPr>
          <w:rFonts w:ascii="Calibri" w:hAnsi="Calibri"/>
        </w:rPr>
        <w:t xml:space="preserve"> Όχι</w:t>
      </w:r>
      <w:r>
        <w:rPr>
          <w:rFonts w:ascii="Calibri" w:hAnsi="Calibri"/>
        </w:rPr>
        <w:t>, κ.</w:t>
      </w:r>
      <w:r w:rsidRPr="00DA3AC2">
        <w:rPr>
          <w:rFonts w:ascii="Calibri" w:hAnsi="Calibri"/>
        </w:rPr>
        <w:t xml:space="preserve"> </w:t>
      </w:r>
      <w:r>
        <w:rPr>
          <w:rFonts w:ascii="Calibri" w:hAnsi="Calibri"/>
        </w:rPr>
        <w:t>Π</w:t>
      </w:r>
      <w:r w:rsidRPr="00DA3AC2">
        <w:rPr>
          <w:rFonts w:ascii="Calibri" w:hAnsi="Calibri"/>
        </w:rPr>
        <w:t>ρόεδρε</w:t>
      </w:r>
      <w:r>
        <w:rPr>
          <w:rFonts w:ascii="Calibri" w:hAnsi="Calibri"/>
        </w:rPr>
        <w:t>,</w:t>
      </w:r>
      <w:r w:rsidRPr="00DA3AC2">
        <w:rPr>
          <w:rFonts w:ascii="Calibri" w:hAnsi="Calibri"/>
        </w:rPr>
        <w:t xml:space="preserve"> </w:t>
      </w:r>
      <w:r>
        <w:rPr>
          <w:rFonts w:ascii="Calibri" w:hAnsi="Calibri"/>
        </w:rPr>
        <w:t>5 λεπτά</w:t>
      </w:r>
      <w:r w:rsidRPr="00DA3AC2">
        <w:rPr>
          <w:rFonts w:ascii="Calibri" w:hAnsi="Calibri"/>
        </w:rPr>
        <w:t>. Είναι νομοσχέδιο</w:t>
      </w:r>
      <w:r>
        <w:rPr>
          <w:rFonts w:ascii="Calibri" w:hAnsi="Calibri"/>
        </w:rPr>
        <w:t>,</w:t>
      </w:r>
      <w:r w:rsidRPr="00DA3AC2">
        <w:rPr>
          <w:rFonts w:ascii="Calibri" w:hAnsi="Calibri"/>
        </w:rPr>
        <w:t xml:space="preserve"> άλλωστε</w:t>
      </w:r>
      <w:r>
        <w:rPr>
          <w:rFonts w:ascii="Calibri" w:hAnsi="Calibri"/>
        </w:rPr>
        <w:t>,</w:t>
      </w:r>
      <w:r w:rsidRPr="00DA3AC2">
        <w:rPr>
          <w:rFonts w:ascii="Calibri" w:hAnsi="Calibri"/>
        </w:rPr>
        <w:t xml:space="preserve"> το οποίο θα κατατεθεί την επόμενη εβδομάδα</w:t>
      </w:r>
      <w:r>
        <w:rPr>
          <w:rFonts w:ascii="Calibri" w:hAnsi="Calibri"/>
        </w:rPr>
        <w:t>.</w:t>
      </w:r>
      <w:r w:rsidRPr="00DA3AC2">
        <w:rPr>
          <w:rFonts w:ascii="Calibri" w:hAnsi="Calibri"/>
        </w:rPr>
        <w:t xml:space="preserve"> </w:t>
      </w:r>
      <w:r>
        <w:rPr>
          <w:rFonts w:ascii="Calibri" w:hAnsi="Calibri"/>
        </w:rPr>
        <w:t>Ε</w:t>
      </w:r>
      <w:r w:rsidRPr="00DA3AC2">
        <w:rPr>
          <w:rFonts w:ascii="Calibri" w:hAnsi="Calibri"/>
        </w:rPr>
        <w:t>ίναι πολύ παραπάνω</w:t>
      </w:r>
      <w:r>
        <w:rPr>
          <w:rFonts w:ascii="Calibri" w:hAnsi="Calibri"/>
        </w:rPr>
        <w:t>.</w:t>
      </w:r>
      <w:r w:rsidRPr="00DA3AC2">
        <w:rPr>
          <w:rFonts w:ascii="Calibri" w:hAnsi="Calibri"/>
        </w:rPr>
        <w:t xml:space="preserve"> </w:t>
      </w:r>
      <w:r>
        <w:rPr>
          <w:rFonts w:ascii="Calibri" w:hAnsi="Calibri"/>
        </w:rPr>
        <w:t>5</w:t>
      </w:r>
      <w:r w:rsidRPr="00DA3AC2">
        <w:rPr>
          <w:rFonts w:ascii="Calibri" w:hAnsi="Calibri"/>
        </w:rPr>
        <w:t xml:space="preserve"> λεπτά για </w:t>
      </w:r>
      <w:r>
        <w:rPr>
          <w:rFonts w:ascii="Calibri" w:hAnsi="Calibri"/>
        </w:rPr>
        <w:t>τ</w:t>
      </w:r>
      <w:r w:rsidRPr="00DA3AC2">
        <w:rPr>
          <w:rFonts w:ascii="Calibri" w:hAnsi="Calibri"/>
        </w:rPr>
        <w:t>όσ</w:t>
      </w:r>
      <w:r>
        <w:rPr>
          <w:rFonts w:ascii="Calibri" w:hAnsi="Calibri"/>
        </w:rPr>
        <w:t>ες</w:t>
      </w:r>
      <w:r w:rsidRPr="00DA3AC2">
        <w:rPr>
          <w:rFonts w:ascii="Calibri" w:hAnsi="Calibri"/>
        </w:rPr>
        <w:t xml:space="preserve"> </w:t>
      </w:r>
      <w:r>
        <w:rPr>
          <w:rFonts w:ascii="Calibri" w:hAnsi="Calibri"/>
        </w:rPr>
        <w:t>σελίδες</w:t>
      </w:r>
      <w:r w:rsidRPr="00DA3AC2">
        <w:rPr>
          <w:rFonts w:ascii="Calibri" w:hAnsi="Calibri"/>
        </w:rPr>
        <w:t xml:space="preserve"> </w:t>
      </w:r>
      <w:r>
        <w:rPr>
          <w:rFonts w:ascii="Calibri" w:hAnsi="Calibri"/>
        </w:rPr>
        <w:t>δε γίνεται.</w:t>
      </w:r>
    </w:p>
    <w:p w14:paraId="1B1F0E83" w14:textId="77777777" w:rsidR="00FB0A7B" w:rsidRDefault="00FB0A7B" w:rsidP="003326EC">
      <w:pPr>
        <w:spacing w:line="276" w:lineRule="auto"/>
        <w:ind w:firstLine="720"/>
        <w:contextualSpacing/>
        <w:jc w:val="both"/>
        <w:rPr>
          <w:rFonts w:ascii="Calibri" w:hAnsi="Calibri"/>
        </w:rPr>
      </w:pPr>
      <w:r w:rsidRPr="002901B8">
        <w:rPr>
          <w:rFonts w:ascii="Calibri" w:hAnsi="Calibri"/>
          <w:b/>
        </w:rPr>
        <w:t>ΓΕΩΡΓΙΟΣ ΚΩΤΣΟΣ (Πρόεδρος της Επιτροπής):</w:t>
      </w:r>
      <w:r w:rsidRPr="002901B8">
        <w:rPr>
          <w:rFonts w:ascii="Calibri" w:hAnsi="Calibri"/>
        </w:rPr>
        <w:t xml:space="preserve"> </w:t>
      </w:r>
      <w:r>
        <w:rPr>
          <w:rFonts w:ascii="Calibri" w:hAnsi="Calibri"/>
        </w:rPr>
        <w:t>Κύριε Βιλιάρδο,</w:t>
      </w:r>
      <w:r w:rsidRPr="00DA3AC2">
        <w:rPr>
          <w:rFonts w:ascii="Calibri" w:hAnsi="Calibri"/>
        </w:rPr>
        <w:t xml:space="preserve"> ούτως η άλλως στην επόμενη συνεδρίαση</w:t>
      </w:r>
      <w:r>
        <w:rPr>
          <w:rFonts w:ascii="Calibri" w:hAnsi="Calibri"/>
        </w:rPr>
        <w:t>,</w:t>
      </w:r>
      <w:r w:rsidRPr="00DA3AC2">
        <w:rPr>
          <w:rFonts w:ascii="Calibri" w:hAnsi="Calibri"/>
        </w:rPr>
        <w:t xml:space="preserve"> ακριβώς</w:t>
      </w:r>
      <w:r>
        <w:rPr>
          <w:rFonts w:ascii="Calibri" w:hAnsi="Calibri"/>
        </w:rPr>
        <w:t>,</w:t>
      </w:r>
      <w:r w:rsidRPr="00DA3AC2">
        <w:rPr>
          <w:rFonts w:ascii="Calibri" w:hAnsi="Calibri"/>
        </w:rPr>
        <w:t xml:space="preserve"> αυτό θα κάνουμε</w:t>
      </w:r>
      <w:r>
        <w:rPr>
          <w:rFonts w:ascii="Calibri" w:hAnsi="Calibri"/>
        </w:rPr>
        <w:t xml:space="preserve">. </w:t>
      </w:r>
    </w:p>
    <w:p w14:paraId="117C6A52" w14:textId="77777777" w:rsidR="00FB0A7B" w:rsidRPr="002901B8" w:rsidRDefault="00FB0A7B" w:rsidP="003326EC">
      <w:pPr>
        <w:spacing w:line="276" w:lineRule="auto"/>
        <w:ind w:firstLine="720"/>
        <w:contextualSpacing/>
        <w:jc w:val="both"/>
        <w:rPr>
          <w:rFonts w:ascii="Calibri" w:hAnsi="Calibri"/>
          <w:b/>
        </w:rPr>
      </w:pPr>
      <w:r w:rsidRPr="002901B8">
        <w:rPr>
          <w:rFonts w:ascii="Calibri" w:hAnsi="Calibri"/>
          <w:b/>
        </w:rPr>
        <w:t xml:space="preserve">ΒΑΣΙΛΕΙΟΣ ΒΙΛΙΑΡΔΟΣ: </w:t>
      </w:r>
      <w:r>
        <w:rPr>
          <w:rFonts w:ascii="Calibri" w:hAnsi="Calibri"/>
        </w:rPr>
        <w:t>Εντάξει. Ευχαριστώ πολύ.</w:t>
      </w:r>
    </w:p>
    <w:p w14:paraId="6D077E23" w14:textId="77777777" w:rsidR="00FB0A7B" w:rsidRDefault="00FB0A7B" w:rsidP="003326EC">
      <w:pPr>
        <w:spacing w:line="276" w:lineRule="auto"/>
        <w:ind w:firstLine="720"/>
        <w:contextualSpacing/>
        <w:jc w:val="both"/>
        <w:rPr>
          <w:rFonts w:ascii="Calibri" w:hAnsi="Calibri"/>
        </w:rPr>
      </w:pPr>
      <w:r w:rsidRPr="002901B8">
        <w:rPr>
          <w:rFonts w:ascii="Calibri" w:hAnsi="Calibri"/>
          <w:b/>
        </w:rPr>
        <w:t>ΓΕΩΡΓΙΟΣ ΚΩΤΣΟΣ (Πρόεδρος της Επιτροπής):</w:t>
      </w:r>
      <w:r>
        <w:rPr>
          <w:rFonts w:ascii="Calibri" w:hAnsi="Calibri"/>
        </w:rPr>
        <w:t xml:space="preserve"> Υ</w:t>
      </w:r>
      <w:r w:rsidRPr="00DA3AC2">
        <w:rPr>
          <w:rFonts w:ascii="Calibri" w:hAnsi="Calibri"/>
        </w:rPr>
        <w:t xml:space="preserve">πάρχει και δεύτερη συνεδρίαση. </w:t>
      </w:r>
    </w:p>
    <w:p w14:paraId="537F0750" w14:textId="77777777" w:rsidR="00FB0A7B" w:rsidRDefault="00FB0A7B" w:rsidP="003326EC">
      <w:pPr>
        <w:spacing w:line="276" w:lineRule="auto"/>
        <w:ind w:firstLine="720"/>
        <w:contextualSpacing/>
        <w:jc w:val="both"/>
        <w:rPr>
          <w:rFonts w:ascii="Calibri" w:hAnsi="Calibri"/>
        </w:rPr>
      </w:pPr>
      <w:r w:rsidRPr="00DA3AC2">
        <w:rPr>
          <w:rFonts w:ascii="Calibri" w:hAnsi="Calibri"/>
        </w:rPr>
        <w:t>Συμφωνούμε</w:t>
      </w:r>
      <w:r>
        <w:rPr>
          <w:rFonts w:ascii="Calibri" w:hAnsi="Calibri"/>
        </w:rPr>
        <w:t>,</w:t>
      </w:r>
      <w:r w:rsidRPr="00DA3AC2">
        <w:rPr>
          <w:rFonts w:ascii="Calibri" w:hAnsi="Calibri"/>
        </w:rPr>
        <w:t xml:space="preserve"> λοιπόν</w:t>
      </w:r>
      <w:r>
        <w:rPr>
          <w:rFonts w:ascii="Calibri" w:hAnsi="Calibri"/>
        </w:rPr>
        <w:t>,</w:t>
      </w:r>
      <w:r w:rsidRPr="00DA3AC2">
        <w:rPr>
          <w:rFonts w:ascii="Calibri" w:hAnsi="Calibri"/>
        </w:rPr>
        <w:t xml:space="preserve"> για τα 5 λεπτά στην πρώτη</w:t>
      </w:r>
      <w:r>
        <w:rPr>
          <w:rFonts w:ascii="Calibri" w:hAnsi="Calibri"/>
        </w:rPr>
        <w:t>,</w:t>
      </w:r>
      <w:r w:rsidRPr="00DA3AC2">
        <w:rPr>
          <w:rFonts w:ascii="Calibri" w:hAnsi="Calibri"/>
        </w:rPr>
        <w:t xml:space="preserve"> στην εισαγωγική συνεδρίαση</w:t>
      </w:r>
      <w:r>
        <w:rPr>
          <w:rFonts w:ascii="Calibri" w:hAnsi="Calibri"/>
        </w:rPr>
        <w:t>.</w:t>
      </w:r>
      <w:r w:rsidRPr="00DA3AC2">
        <w:rPr>
          <w:rFonts w:ascii="Calibri" w:hAnsi="Calibri"/>
        </w:rPr>
        <w:t xml:space="preserve"> </w:t>
      </w:r>
      <w:r>
        <w:rPr>
          <w:rFonts w:ascii="Calibri" w:hAnsi="Calibri"/>
        </w:rPr>
        <w:t>Α</w:t>
      </w:r>
      <w:r w:rsidRPr="00DA3AC2">
        <w:rPr>
          <w:rFonts w:ascii="Calibri" w:hAnsi="Calibri"/>
        </w:rPr>
        <w:t>πό όσους βουλευτές</w:t>
      </w:r>
      <w:r>
        <w:rPr>
          <w:rFonts w:ascii="Calibri" w:hAnsi="Calibri"/>
        </w:rPr>
        <w:t>,</w:t>
      </w:r>
      <w:r w:rsidRPr="00DA3AC2">
        <w:rPr>
          <w:rFonts w:ascii="Calibri" w:hAnsi="Calibri"/>
        </w:rPr>
        <w:t xml:space="preserve"> λοιπόν</w:t>
      </w:r>
      <w:r>
        <w:rPr>
          <w:rFonts w:ascii="Calibri" w:hAnsi="Calibri"/>
        </w:rPr>
        <w:t>,</w:t>
      </w:r>
      <w:r w:rsidRPr="00DA3AC2">
        <w:rPr>
          <w:rFonts w:ascii="Calibri" w:hAnsi="Calibri"/>
        </w:rPr>
        <w:t xml:space="preserve"> εγγραφο</w:t>
      </w:r>
      <w:r>
        <w:rPr>
          <w:rFonts w:ascii="Calibri" w:hAnsi="Calibri"/>
        </w:rPr>
        <w:t>ύν στον κατάλογο των ομιλητών κ</w:t>
      </w:r>
      <w:r w:rsidRPr="00DA3AC2">
        <w:rPr>
          <w:rFonts w:ascii="Calibri" w:hAnsi="Calibri"/>
        </w:rPr>
        <w:t xml:space="preserve">ι εφόσον έχω τη σύμφωνη γνώμη όλων </w:t>
      </w:r>
      <w:r>
        <w:rPr>
          <w:rFonts w:ascii="Calibri" w:hAnsi="Calibri"/>
        </w:rPr>
        <w:t>σας,</w:t>
      </w:r>
      <w:r w:rsidRPr="00DA3AC2">
        <w:rPr>
          <w:rFonts w:ascii="Calibri" w:hAnsi="Calibri"/>
        </w:rPr>
        <w:t xml:space="preserve"> να δώσω ευθύς αμέσως το λόγο στην κυρία Σωτηρία </w:t>
      </w:r>
      <w:r>
        <w:rPr>
          <w:rFonts w:ascii="Calibri" w:hAnsi="Calibri"/>
        </w:rPr>
        <w:t>Ντούνη</w:t>
      </w:r>
      <w:r w:rsidRPr="00DA3AC2">
        <w:rPr>
          <w:rFonts w:ascii="Calibri" w:hAnsi="Calibri"/>
        </w:rPr>
        <w:t xml:space="preserve">. </w:t>
      </w:r>
    </w:p>
    <w:p w14:paraId="4B4878FB" w14:textId="71B7CEED" w:rsidR="00FB0A7B" w:rsidRDefault="00FB0A7B" w:rsidP="003326EC">
      <w:pPr>
        <w:spacing w:line="276" w:lineRule="auto"/>
        <w:ind w:firstLine="720"/>
        <w:contextualSpacing/>
        <w:jc w:val="both"/>
        <w:rPr>
          <w:rFonts w:ascii="Calibri" w:hAnsi="Calibri"/>
        </w:rPr>
      </w:pPr>
      <w:r>
        <w:rPr>
          <w:rFonts w:ascii="Calibri" w:hAnsi="Calibri"/>
        </w:rPr>
        <w:t>Κυ</w:t>
      </w:r>
      <w:r w:rsidRPr="00DA3AC2">
        <w:rPr>
          <w:rFonts w:ascii="Calibri" w:hAnsi="Calibri"/>
        </w:rPr>
        <w:t>ρ</w:t>
      </w:r>
      <w:r>
        <w:rPr>
          <w:rFonts w:ascii="Calibri" w:hAnsi="Calibri"/>
        </w:rPr>
        <w:t>ία</w:t>
      </w:r>
      <w:r w:rsidRPr="00DA3AC2">
        <w:rPr>
          <w:rFonts w:ascii="Calibri" w:hAnsi="Calibri"/>
        </w:rPr>
        <w:t xml:space="preserve"> </w:t>
      </w:r>
      <w:r>
        <w:rPr>
          <w:rFonts w:ascii="Calibri" w:hAnsi="Calibri"/>
        </w:rPr>
        <w:t>Πρόεδρε, έχετε το</w:t>
      </w:r>
      <w:r w:rsidR="003A5E71">
        <w:rPr>
          <w:rFonts w:ascii="Calibri" w:hAnsi="Calibri"/>
        </w:rPr>
        <w:t>ν</w:t>
      </w:r>
      <w:r>
        <w:rPr>
          <w:rFonts w:ascii="Calibri" w:hAnsi="Calibri"/>
        </w:rPr>
        <w:t xml:space="preserve"> λόγο.</w:t>
      </w:r>
    </w:p>
    <w:p w14:paraId="365604C2" w14:textId="77777777" w:rsidR="00FB0A7B" w:rsidRDefault="00FB0A7B" w:rsidP="003326EC">
      <w:pPr>
        <w:spacing w:line="276" w:lineRule="auto"/>
        <w:ind w:firstLine="720"/>
        <w:contextualSpacing/>
        <w:jc w:val="both"/>
        <w:rPr>
          <w:rFonts w:ascii="Calibri" w:hAnsi="Calibri"/>
        </w:rPr>
      </w:pPr>
      <w:r w:rsidRPr="002901B8">
        <w:rPr>
          <w:rFonts w:ascii="Calibri" w:hAnsi="Calibri"/>
          <w:b/>
        </w:rPr>
        <w:t>ΣΩΤΗΡΙΑ ΝΤΟΥΝΗ (Πρόεδρος του Ελεγκτικού Συνεδρίου):</w:t>
      </w:r>
      <w:r w:rsidRPr="002901B8">
        <w:rPr>
          <w:rFonts w:ascii="Calibri" w:hAnsi="Calibri"/>
        </w:rPr>
        <w:t xml:space="preserve"> </w:t>
      </w:r>
      <w:r w:rsidRPr="00DA3AC2">
        <w:rPr>
          <w:rFonts w:ascii="Calibri" w:hAnsi="Calibri"/>
        </w:rPr>
        <w:t xml:space="preserve">Καλησπέρα </w:t>
      </w:r>
      <w:r>
        <w:rPr>
          <w:rFonts w:ascii="Calibri" w:hAnsi="Calibri"/>
        </w:rPr>
        <w:t>σας.</w:t>
      </w:r>
      <w:r w:rsidRPr="00DA3AC2">
        <w:rPr>
          <w:rFonts w:ascii="Calibri" w:hAnsi="Calibri"/>
        </w:rPr>
        <w:t xml:space="preserve"> Ευχαριστώ πολύ</w:t>
      </w:r>
      <w:r>
        <w:rPr>
          <w:rFonts w:ascii="Calibri" w:hAnsi="Calibri"/>
        </w:rPr>
        <w:t>,</w:t>
      </w:r>
      <w:r w:rsidRPr="00DA3AC2">
        <w:rPr>
          <w:rFonts w:ascii="Calibri" w:hAnsi="Calibri"/>
        </w:rPr>
        <w:t xml:space="preserve"> κ</w:t>
      </w:r>
      <w:r>
        <w:rPr>
          <w:rFonts w:ascii="Calibri" w:hAnsi="Calibri"/>
        </w:rPr>
        <w:t>.</w:t>
      </w:r>
      <w:r w:rsidRPr="00DA3AC2">
        <w:rPr>
          <w:rFonts w:ascii="Calibri" w:hAnsi="Calibri"/>
        </w:rPr>
        <w:t xml:space="preserve"> </w:t>
      </w:r>
      <w:r>
        <w:rPr>
          <w:rFonts w:ascii="Calibri" w:hAnsi="Calibri"/>
        </w:rPr>
        <w:t>Π</w:t>
      </w:r>
      <w:r w:rsidRPr="00DA3AC2">
        <w:rPr>
          <w:rFonts w:ascii="Calibri" w:hAnsi="Calibri"/>
        </w:rPr>
        <w:t>ρόεδρε</w:t>
      </w:r>
      <w:r>
        <w:rPr>
          <w:rFonts w:ascii="Calibri" w:hAnsi="Calibri"/>
        </w:rPr>
        <w:t>.</w:t>
      </w:r>
      <w:r w:rsidRPr="00DA3AC2">
        <w:rPr>
          <w:rFonts w:ascii="Calibri" w:hAnsi="Calibri"/>
        </w:rPr>
        <w:t xml:space="preserve"> </w:t>
      </w:r>
    </w:p>
    <w:p w14:paraId="1D015C92" w14:textId="77777777" w:rsidR="00FB0A7B" w:rsidRDefault="00FB0A7B" w:rsidP="003326EC">
      <w:pPr>
        <w:spacing w:line="276" w:lineRule="auto"/>
        <w:ind w:firstLine="720"/>
        <w:contextualSpacing/>
        <w:jc w:val="both"/>
        <w:rPr>
          <w:rFonts w:ascii="Calibri" w:hAnsi="Calibri"/>
        </w:rPr>
      </w:pPr>
      <w:r w:rsidRPr="00DA3AC2">
        <w:rPr>
          <w:rFonts w:ascii="Calibri" w:hAnsi="Calibri"/>
        </w:rPr>
        <w:t>Θα ξεκινήσω με την έκθεση του Ελεγκτικού Συνεδρίου</w:t>
      </w:r>
      <w:r>
        <w:rPr>
          <w:rFonts w:ascii="Calibri" w:hAnsi="Calibri"/>
        </w:rPr>
        <w:t xml:space="preserve"> – </w:t>
      </w:r>
      <w:r w:rsidRPr="00DA3AC2">
        <w:rPr>
          <w:rFonts w:ascii="Calibri" w:hAnsi="Calibri"/>
        </w:rPr>
        <w:t>εμείς</w:t>
      </w:r>
      <w:r>
        <w:rPr>
          <w:rFonts w:ascii="Calibri" w:hAnsi="Calibri"/>
        </w:rPr>
        <w:t>, την</w:t>
      </w:r>
      <w:r w:rsidRPr="00DA3AC2">
        <w:rPr>
          <w:rFonts w:ascii="Calibri" w:hAnsi="Calibri"/>
        </w:rPr>
        <w:t xml:space="preserve"> ονομάζουμε </w:t>
      </w:r>
      <w:r>
        <w:rPr>
          <w:rFonts w:ascii="Calibri" w:hAnsi="Calibri"/>
        </w:rPr>
        <w:t>«</w:t>
      </w:r>
      <w:r w:rsidRPr="00DA3AC2">
        <w:rPr>
          <w:rFonts w:ascii="Calibri" w:hAnsi="Calibri"/>
        </w:rPr>
        <w:t>διαδήλωση</w:t>
      </w:r>
      <w:r>
        <w:rPr>
          <w:rFonts w:ascii="Calibri" w:hAnsi="Calibri"/>
        </w:rPr>
        <w:t>» -</w:t>
      </w:r>
      <w:r w:rsidRPr="00DA3AC2">
        <w:rPr>
          <w:rFonts w:ascii="Calibri" w:hAnsi="Calibri"/>
        </w:rPr>
        <w:t xml:space="preserve"> επί του Απολογισμού</w:t>
      </w:r>
      <w:r>
        <w:rPr>
          <w:rFonts w:ascii="Calibri" w:hAnsi="Calibri"/>
        </w:rPr>
        <w:t>,</w:t>
      </w:r>
      <w:r w:rsidRPr="00DA3AC2">
        <w:rPr>
          <w:rFonts w:ascii="Calibri" w:hAnsi="Calibri"/>
        </w:rPr>
        <w:t xml:space="preserve"> του Ισολογισμού και των λοιπών χρηματοοικονομικών καταστάσεων που αφορούν </w:t>
      </w:r>
      <w:r>
        <w:rPr>
          <w:rFonts w:ascii="Calibri" w:hAnsi="Calibri"/>
        </w:rPr>
        <w:t>σ</w:t>
      </w:r>
      <w:r w:rsidRPr="00DA3AC2">
        <w:rPr>
          <w:rFonts w:ascii="Calibri" w:hAnsi="Calibri"/>
        </w:rPr>
        <w:t xml:space="preserve">το έτος </w:t>
      </w:r>
      <w:r>
        <w:rPr>
          <w:rFonts w:ascii="Calibri" w:hAnsi="Calibri"/>
        </w:rPr>
        <w:t>20</w:t>
      </w:r>
      <w:r w:rsidRPr="00DA3AC2">
        <w:rPr>
          <w:rFonts w:ascii="Calibri" w:hAnsi="Calibri"/>
        </w:rPr>
        <w:t xml:space="preserve">22. </w:t>
      </w:r>
    </w:p>
    <w:p w14:paraId="58491B90" w14:textId="338A4CAA" w:rsidR="00FB0A7B" w:rsidRPr="005508D9" w:rsidRDefault="00FB0A7B" w:rsidP="003326EC">
      <w:pPr>
        <w:spacing w:line="276" w:lineRule="auto"/>
        <w:ind w:firstLine="720"/>
        <w:contextualSpacing/>
        <w:jc w:val="both"/>
        <w:rPr>
          <w:rFonts w:ascii="Calibri" w:hAnsi="Calibri"/>
          <w:b/>
        </w:rPr>
      </w:pPr>
      <w:r w:rsidRPr="00DA3AC2">
        <w:rPr>
          <w:rFonts w:ascii="Calibri" w:hAnsi="Calibri"/>
        </w:rPr>
        <w:t>Στη συνέχεια</w:t>
      </w:r>
      <w:r>
        <w:rPr>
          <w:rFonts w:ascii="Calibri" w:hAnsi="Calibri"/>
        </w:rPr>
        <w:t>,</w:t>
      </w:r>
      <w:r w:rsidRPr="00DA3AC2">
        <w:rPr>
          <w:rFonts w:ascii="Calibri" w:hAnsi="Calibri"/>
        </w:rPr>
        <w:t xml:space="preserve"> εφόσον το επιτρέπ</w:t>
      </w:r>
      <w:r>
        <w:rPr>
          <w:rFonts w:ascii="Calibri" w:hAnsi="Calibri"/>
        </w:rPr>
        <w:t>ει</w:t>
      </w:r>
      <w:r w:rsidRPr="00DA3AC2">
        <w:rPr>
          <w:rFonts w:ascii="Calibri" w:hAnsi="Calibri"/>
        </w:rPr>
        <w:t xml:space="preserve"> ο κ</w:t>
      </w:r>
      <w:r>
        <w:rPr>
          <w:rFonts w:ascii="Calibri" w:hAnsi="Calibri"/>
        </w:rPr>
        <w:t>. Πρόεδρο</w:t>
      </w:r>
      <w:r w:rsidRPr="00DA3AC2">
        <w:rPr>
          <w:rFonts w:ascii="Calibri" w:hAnsi="Calibri"/>
        </w:rPr>
        <w:t>ς</w:t>
      </w:r>
      <w:r>
        <w:rPr>
          <w:rFonts w:ascii="Calibri" w:hAnsi="Calibri"/>
        </w:rPr>
        <w:t>,</w:t>
      </w:r>
      <w:r w:rsidRPr="00DA3AC2">
        <w:rPr>
          <w:rFonts w:ascii="Calibri" w:hAnsi="Calibri"/>
        </w:rPr>
        <w:t xml:space="preserve"> θα λάβει το</w:t>
      </w:r>
      <w:r w:rsidR="003A5E71">
        <w:rPr>
          <w:rFonts w:ascii="Calibri" w:hAnsi="Calibri"/>
        </w:rPr>
        <w:t>ν</w:t>
      </w:r>
      <w:r w:rsidRPr="00DA3AC2">
        <w:rPr>
          <w:rFonts w:ascii="Calibri" w:hAnsi="Calibri"/>
        </w:rPr>
        <w:t xml:space="preserve"> λόγο ο </w:t>
      </w:r>
      <w:r>
        <w:rPr>
          <w:rFonts w:ascii="Calibri" w:hAnsi="Calibri"/>
        </w:rPr>
        <w:t>κ. Κρέπη</w:t>
      </w:r>
      <w:r w:rsidRPr="00DA3AC2">
        <w:rPr>
          <w:rFonts w:ascii="Calibri" w:hAnsi="Calibri"/>
        </w:rPr>
        <w:t>ς</w:t>
      </w:r>
      <w:r>
        <w:rPr>
          <w:rFonts w:ascii="Calibri" w:hAnsi="Calibri"/>
        </w:rPr>
        <w:t>,</w:t>
      </w:r>
      <w:r w:rsidRPr="00410819">
        <w:t xml:space="preserve"> </w:t>
      </w:r>
      <w:r w:rsidRPr="00410819">
        <w:rPr>
          <w:rFonts w:ascii="Calibri" w:hAnsi="Calibri"/>
        </w:rPr>
        <w:t>Σύμβουλος</w:t>
      </w:r>
      <w:r>
        <w:rPr>
          <w:rFonts w:ascii="Calibri" w:hAnsi="Calibri"/>
        </w:rPr>
        <w:t>, ο οποίος</w:t>
      </w:r>
      <w:r w:rsidRPr="00DA3AC2">
        <w:rPr>
          <w:rFonts w:ascii="Calibri" w:hAnsi="Calibri"/>
        </w:rPr>
        <w:t xml:space="preserve"> θα μας πει για την Έκθεση Δημοσιονομικής Βιωσιμότητας έτους 2022</w:t>
      </w:r>
      <w:r>
        <w:rPr>
          <w:rFonts w:ascii="Calibri" w:hAnsi="Calibri"/>
        </w:rPr>
        <w:t>,</w:t>
      </w:r>
      <w:r w:rsidRPr="00DA3AC2">
        <w:rPr>
          <w:rFonts w:ascii="Calibri" w:hAnsi="Calibri"/>
        </w:rPr>
        <w:t xml:space="preserve"> η οποία προβλέπεται στον Οργανικό μας Νόμο και για πρώτη φορά εκφωνήθηκε το προηγούμενο έτος και συνο</w:t>
      </w:r>
      <w:r>
        <w:rPr>
          <w:rFonts w:ascii="Calibri" w:hAnsi="Calibri"/>
        </w:rPr>
        <w:t>δεύει τη συγκεκριμένη διαδήλωση</w:t>
      </w:r>
      <w:r w:rsidRPr="00DA3AC2">
        <w:rPr>
          <w:rFonts w:ascii="Calibri" w:hAnsi="Calibri"/>
        </w:rPr>
        <w:t>.</w:t>
      </w:r>
    </w:p>
    <w:p w14:paraId="11478476" w14:textId="77777777" w:rsidR="00FB0A7B" w:rsidRDefault="00FB0A7B" w:rsidP="003326EC">
      <w:pPr>
        <w:spacing w:line="276" w:lineRule="auto"/>
        <w:ind w:right="-57" w:firstLine="720"/>
        <w:contextualSpacing/>
        <w:jc w:val="both"/>
      </w:pPr>
      <w:r w:rsidRPr="00A94D53">
        <w:t>Πρώτα απ</w:t>
      </w:r>
      <w:r>
        <w:t>ό</w:t>
      </w:r>
      <w:r w:rsidRPr="00A94D53">
        <w:t xml:space="preserve"> όλα</w:t>
      </w:r>
      <w:r>
        <w:t>,</w:t>
      </w:r>
      <w:r w:rsidRPr="00A94D53">
        <w:t xml:space="preserve"> θα ήθελα να αναφέρω κάποιες γενικές παρατηρήσεις σχετικά με τη διαδήλωση</w:t>
      </w:r>
      <w:r>
        <w:t>, σ</w:t>
      </w:r>
      <w:r w:rsidRPr="00A94D53">
        <w:t>τη συνέχεια θα ακολουθήσει ανάλυση των επιμέρους τμημάτων της με τις κυριότερες</w:t>
      </w:r>
      <w:r>
        <w:t>,</w:t>
      </w:r>
      <w:r w:rsidRPr="00A94D53">
        <w:t xml:space="preserve"> κατά τη γνώμη μου</w:t>
      </w:r>
      <w:r>
        <w:t>,</w:t>
      </w:r>
      <w:r w:rsidRPr="00A94D53">
        <w:t xml:space="preserve"> επισημάνσεις και στο τέλος θα είμαστε στη διάθεσή σας για διευκρινίσεις</w:t>
      </w:r>
      <w:r>
        <w:t>,</w:t>
      </w:r>
      <w:r w:rsidRPr="00A94D53">
        <w:t xml:space="preserve"> απαντήσεις</w:t>
      </w:r>
      <w:r>
        <w:t>,</w:t>
      </w:r>
      <w:r w:rsidRPr="00A94D53">
        <w:t xml:space="preserve"> παρεμβάσεις</w:t>
      </w:r>
      <w:r>
        <w:t xml:space="preserve">. </w:t>
      </w:r>
    </w:p>
    <w:p w14:paraId="7FB14CC0" w14:textId="11D8B253" w:rsidR="00FB0A7B" w:rsidRDefault="00FB0A7B" w:rsidP="003326EC">
      <w:pPr>
        <w:spacing w:line="276" w:lineRule="auto"/>
        <w:ind w:right="-57" w:firstLine="720"/>
        <w:contextualSpacing/>
        <w:jc w:val="both"/>
      </w:pPr>
      <w:r>
        <w:t>Ο Α</w:t>
      </w:r>
      <w:r w:rsidRPr="00A94D53">
        <w:t xml:space="preserve">πολογισμός </w:t>
      </w:r>
      <w:r>
        <w:t>έτους 2022 καταρτίσθ</w:t>
      </w:r>
      <w:r w:rsidRPr="00A94D53">
        <w:t>ηκε σε ταμειακή βάση</w:t>
      </w:r>
      <w:r>
        <w:t>,</w:t>
      </w:r>
      <w:r w:rsidRPr="00A94D53">
        <w:t xml:space="preserve"> περιέχει δηλαδή τις εισπράξεις</w:t>
      </w:r>
      <w:r>
        <w:t>,</w:t>
      </w:r>
      <w:r w:rsidRPr="00A94D53">
        <w:t xml:space="preserve"> έσοδα και τις πληρωμές </w:t>
      </w:r>
      <w:r>
        <w:t xml:space="preserve">– </w:t>
      </w:r>
      <w:r w:rsidRPr="00A94D53">
        <w:t>έξοδα</w:t>
      </w:r>
      <w:r>
        <w:t>,</w:t>
      </w:r>
      <w:r w:rsidRPr="00A94D53">
        <w:t xml:space="preserve"> που διενεργήθηκαν κατά το έτος αναφοράς</w:t>
      </w:r>
      <w:r>
        <w:t>.</w:t>
      </w:r>
      <w:r w:rsidRPr="00A94D53">
        <w:t xml:space="preserve"> Αντίθετα</w:t>
      </w:r>
      <w:r w:rsidR="00CF5A71">
        <w:t>,</w:t>
      </w:r>
      <w:r w:rsidRPr="00A94D53">
        <w:t xml:space="preserve"> οι χρηματοοι</w:t>
      </w:r>
      <w:r>
        <w:t>κονομικές καταστάσεις καταρτίσθηκαν με βάση τη</w:t>
      </w:r>
      <w:r w:rsidRPr="00A94D53">
        <w:t xml:space="preserve"> λογιστική πολ</w:t>
      </w:r>
      <w:r>
        <w:t>ιτική της πρώτης εφαρμογής του Νέου Λογιστικού Πλαισίου της Γενικής Κ</w:t>
      </w:r>
      <w:r w:rsidRPr="00A94D53">
        <w:t>υβέρνησης</w:t>
      </w:r>
      <w:r>
        <w:t>, το οποίο προβλέπεται να εφαρμοσθεί από 1/1/</w:t>
      </w:r>
      <w:r w:rsidRPr="00A94D53">
        <w:t>2025</w:t>
      </w:r>
      <w:r>
        <w:t>.</w:t>
      </w:r>
      <w:r w:rsidRPr="00A94D53">
        <w:t xml:space="preserve"> </w:t>
      </w:r>
      <w:r>
        <w:t>Εδώ ο κύριος Υ</w:t>
      </w:r>
      <w:r w:rsidRPr="00A94D53">
        <w:t>π</w:t>
      </w:r>
      <w:r>
        <w:t>ουργός θα μας πει, αν θα εφαρμοσθ</w:t>
      </w:r>
      <w:r w:rsidRPr="00A94D53">
        <w:t>εί</w:t>
      </w:r>
      <w:r>
        <w:t>,</w:t>
      </w:r>
      <w:r w:rsidRPr="00A94D53">
        <w:t xml:space="preserve"> γιατί έχουμε κάποιες παρατηρήσεις επ</w:t>
      </w:r>
      <w:r>
        <w:t>ί</w:t>
      </w:r>
      <w:r w:rsidRPr="00A94D53">
        <w:t xml:space="preserve"> αυτού</w:t>
      </w:r>
      <w:r>
        <w:t>.</w:t>
      </w:r>
      <w:r w:rsidRPr="00A94D53">
        <w:t xml:space="preserve"> Επισημαίνεται</w:t>
      </w:r>
      <w:r>
        <w:t>,</w:t>
      </w:r>
      <w:r w:rsidRPr="00A94D53">
        <w:t xml:space="preserve"> επιπλέον</w:t>
      </w:r>
      <w:r>
        <w:t>,</w:t>
      </w:r>
      <w:r w:rsidRPr="00A94D53">
        <w:t xml:space="preserve"> ότι έχει γίνει μία εφαρμογή των νέων αναλυτικών λογαριασμών εσόδων εξόδων και αντιστοίχισή τους με τους παλιούς κωδικούς αριθμούς εξόδων εσόδων</w:t>
      </w:r>
      <w:r>
        <w:t>,</w:t>
      </w:r>
      <w:r w:rsidRPr="00A94D53">
        <w:t xml:space="preserve"> τους ΚΑΕ</w:t>
      </w:r>
      <w:r>
        <w:t>. Ο έλεγχος του Ελεγκτικού Σ</w:t>
      </w:r>
      <w:r w:rsidRPr="00A94D53">
        <w:t xml:space="preserve">υνεδρίου επί </w:t>
      </w:r>
      <w:r>
        <w:t>του Απολογισμού του Κ</w:t>
      </w:r>
      <w:r w:rsidRPr="00A94D53">
        <w:t>ράτους</w:t>
      </w:r>
      <w:r>
        <w:t>,</w:t>
      </w:r>
      <w:r w:rsidRPr="00A94D53">
        <w:t xml:space="preserve"> συνίσταται σε έλεγχο αξιοπιστίας </w:t>
      </w:r>
      <w:r>
        <w:t xml:space="preserve">των </w:t>
      </w:r>
      <w:r w:rsidRPr="00A94D53">
        <w:t>λογαριασμών και νομιμότη</w:t>
      </w:r>
      <w:r>
        <w:t>τας και κανονικότητας των υποκεί</w:t>
      </w:r>
      <w:r w:rsidRPr="00A94D53">
        <w:t>μενων σε αυτό πράξεων</w:t>
      </w:r>
      <w:r>
        <w:t xml:space="preserve">. </w:t>
      </w:r>
      <w:r>
        <w:lastRenderedPageBreak/>
        <w:t>Αντίθετα</w:t>
      </w:r>
      <w:r w:rsidR="00CF5A71">
        <w:t>,</w:t>
      </w:r>
      <w:r>
        <w:t xml:space="preserve"> ως προς τον Ι</w:t>
      </w:r>
      <w:r w:rsidRPr="00A94D53">
        <w:t>σολογισμό και τις χρημ</w:t>
      </w:r>
      <w:r>
        <w:t>ατοοικονομικές καταστάσεις της Κεντρικής Δ</w:t>
      </w:r>
      <w:r w:rsidRPr="00A94D53">
        <w:t>ιοίκησης ελέγχουμε μόνο την αξιοπιστία των λογαριασμών και αναφέρουμε τις κυριότερες διαπιστώσεις</w:t>
      </w:r>
      <w:r>
        <w:t>,</w:t>
      </w:r>
      <w:r w:rsidRPr="00A94D53">
        <w:t xml:space="preserve"> που προκύπτουν από την απεικόνιση της χρηματοοικονομικής θέσης και τη διάρθρωση τ</w:t>
      </w:r>
      <w:r>
        <w:t>ης περιουσιακής κατάστασης του Δ</w:t>
      </w:r>
      <w:r w:rsidRPr="00A94D53">
        <w:t>ημοσίου</w:t>
      </w:r>
      <w:r>
        <w:t>.</w:t>
      </w:r>
      <w:r w:rsidRPr="00A94D53">
        <w:t xml:space="preserve"> Τα ποσά των εσόδων και των εξόδων που ανα</w:t>
      </w:r>
      <w:r>
        <w:t>γράφονται στον Υπολογισμό συνέχονται με τα αντίστοιχα του Π</w:t>
      </w:r>
      <w:r w:rsidRPr="00A94D53">
        <w:t>ροϋπολογισμού</w:t>
      </w:r>
      <w:r>
        <w:t>,</w:t>
      </w:r>
      <w:r w:rsidRPr="00A94D53">
        <w:t xml:space="preserve"> οπότε θα γίνεται συνήθως μία αντιστοίχιση</w:t>
      </w:r>
      <w:r>
        <w:t xml:space="preserve"> με τι αναφέρεται στον Π</w:t>
      </w:r>
      <w:r w:rsidRPr="00A94D53">
        <w:t>ροϋπολογισμό</w:t>
      </w:r>
      <w:r>
        <w:t>,</w:t>
      </w:r>
      <w:r w:rsidRPr="00A94D53">
        <w:t xml:space="preserve"> αλλά γίνεται και μία αντιστοίχιση με το τι έχει γίνει την προηγούμενη χρονιά και όχι μόνο σε απόλυτους αριθμούς</w:t>
      </w:r>
      <w:r>
        <w:t>,</w:t>
      </w:r>
      <w:r w:rsidRPr="00A94D53">
        <w:t xml:space="preserve"> αλλά αναφέρεται και σε ποσοστά</w:t>
      </w:r>
      <w:r>
        <w:t>,</w:t>
      </w:r>
      <w:r w:rsidRPr="00A94D53">
        <w:t xml:space="preserve"> τα οποία μας δίνουν ίσως καλύτερη την εικόνα</w:t>
      </w:r>
      <w:r>
        <w:t>.</w:t>
      </w:r>
      <w:r w:rsidRPr="00A94D53">
        <w:t xml:space="preserve"> </w:t>
      </w:r>
    </w:p>
    <w:p w14:paraId="4FDA5032" w14:textId="77777777" w:rsidR="00FB0A7B" w:rsidRDefault="00FB0A7B" w:rsidP="003326EC">
      <w:pPr>
        <w:spacing w:line="276" w:lineRule="auto"/>
        <w:ind w:right="-57" w:firstLine="720"/>
        <w:contextualSpacing/>
        <w:jc w:val="both"/>
      </w:pPr>
      <w:r w:rsidRPr="00A94D53">
        <w:t>Ξεκινάμε</w:t>
      </w:r>
      <w:r>
        <w:t>,</w:t>
      </w:r>
      <w:r w:rsidRPr="00A94D53">
        <w:t xml:space="preserve"> λοιπόν</w:t>
      </w:r>
      <w:r>
        <w:t>,</w:t>
      </w:r>
      <w:r w:rsidRPr="00A94D53">
        <w:t xml:space="preserve"> με τα έσοδα</w:t>
      </w:r>
      <w:r>
        <w:t>. Τ</w:t>
      </w:r>
      <w:r w:rsidRPr="00A94D53">
        <w:t>α</w:t>
      </w:r>
      <w:r>
        <w:t xml:space="preserve"> καθαρά εισπραχθέντα έσοδα του Κρατικού Π</w:t>
      </w:r>
      <w:r w:rsidRPr="00A94D53">
        <w:t>ροϋπολογισμού από μη χρηματοοικον</w:t>
      </w:r>
      <w:r>
        <w:t>ομικές συναλλαγές ανήλθαν σε 59,</w:t>
      </w:r>
      <w:r w:rsidRPr="00A94D53">
        <w:t>74 δις και υπερέβησαν το</w:t>
      </w:r>
      <w:r>
        <w:t>ν</w:t>
      </w:r>
      <w:r w:rsidRPr="00A94D53">
        <w:t xml:space="preserve"> σ</w:t>
      </w:r>
      <w:r>
        <w:t>τόχο του Προϋπολογισμού κατά 4,</w:t>
      </w:r>
      <w:r w:rsidRPr="00A94D53">
        <w:t>62%</w:t>
      </w:r>
      <w:r>
        <w:t>. Τ</w:t>
      </w:r>
      <w:r w:rsidRPr="00A94D53">
        <w:t>α έσο</w:t>
      </w:r>
      <w:r>
        <w:t>δα αυτά αντιπροσωπεύουν το 28,91%</w:t>
      </w:r>
      <w:r w:rsidRPr="00A94D53">
        <w:t xml:space="preserve"> του ΑΕΠ σε τρέχουσες τιμές και αυτά προέρχονται κυρίως από φόρους</w:t>
      </w:r>
      <w:r>
        <w:t>,</w:t>
      </w:r>
      <w:r w:rsidRPr="00A94D53">
        <w:t xml:space="preserve"> από μεταβιβάσεις</w:t>
      </w:r>
      <w:r>
        <w:t>,</w:t>
      </w:r>
      <w:r w:rsidRPr="00A94D53">
        <w:t xml:space="preserve"> από λοιπά τρέχοντα έσοδα και πωλήσεις αγαθών</w:t>
      </w:r>
      <w:r>
        <w:t>.</w:t>
      </w:r>
      <w:r w:rsidRPr="00A94D53">
        <w:t xml:space="preserve"> Εδώ κάποιοι κωδικοί παρουσιάζουν υστέρηση κάποιοι κωδικοί έχουν υπερβάσεις</w:t>
      </w:r>
      <w:r>
        <w:t>. Ω</w:t>
      </w:r>
      <w:r w:rsidRPr="00A94D53">
        <w:t xml:space="preserve">ς προς την υστέρηση </w:t>
      </w:r>
      <w:r>
        <w:t xml:space="preserve">έχουμε </w:t>
      </w:r>
      <w:r w:rsidRPr="00A94D53">
        <w:t>τις επ</w:t>
      </w:r>
      <w:r>
        <w:t>ιχορηγήσεις επενδύσεων από την Ευρωπαϊκή Έ</w:t>
      </w:r>
      <w:r w:rsidRPr="00A94D53">
        <w:t>νωση</w:t>
      </w:r>
      <w:r>
        <w:t>, από μισθώματα κτιρίων και υπ</w:t>
      </w:r>
      <w:r w:rsidRPr="00A94D53">
        <w:t>οδομών και από τέλη κυκλοφορίας</w:t>
      </w:r>
      <w:r>
        <w:t>. Εδ</w:t>
      </w:r>
      <w:r w:rsidRPr="00A94D53">
        <w:t>ώ είναι αξιοσημείωτο</w:t>
      </w:r>
      <w:r>
        <w:t>, διότι</w:t>
      </w:r>
      <w:r w:rsidRPr="00A94D53">
        <w:t xml:space="preserve"> τα τέλη κυκλοφορίας</w:t>
      </w:r>
      <w:r>
        <w:t>,</w:t>
      </w:r>
      <w:r w:rsidRPr="00A94D53">
        <w:t xml:space="preserve"> όπως θα θυμάστε</w:t>
      </w:r>
      <w:r>
        <w:t>,</w:t>
      </w:r>
      <w:r w:rsidRPr="00A94D53">
        <w:t xml:space="preserve"> είχαν πάρει</w:t>
      </w:r>
      <w:r>
        <w:t xml:space="preserve"> μια παράταση ν</w:t>
      </w:r>
      <w:r w:rsidRPr="00A94D53">
        <w:t>α πληρωθούν μέχρι το τέλος Φεβρουαρίου και ως εκ τούτου εμφανίστηκε αυτή η υστέρηση</w:t>
      </w:r>
      <w:r>
        <w:t xml:space="preserve">. </w:t>
      </w:r>
    </w:p>
    <w:p w14:paraId="05435E1E" w14:textId="77777777" w:rsidR="00FB0A7B" w:rsidRPr="00A94D53" w:rsidRDefault="00FB0A7B" w:rsidP="003326EC">
      <w:pPr>
        <w:spacing w:line="276" w:lineRule="auto"/>
        <w:ind w:right="-57" w:firstLine="720"/>
        <w:contextualSpacing/>
        <w:jc w:val="both"/>
      </w:pPr>
      <w:r>
        <w:t>Οι υπερβάσει</w:t>
      </w:r>
      <w:r w:rsidRPr="00A94D53">
        <w:t xml:space="preserve">ς </w:t>
      </w:r>
      <w:r>
        <w:t>των εσόδων αφορούν τον Φόρο Προστιθέμενης Α</w:t>
      </w:r>
      <w:r w:rsidRPr="00A94D53">
        <w:t xml:space="preserve">ξίας είτε εισπράττονται από </w:t>
      </w:r>
      <w:r>
        <w:t>ΔΟΥ</w:t>
      </w:r>
      <w:r w:rsidRPr="00A94D53">
        <w:t xml:space="preserve"> είτε από τα τελωνεία</w:t>
      </w:r>
      <w:r>
        <w:t>, τον φόρο ε</w:t>
      </w:r>
      <w:r w:rsidRPr="00A94D53">
        <w:t>ισοδήματος</w:t>
      </w:r>
      <w:r>
        <w:t>,</w:t>
      </w:r>
      <w:r w:rsidRPr="00A94D53">
        <w:t xml:space="preserve"> την επιστροφή ποσών από κεντρικές τράπεζες ευρωζώνης</w:t>
      </w:r>
      <w:r>
        <w:t>,</w:t>
      </w:r>
      <w:r w:rsidRPr="00A94D53">
        <w:t xml:space="preserve"> τρέχουσες </w:t>
      </w:r>
      <w:r>
        <w:t xml:space="preserve">εγχώριες </w:t>
      </w:r>
      <w:r w:rsidRPr="00A94D53">
        <w:t>μεταβιβάσεις και επιστροφή</w:t>
      </w:r>
      <w:r>
        <w:t xml:space="preserve"> δαπανών με τη μορφή της επιστρεπτέας </w:t>
      </w:r>
      <w:r w:rsidRPr="00A94D53">
        <w:t>προκαταβολής</w:t>
      </w:r>
      <w:r>
        <w:t>.</w:t>
      </w:r>
      <w:r w:rsidRPr="00A94D53">
        <w:t xml:space="preserve"> Τ</w:t>
      </w:r>
      <w:r>
        <w:t>ο εισπρακτέο υπόλοιπο εσόδων του Α</w:t>
      </w:r>
      <w:r w:rsidRPr="00A94D53">
        <w:t>πολογισμού ανήλθε σε 122 δισεκατομμύρια ευρώ ή ποσοστό 59</w:t>
      </w:r>
      <w:r>
        <w:t>,29%</w:t>
      </w:r>
      <w:r w:rsidRPr="00A94D53">
        <w:t xml:space="preserve"> </w:t>
      </w:r>
      <w:r>
        <w:t>του Α</w:t>
      </w:r>
      <w:r w:rsidRPr="00A94D53">
        <w:t>καθάριστο</w:t>
      </w:r>
      <w:r>
        <w:t>υ Εγχώριου Π</w:t>
      </w:r>
      <w:r w:rsidRPr="00A94D53">
        <w:t>ροϊόντος</w:t>
      </w:r>
      <w:r>
        <w:t>.</w:t>
      </w:r>
      <w:r w:rsidRPr="00A94D53">
        <w:t xml:space="preserve"> </w:t>
      </w:r>
    </w:p>
    <w:p w14:paraId="5A177A47" w14:textId="2A08408F" w:rsidR="00FB0A7B" w:rsidRDefault="00FB0A7B" w:rsidP="003326EC">
      <w:pPr>
        <w:spacing w:line="276" w:lineRule="auto"/>
        <w:contextualSpacing/>
        <w:jc w:val="both"/>
        <w:rPr>
          <w:rFonts w:cstheme="minorHAnsi"/>
        </w:rPr>
      </w:pPr>
      <w:r w:rsidRPr="008567AC">
        <w:rPr>
          <w:rFonts w:cstheme="minorHAnsi"/>
        </w:rPr>
        <w:t xml:space="preserve"> </w:t>
      </w:r>
      <w:r w:rsidRPr="008567AC">
        <w:rPr>
          <w:rFonts w:cstheme="minorHAnsi"/>
        </w:rPr>
        <w:tab/>
      </w:r>
      <w:r>
        <w:rPr>
          <w:rFonts w:cstheme="minorHAnsi"/>
        </w:rPr>
        <w:t>Επίσης,</w:t>
      </w:r>
      <w:r w:rsidRPr="008567AC">
        <w:rPr>
          <w:rFonts w:cstheme="minorHAnsi"/>
        </w:rPr>
        <w:t xml:space="preserve"> πρέπει να σημειωθεί εδώ ότι υπήρξαν διαγραφές ποσού 24</w:t>
      </w:r>
      <w:r>
        <w:rPr>
          <w:rFonts w:cstheme="minorHAnsi"/>
        </w:rPr>
        <w:t>,01</w:t>
      </w:r>
      <w:r w:rsidRPr="008567AC">
        <w:rPr>
          <w:rFonts w:cstheme="minorHAnsi"/>
        </w:rPr>
        <w:t xml:space="preserve"> δισεκατομμύρια ευρώ</w:t>
      </w:r>
      <w:r>
        <w:rPr>
          <w:rFonts w:cstheme="minorHAnsi"/>
        </w:rPr>
        <w:t>,</w:t>
      </w:r>
      <w:r w:rsidRPr="008567AC">
        <w:rPr>
          <w:rFonts w:cstheme="minorHAnsi"/>
        </w:rPr>
        <w:t xml:space="preserve"> οι οποίες οφείλονται σε εσφαλμένες βεβαιώσεις </w:t>
      </w:r>
      <w:r>
        <w:rPr>
          <w:rFonts w:cstheme="minorHAnsi"/>
        </w:rPr>
        <w:t xml:space="preserve">ΔΟΥ </w:t>
      </w:r>
      <w:r w:rsidRPr="008567AC">
        <w:rPr>
          <w:rFonts w:cstheme="minorHAnsi"/>
        </w:rPr>
        <w:t xml:space="preserve">και μάλιστα έχουμε τρεις </w:t>
      </w:r>
      <w:r>
        <w:rPr>
          <w:rFonts w:cstheme="minorHAnsi"/>
        </w:rPr>
        <w:t xml:space="preserve">ΔΟΥ </w:t>
      </w:r>
      <w:r w:rsidRPr="008567AC">
        <w:rPr>
          <w:rFonts w:cstheme="minorHAnsi"/>
        </w:rPr>
        <w:t>συγκεκριμένα</w:t>
      </w:r>
      <w:r>
        <w:rPr>
          <w:rFonts w:cstheme="minorHAnsi"/>
        </w:rPr>
        <w:t>,</w:t>
      </w:r>
      <w:r w:rsidRPr="008567AC">
        <w:rPr>
          <w:rFonts w:cstheme="minorHAnsi"/>
        </w:rPr>
        <w:t xml:space="preserve"> </w:t>
      </w:r>
      <w:r>
        <w:rPr>
          <w:rFonts w:cstheme="minorHAnsi"/>
        </w:rPr>
        <w:t>Η</w:t>
      </w:r>
      <w:r w:rsidRPr="008567AC">
        <w:rPr>
          <w:rFonts w:cstheme="minorHAnsi"/>
        </w:rPr>
        <w:t>λιούπολης</w:t>
      </w:r>
      <w:r>
        <w:rPr>
          <w:rFonts w:cstheme="minorHAnsi"/>
        </w:rPr>
        <w:t>,</w:t>
      </w:r>
      <w:r w:rsidRPr="008567AC">
        <w:rPr>
          <w:rFonts w:cstheme="minorHAnsi"/>
        </w:rPr>
        <w:t xml:space="preserve"> </w:t>
      </w:r>
      <w:r>
        <w:rPr>
          <w:rFonts w:cstheme="minorHAnsi"/>
        </w:rPr>
        <w:t>Μ</w:t>
      </w:r>
      <w:r w:rsidRPr="008567AC">
        <w:rPr>
          <w:rFonts w:cstheme="minorHAnsi"/>
        </w:rPr>
        <w:t xml:space="preserve">εσολογγίου και </w:t>
      </w:r>
      <w:r>
        <w:rPr>
          <w:rFonts w:cstheme="minorHAnsi"/>
        </w:rPr>
        <w:t>Ιωνίας Θ</w:t>
      </w:r>
      <w:r w:rsidRPr="008567AC">
        <w:rPr>
          <w:rFonts w:cstheme="minorHAnsi"/>
        </w:rPr>
        <w:t>εσσαλονίκης</w:t>
      </w:r>
      <w:r>
        <w:rPr>
          <w:rFonts w:cstheme="minorHAnsi"/>
        </w:rPr>
        <w:t>.</w:t>
      </w:r>
      <w:r w:rsidRPr="008567AC">
        <w:rPr>
          <w:rFonts w:cstheme="minorHAnsi"/>
        </w:rPr>
        <w:t xml:space="preserve"> </w:t>
      </w:r>
    </w:p>
    <w:p w14:paraId="51BAEBF4" w14:textId="097B7230" w:rsidR="00FB0A7B" w:rsidRDefault="00FB0A7B" w:rsidP="003326EC">
      <w:pPr>
        <w:spacing w:line="276" w:lineRule="auto"/>
        <w:ind w:firstLine="720"/>
        <w:contextualSpacing/>
        <w:jc w:val="both"/>
        <w:rPr>
          <w:rFonts w:cstheme="minorHAnsi"/>
        </w:rPr>
      </w:pPr>
      <w:r>
        <w:rPr>
          <w:rFonts w:cstheme="minorHAnsi"/>
        </w:rPr>
        <w:t xml:space="preserve">Να πω τι </w:t>
      </w:r>
      <w:r w:rsidRPr="008567AC">
        <w:rPr>
          <w:rFonts w:cstheme="minorHAnsi"/>
        </w:rPr>
        <w:t>διαπιστώθηκε κατά τον έλεγ</w:t>
      </w:r>
      <w:r>
        <w:rPr>
          <w:rFonts w:cstheme="minorHAnsi"/>
        </w:rPr>
        <w:t>χο των ε</w:t>
      </w:r>
      <w:r w:rsidRPr="008567AC">
        <w:rPr>
          <w:rFonts w:cstheme="minorHAnsi"/>
        </w:rPr>
        <w:t>σόδων</w:t>
      </w:r>
      <w:r>
        <w:rPr>
          <w:rFonts w:cstheme="minorHAnsi"/>
        </w:rPr>
        <w:t>.</w:t>
      </w:r>
      <w:r w:rsidRPr="008567AC">
        <w:rPr>
          <w:rFonts w:cstheme="minorHAnsi"/>
        </w:rPr>
        <w:t xml:space="preserve"> Το πρόβλημα είναι ότι υπήρξαν αποκλίσεις με</w:t>
      </w:r>
      <w:r>
        <w:rPr>
          <w:rFonts w:cstheme="minorHAnsi"/>
        </w:rPr>
        <w:t>ταξύ των στοιχείων που τηρούνταν</w:t>
      </w:r>
      <w:r w:rsidRPr="008567AC">
        <w:rPr>
          <w:rFonts w:cstheme="minorHAnsi"/>
        </w:rPr>
        <w:t xml:space="preserve"> στο ολοκληρωμένο πληροφοριακό σύστημα δημοσιονομικής πολιτικής</w:t>
      </w:r>
      <w:r>
        <w:rPr>
          <w:rFonts w:cstheme="minorHAnsi"/>
        </w:rPr>
        <w:t xml:space="preserve"> – αλλιώς ΑΠ-</w:t>
      </w:r>
      <w:r w:rsidRPr="008567AC">
        <w:rPr>
          <w:rFonts w:cstheme="minorHAnsi"/>
        </w:rPr>
        <w:t xml:space="preserve"> και </w:t>
      </w:r>
      <w:r>
        <w:rPr>
          <w:rFonts w:cstheme="minorHAnsi"/>
        </w:rPr>
        <w:t>των</w:t>
      </w:r>
      <w:r w:rsidRPr="008567AC">
        <w:rPr>
          <w:rFonts w:cstheme="minorHAnsi"/>
        </w:rPr>
        <w:t xml:space="preserve"> αντίστοιχ</w:t>
      </w:r>
      <w:r>
        <w:rPr>
          <w:rFonts w:cstheme="minorHAnsi"/>
        </w:rPr>
        <w:t>ων</w:t>
      </w:r>
      <w:r w:rsidRPr="008567AC">
        <w:rPr>
          <w:rFonts w:cstheme="minorHAnsi"/>
        </w:rPr>
        <w:t xml:space="preserve"> του </w:t>
      </w:r>
      <w:r>
        <w:rPr>
          <w:rFonts w:cstheme="minorHAnsi"/>
          <w:lang w:val="en-US"/>
        </w:rPr>
        <w:t>TAXI</w:t>
      </w:r>
      <w:r w:rsidR="00AF5441">
        <w:rPr>
          <w:rFonts w:cstheme="minorHAnsi"/>
          <w:lang w:val="en-US"/>
        </w:rPr>
        <w:t>S</w:t>
      </w:r>
      <w:r>
        <w:rPr>
          <w:rFonts w:cstheme="minorHAnsi"/>
          <w:lang w:val="en-US"/>
        </w:rPr>
        <w:t>NET</w:t>
      </w:r>
      <w:r>
        <w:rPr>
          <w:rFonts w:cstheme="minorHAnsi"/>
        </w:rPr>
        <w:t>.</w:t>
      </w:r>
      <w:r w:rsidRPr="008567AC">
        <w:rPr>
          <w:rFonts w:cstheme="minorHAnsi"/>
        </w:rPr>
        <w:t xml:space="preserve"> </w:t>
      </w:r>
      <w:r>
        <w:rPr>
          <w:rFonts w:cstheme="minorHAnsi"/>
        </w:rPr>
        <w:t>Επίσης,</w:t>
      </w:r>
      <w:r w:rsidRPr="008567AC">
        <w:rPr>
          <w:rFonts w:cstheme="minorHAnsi"/>
        </w:rPr>
        <w:t xml:space="preserve"> υπήρχαν αποκλίσεις μεταξύ των ανακοινωθέντ</w:t>
      </w:r>
      <w:r>
        <w:rPr>
          <w:rFonts w:cstheme="minorHAnsi"/>
        </w:rPr>
        <w:t>ων</w:t>
      </w:r>
      <w:r w:rsidRPr="008567AC">
        <w:rPr>
          <w:rFonts w:cstheme="minorHAnsi"/>
        </w:rPr>
        <w:t xml:space="preserve"> στο </w:t>
      </w:r>
      <w:r>
        <w:rPr>
          <w:rFonts w:cstheme="minorHAnsi"/>
        </w:rPr>
        <w:t>Γ</w:t>
      </w:r>
      <w:r w:rsidRPr="008567AC">
        <w:rPr>
          <w:rFonts w:cstheme="minorHAnsi"/>
        </w:rPr>
        <w:t xml:space="preserve">ενικό </w:t>
      </w:r>
      <w:r>
        <w:rPr>
          <w:rFonts w:cstheme="minorHAnsi"/>
        </w:rPr>
        <w:t>Λ</w:t>
      </w:r>
      <w:r w:rsidRPr="008567AC">
        <w:rPr>
          <w:rFonts w:cstheme="minorHAnsi"/>
        </w:rPr>
        <w:t>ογιστήριο και βεβαι</w:t>
      </w:r>
      <w:r>
        <w:rPr>
          <w:rFonts w:cstheme="minorHAnsi"/>
        </w:rPr>
        <w:t>ωθέντων</w:t>
      </w:r>
      <w:r w:rsidRPr="008567AC">
        <w:rPr>
          <w:rFonts w:cstheme="minorHAnsi"/>
        </w:rPr>
        <w:t xml:space="preserve"> ανείσπρακτων τελωνειακών εσόδων και εκείνων που προέκυψαν από το </w:t>
      </w:r>
      <w:r>
        <w:rPr>
          <w:rFonts w:cstheme="minorHAnsi"/>
        </w:rPr>
        <w:t>Π</w:t>
      </w:r>
      <w:r w:rsidRPr="008567AC">
        <w:rPr>
          <w:rFonts w:cstheme="minorHAnsi"/>
        </w:rPr>
        <w:t xml:space="preserve">ληροφοριακό </w:t>
      </w:r>
      <w:r>
        <w:rPr>
          <w:rFonts w:cstheme="minorHAnsi"/>
        </w:rPr>
        <w:t>Σύστημα Π</w:t>
      </w:r>
      <w:r w:rsidRPr="008567AC">
        <w:rPr>
          <w:rFonts w:cstheme="minorHAnsi"/>
        </w:rPr>
        <w:t>αρακολούθησης</w:t>
      </w:r>
      <w:r>
        <w:rPr>
          <w:rFonts w:cstheme="minorHAnsi"/>
        </w:rPr>
        <w:t>.</w:t>
      </w:r>
      <w:r w:rsidRPr="008567AC">
        <w:rPr>
          <w:rFonts w:cstheme="minorHAnsi"/>
        </w:rPr>
        <w:t xml:space="preserve"> Αυτό που συστήνουμε είναι να μπορούν τα συστήματα αυτά να παρουσιάζουν μια διαλειτουργικότητα</w:t>
      </w:r>
      <w:r>
        <w:rPr>
          <w:rFonts w:cstheme="minorHAnsi"/>
        </w:rPr>
        <w:t>,</w:t>
      </w:r>
      <w:r w:rsidRPr="008567AC">
        <w:rPr>
          <w:rFonts w:cstheme="minorHAnsi"/>
        </w:rPr>
        <w:t xml:space="preserve"> ώστε να μην υπάρχουν αυτές οι αποκλίσεις</w:t>
      </w:r>
      <w:r>
        <w:rPr>
          <w:rFonts w:cstheme="minorHAnsi"/>
        </w:rPr>
        <w:t>.</w:t>
      </w:r>
    </w:p>
    <w:p w14:paraId="0AFADAA4" w14:textId="29CE8D81" w:rsidR="00FB0A7B" w:rsidRDefault="00FB0A7B" w:rsidP="003326EC">
      <w:pPr>
        <w:spacing w:line="276" w:lineRule="auto"/>
        <w:ind w:firstLine="720"/>
        <w:contextualSpacing/>
        <w:jc w:val="both"/>
        <w:rPr>
          <w:rFonts w:cstheme="minorHAnsi"/>
        </w:rPr>
      </w:pPr>
      <w:r>
        <w:rPr>
          <w:rFonts w:cstheme="minorHAnsi"/>
        </w:rPr>
        <w:t xml:space="preserve"> Ως προς τις αρχές</w:t>
      </w:r>
      <w:r w:rsidRPr="008567AC">
        <w:rPr>
          <w:rFonts w:cstheme="minorHAnsi"/>
        </w:rPr>
        <w:t xml:space="preserve"> τήρησης του </w:t>
      </w:r>
      <w:r>
        <w:rPr>
          <w:rFonts w:cstheme="minorHAnsi"/>
        </w:rPr>
        <w:t>Π</w:t>
      </w:r>
      <w:r w:rsidRPr="008567AC">
        <w:rPr>
          <w:rFonts w:cstheme="minorHAnsi"/>
        </w:rPr>
        <w:t>ροϋπολογισμού</w:t>
      </w:r>
      <w:r>
        <w:rPr>
          <w:rFonts w:cstheme="minorHAnsi"/>
        </w:rPr>
        <w:t>,</w:t>
      </w:r>
      <w:r w:rsidRPr="008567AC">
        <w:rPr>
          <w:rFonts w:cstheme="minorHAnsi"/>
        </w:rPr>
        <w:t xml:space="preserve"> </w:t>
      </w:r>
      <w:r>
        <w:rPr>
          <w:rFonts w:cstheme="minorHAnsi"/>
        </w:rPr>
        <w:t>δ</w:t>
      </w:r>
      <w:r w:rsidRPr="008567AC">
        <w:rPr>
          <w:rFonts w:cstheme="minorHAnsi"/>
        </w:rPr>
        <w:t>ιαπιστώθηκε πλημμελής τήρηση των αρχών της καθολικότητας</w:t>
      </w:r>
      <w:r>
        <w:rPr>
          <w:rFonts w:cstheme="minorHAnsi"/>
        </w:rPr>
        <w:t>,</w:t>
      </w:r>
      <w:r w:rsidRPr="008567AC">
        <w:rPr>
          <w:rFonts w:cstheme="minorHAnsi"/>
        </w:rPr>
        <w:t xml:space="preserve"> της ειλικρίνειας και της ακρίβειας</w:t>
      </w:r>
      <w:r>
        <w:rPr>
          <w:rFonts w:cstheme="minorHAnsi"/>
        </w:rPr>
        <w:t>.</w:t>
      </w:r>
      <w:r w:rsidRPr="008567AC">
        <w:rPr>
          <w:rFonts w:cstheme="minorHAnsi"/>
        </w:rPr>
        <w:t xml:space="preserve"> Δεδομένο ότι κάποια που αναμένονταν να είναι έσοδα</w:t>
      </w:r>
      <w:r>
        <w:rPr>
          <w:rFonts w:cstheme="minorHAnsi"/>
        </w:rPr>
        <w:t>,</w:t>
      </w:r>
      <w:r w:rsidRPr="008567AC">
        <w:rPr>
          <w:rFonts w:cstheme="minorHAnsi"/>
        </w:rPr>
        <w:t xml:space="preserve"> δεν </w:t>
      </w:r>
      <w:r>
        <w:rPr>
          <w:rFonts w:cstheme="minorHAnsi"/>
        </w:rPr>
        <w:t>είχαν αναγραφεί στον Π</w:t>
      </w:r>
      <w:r w:rsidRPr="008567AC">
        <w:rPr>
          <w:rFonts w:cstheme="minorHAnsi"/>
        </w:rPr>
        <w:t>ροϋπολογισμό και τα οποία είναι επί σειρά ετών</w:t>
      </w:r>
      <w:r>
        <w:rPr>
          <w:rFonts w:cstheme="minorHAnsi"/>
        </w:rPr>
        <w:t>,</w:t>
      </w:r>
      <w:r w:rsidRPr="008567AC">
        <w:rPr>
          <w:rFonts w:cstheme="minorHAnsi"/>
        </w:rPr>
        <w:t xml:space="preserve"> ενώ κάποια άλλα </w:t>
      </w:r>
      <w:r>
        <w:rPr>
          <w:rFonts w:cstheme="minorHAnsi"/>
        </w:rPr>
        <w:t>υπο</w:t>
      </w:r>
      <w:r w:rsidRPr="008567AC">
        <w:rPr>
          <w:rFonts w:cstheme="minorHAnsi"/>
        </w:rPr>
        <w:t>εκτιμήθηκαν</w:t>
      </w:r>
      <w:r>
        <w:rPr>
          <w:rFonts w:cstheme="minorHAnsi"/>
        </w:rPr>
        <w:t>.</w:t>
      </w:r>
      <w:r w:rsidRPr="008567AC">
        <w:rPr>
          <w:rFonts w:cstheme="minorHAnsi"/>
        </w:rPr>
        <w:t xml:space="preserve"> Ενδεικτικά αναφέρω ότι τα έσοδα από τον </w:t>
      </w:r>
      <w:r>
        <w:rPr>
          <w:rFonts w:cstheme="minorHAnsi"/>
        </w:rPr>
        <w:t>ΟΔΑΠ,</w:t>
      </w:r>
      <w:r w:rsidRPr="008567AC">
        <w:rPr>
          <w:rFonts w:cstheme="minorHAnsi"/>
        </w:rPr>
        <w:t xml:space="preserve"> ενώ είναι συγκεκριμένα και κάθε χρόνο περίπου μπορεί να προϋπολογιστεί το ποσό</w:t>
      </w:r>
      <w:r>
        <w:rPr>
          <w:rFonts w:cstheme="minorHAnsi"/>
        </w:rPr>
        <w:t>,</w:t>
      </w:r>
      <w:r w:rsidRPr="008567AC">
        <w:rPr>
          <w:rFonts w:cstheme="minorHAnsi"/>
        </w:rPr>
        <w:t xml:space="preserve"> δεν αναγράφεται ως έσοδο στον </w:t>
      </w:r>
      <w:r w:rsidR="00B94F4C">
        <w:rPr>
          <w:rFonts w:cstheme="minorHAnsi"/>
        </w:rPr>
        <w:t>Π</w:t>
      </w:r>
      <w:r w:rsidRPr="008567AC">
        <w:rPr>
          <w:rFonts w:cstheme="minorHAnsi"/>
        </w:rPr>
        <w:t>ροϋπολογισμό</w:t>
      </w:r>
      <w:r>
        <w:rPr>
          <w:rFonts w:cstheme="minorHAnsi"/>
        </w:rPr>
        <w:t>.</w:t>
      </w:r>
      <w:r w:rsidRPr="008567AC">
        <w:rPr>
          <w:rFonts w:cstheme="minorHAnsi"/>
        </w:rPr>
        <w:t xml:space="preserve"> </w:t>
      </w:r>
      <w:r>
        <w:rPr>
          <w:rFonts w:cstheme="minorHAnsi"/>
        </w:rPr>
        <w:t>Επίσης,</w:t>
      </w:r>
      <w:r w:rsidRPr="008567AC">
        <w:rPr>
          <w:rFonts w:cstheme="minorHAnsi"/>
        </w:rPr>
        <w:t xml:space="preserve"> </w:t>
      </w:r>
      <w:r>
        <w:rPr>
          <w:rFonts w:cstheme="minorHAnsi"/>
        </w:rPr>
        <w:t xml:space="preserve">ή </w:t>
      </w:r>
      <w:r w:rsidRPr="008567AC">
        <w:rPr>
          <w:rFonts w:cstheme="minorHAnsi"/>
        </w:rPr>
        <w:t>δεν αναγράφονται τα έσοδα ό</w:t>
      </w:r>
      <w:r>
        <w:rPr>
          <w:rFonts w:cstheme="minorHAnsi"/>
        </w:rPr>
        <w:t>,</w:t>
      </w:r>
      <w:r w:rsidRPr="008567AC">
        <w:rPr>
          <w:rFonts w:cstheme="minorHAnsi"/>
        </w:rPr>
        <w:t xml:space="preserve">τι απαιτείται για την παροχή υγειονομικών υπηρεσιών σε ασφαλισμένους του </w:t>
      </w:r>
      <w:r>
        <w:rPr>
          <w:rFonts w:cstheme="minorHAnsi"/>
        </w:rPr>
        <w:t>ΕΟΠΥΥ</w:t>
      </w:r>
      <w:r w:rsidRPr="008567AC">
        <w:rPr>
          <w:rFonts w:cstheme="minorHAnsi"/>
        </w:rPr>
        <w:t xml:space="preserve"> από τα στρατιωτικά νοσοκομεία</w:t>
      </w:r>
      <w:r>
        <w:rPr>
          <w:rFonts w:cstheme="minorHAnsi"/>
        </w:rPr>
        <w:t>.</w:t>
      </w:r>
      <w:r w:rsidRPr="008567AC">
        <w:rPr>
          <w:rFonts w:cstheme="minorHAnsi"/>
        </w:rPr>
        <w:t xml:space="preserve"> </w:t>
      </w:r>
      <w:r>
        <w:rPr>
          <w:rFonts w:cstheme="minorHAnsi"/>
        </w:rPr>
        <w:t>Επίσης,</w:t>
      </w:r>
      <w:r w:rsidRPr="008567AC">
        <w:rPr>
          <w:rFonts w:cstheme="minorHAnsi"/>
        </w:rPr>
        <w:t xml:space="preserve"> έσοδο το οποίο δεν αναγράφεται</w:t>
      </w:r>
      <w:r>
        <w:rPr>
          <w:rFonts w:cstheme="minorHAnsi"/>
        </w:rPr>
        <w:t>.</w:t>
      </w:r>
      <w:r w:rsidRPr="008567AC">
        <w:rPr>
          <w:rFonts w:cstheme="minorHAnsi"/>
        </w:rPr>
        <w:t xml:space="preserve"> </w:t>
      </w:r>
      <w:r>
        <w:rPr>
          <w:rFonts w:cstheme="minorHAnsi"/>
        </w:rPr>
        <w:t>Ή</w:t>
      </w:r>
      <w:r w:rsidRPr="008567AC">
        <w:rPr>
          <w:rFonts w:cstheme="minorHAnsi"/>
        </w:rPr>
        <w:t xml:space="preserve"> τ</w:t>
      </w:r>
      <w:r>
        <w:rPr>
          <w:rFonts w:cstheme="minorHAnsi"/>
        </w:rPr>
        <w:t>ο</w:t>
      </w:r>
      <w:r w:rsidRPr="008567AC">
        <w:rPr>
          <w:rFonts w:cstheme="minorHAnsi"/>
        </w:rPr>
        <w:t xml:space="preserve"> διανεμόμεν</w:t>
      </w:r>
      <w:r>
        <w:rPr>
          <w:rFonts w:cstheme="minorHAnsi"/>
        </w:rPr>
        <w:t>ο</w:t>
      </w:r>
      <w:r w:rsidRPr="008567AC">
        <w:rPr>
          <w:rFonts w:cstheme="minorHAnsi"/>
        </w:rPr>
        <w:t xml:space="preserve"> εισόδημ</w:t>
      </w:r>
      <w:r>
        <w:rPr>
          <w:rFonts w:cstheme="minorHAnsi"/>
        </w:rPr>
        <w:t>α των λοιπών συμμετοχών από το Τ</w:t>
      </w:r>
      <w:r w:rsidRPr="008567AC">
        <w:rPr>
          <w:rFonts w:cstheme="minorHAnsi"/>
        </w:rPr>
        <w:t xml:space="preserve">αμείο </w:t>
      </w:r>
      <w:r>
        <w:rPr>
          <w:rFonts w:cstheme="minorHAnsi"/>
        </w:rPr>
        <w:t>Π</w:t>
      </w:r>
      <w:r w:rsidRPr="008567AC">
        <w:rPr>
          <w:rFonts w:cstheme="minorHAnsi"/>
        </w:rPr>
        <w:t xml:space="preserve">αρακαταθηκών και </w:t>
      </w:r>
      <w:r>
        <w:rPr>
          <w:rFonts w:cstheme="minorHAnsi"/>
        </w:rPr>
        <w:lastRenderedPageBreak/>
        <w:t>Δ</w:t>
      </w:r>
      <w:r w:rsidRPr="008567AC">
        <w:rPr>
          <w:rFonts w:cstheme="minorHAnsi"/>
        </w:rPr>
        <w:t>ανείων</w:t>
      </w:r>
      <w:r>
        <w:rPr>
          <w:rFonts w:cstheme="minorHAnsi"/>
        </w:rPr>
        <w:t>,</w:t>
      </w:r>
      <w:r w:rsidRPr="008567AC">
        <w:rPr>
          <w:rFonts w:cstheme="minorHAnsi"/>
        </w:rPr>
        <w:t xml:space="preserve"> το οποίο </w:t>
      </w:r>
      <w:r>
        <w:rPr>
          <w:rFonts w:cstheme="minorHAnsi"/>
        </w:rPr>
        <w:t>υπο</w:t>
      </w:r>
      <w:r w:rsidRPr="008567AC">
        <w:rPr>
          <w:rFonts w:cstheme="minorHAnsi"/>
        </w:rPr>
        <w:t>εκτιμάται</w:t>
      </w:r>
      <w:r>
        <w:rPr>
          <w:rFonts w:cstheme="minorHAnsi"/>
        </w:rPr>
        <w:t>.</w:t>
      </w:r>
      <w:r w:rsidRPr="008567AC">
        <w:rPr>
          <w:rFonts w:cstheme="minorHAnsi"/>
        </w:rPr>
        <w:t xml:space="preserve"> </w:t>
      </w:r>
      <w:r>
        <w:rPr>
          <w:rFonts w:cstheme="minorHAnsi"/>
        </w:rPr>
        <w:t>Α</w:t>
      </w:r>
      <w:r w:rsidRPr="008567AC">
        <w:rPr>
          <w:rFonts w:cstheme="minorHAnsi"/>
        </w:rPr>
        <w:t>υτά απαιτούν απλώς μία βελτίωση των εσωτερικών διαδικασιών της κεντρικής διοίκησης και βεβαίως να εφαρμοστούν οι βέλτιστες πρακτικές</w:t>
      </w:r>
      <w:r>
        <w:rPr>
          <w:rFonts w:cstheme="minorHAnsi"/>
        </w:rPr>
        <w:t>.</w:t>
      </w:r>
      <w:r w:rsidRPr="008567AC">
        <w:rPr>
          <w:rFonts w:cstheme="minorHAnsi"/>
        </w:rPr>
        <w:t xml:space="preserve"> </w:t>
      </w:r>
    </w:p>
    <w:p w14:paraId="54A287BD" w14:textId="77777777" w:rsidR="00FB0A7B" w:rsidRDefault="00FB0A7B" w:rsidP="003326EC">
      <w:pPr>
        <w:spacing w:line="276" w:lineRule="auto"/>
        <w:ind w:firstLine="720"/>
        <w:contextualSpacing/>
        <w:jc w:val="both"/>
        <w:rPr>
          <w:rFonts w:cstheme="minorHAnsi"/>
        </w:rPr>
      </w:pPr>
      <w:r>
        <w:rPr>
          <w:rFonts w:cstheme="minorHAnsi"/>
        </w:rPr>
        <w:t>Ό</w:t>
      </w:r>
      <w:r w:rsidRPr="008567AC">
        <w:rPr>
          <w:rFonts w:cstheme="minorHAnsi"/>
        </w:rPr>
        <w:t>σον αφορά τα έσοδα από χρηματοοικονομικές συναλλαγές</w:t>
      </w:r>
      <w:r>
        <w:rPr>
          <w:rFonts w:cstheme="minorHAnsi"/>
        </w:rPr>
        <w:t>.</w:t>
      </w:r>
      <w:r w:rsidRPr="008567AC">
        <w:rPr>
          <w:rFonts w:cstheme="minorHAnsi"/>
        </w:rPr>
        <w:t xml:space="preserve"> </w:t>
      </w:r>
      <w:r>
        <w:rPr>
          <w:rFonts w:cstheme="minorHAnsi"/>
        </w:rPr>
        <w:t>Ε</w:t>
      </w:r>
      <w:r w:rsidRPr="008567AC">
        <w:rPr>
          <w:rFonts w:cstheme="minorHAnsi"/>
        </w:rPr>
        <w:t>δώ εμφανίζονται ιδιαίτερα αυξημένα και εξαιτίας του επαναλαμβανόμενο</w:t>
      </w:r>
      <w:r>
        <w:rPr>
          <w:rFonts w:cstheme="minorHAnsi"/>
        </w:rPr>
        <w:t>υ</w:t>
      </w:r>
      <w:r w:rsidRPr="008567AC">
        <w:rPr>
          <w:rFonts w:cstheme="minorHAnsi"/>
        </w:rPr>
        <w:t xml:space="preserve"> χαρακτήρα του βραχυπρόθεσμου δανεισμού μέσω τίτλων με σύμφωνο επαναγοράς</w:t>
      </w:r>
      <w:r>
        <w:rPr>
          <w:rFonts w:cstheme="minorHAnsi"/>
        </w:rPr>
        <w:t xml:space="preserve">, τα γνωστά </w:t>
      </w:r>
      <w:r>
        <w:rPr>
          <w:rFonts w:cstheme="minorHAnsi"/>
          <w:lang w:val="en-US"/>
        </w:rPr>
        <w:t>repos</w:t>
      </w:r>
      <w:r>
        <w:rPr>
          <w:rFonts w:cstheme="minorHAnsi"/>
        </w:rPr>
        <w:t>.</w:t>
      </w:r>
      <w:r w:rsidRPr="008567AC">
        <w:rPr>
          <w:rFonts w:cstheme="minorHAnsi"/>
        </w:rPr>
        <w:t xml:space="preserve"> </w:t>
      </w:r>
      <w:r>
        <w:rPr>
          <w:rFonts w:cstheme="minorHAnsi"/>
        </w:rPr>
        <w:t>Δ</w:t>
      </w:r>
      <w:r w:rsidRPr="008567AC">
        <w:rPr>
          <w:rFonts w:cstheme="minorHAnsi"/>
        </w:rPr>
        <w:t>ηλαδή</w:t>
      </w:r>
      <w:r>
        <w:rPr>
          <w:rFonts w:cstheme="minorHAnsi"/>
        </w:rPr>
        <w:t>,</w:t>
      </w:r>
      <w:r w:rsidRPr="008567AC">
        <w:rPr>
          <w:rFonts w:cstheme="minorHAnsi"/>
        </w:rPr>
        <w:t xml:space="preserve"> τα έσοδα από χρηματοοικονομικές συναλλαγές ανήλθαν σε </w:t>
      </w:r>
      <w:r>
        <w:rPr>
          <w:rFonts w:cstheme="minorHAnsi"/>
        </w:rPr>
        <w:t>1.</w:t>
      </w:r>
      <w:r w:rsidRPr="008567AC">
        <w:rPr>
          <w:rFonts w:cstheme="minorHAnsi"/>
        </w:rPr>
        <w:t>175</w:t>
      </w:r>
      <w:r>
        <w:rPr>
          <w:rFonts w:cstheme="minorHAnsi"/>
        </w:rPr>
        <w:t>.000.000</w:t>
      </w:r>
      <w:r w:rsidRPr="00FB0A7B">
        <w:rPr>
          <w:rFonts w:cstheme="minorHAnsi"/>
        </w:rPr>
        <w:t>.000</w:t>
      </w:r>
      <w:r w:rsidRPr="008567AC">
        <w:rPr>
          <w:rFonts w:cstheme="minorHAnsi"/>
        </w:rPr>
        <w:t xml:space="preserve"> ευρώ</w:t>
      </w:r>
      <w:r>
        <w:rPr>
          <w:rFonts w:cstheme="minorHAnsi"/>
        </w:rPr>
        <w:t>.</w:t>
      </w:r>
      <w:r w:rsidRPr="008567AC">
        <w:rPr>
          <w:rFonts w:cstheme="minorHAnsi"/>
        </w:rPr>
        <w:t xml:space="preserve"> Είναι πολύ μεγάλο</w:t>
      </w:r>
      <w:r>
        <w:rPr>
          <w:rFonts w:cstheme="minorHAnsi"/>
        </w:rPr>
        <w:t>.</w:t>
      </w:r>
      <w:r w:rsidRPr="008567AC">
        <w:rPr>
          <w:rFonts w:cstheme="minorHAnsi"/>
        </w:rPr>
        <w:t xml:space="preserve"> </w:t>
      </w:r>
      <w:r>
        <w:rPr>
          <w:rFonts w:cstheme="minorHAnsi"/>
        </w:rPr>
        <w:t>Α</w:t>
      </w:r>
      <w:r w:rsidRPr="008567AC">
        <w:rPr>
          <w:rFonts w:cstheme="minorHAnsi"/>
        </w:rPr>
        <w:t xml:space="preserve">ναγράφονται αναλυτικά </w:t>
      </w:r>
      <w:r>
        <w:rPr>
          <w:rFonts w:cstheme="minorHAnsi"/>
        </w:rPr>
        <w:t>και</w:t>
      </w:r>
      <w:r w:rsidRPr="008567AC">
        <w:rPr>
          <w:rFonts w:cstheme="minorHAnsi"/>
        </w:rPr>
        <w:t xml:space="preserve"> θα δούμε και τα αντίστοιχα στα έξοδα</w:t>
      </w:r>
      <w:r>
        <w:rPr>
          <w:rFonts w:cstheme="minorHAnsi"/>
        </w:rPr>
        <w:t>.</w:t>
      </w:r>
    </w:p>
    <w:p w14:paraId="7A3E4668" w14:textId="77777777" w:rsidR="00FB0A7B" w:rsidRDefault="00FB0A7B" w:rsidP="003326EC">
      <w:pPr>
        <w:spacing w:line="276" w:lineRule="auto"/>
        <w:ind w:firstLine="720"/>
        <w:contextualSpacing/>
        <w:jc w:val="both"/>
        <w:rPr>
          <w:rFonts w:cstheme="minorHAnsi"/>
        </w:rPr>
      </w:pPr>
      <w:r>
        <w:rPr>
          <w:rFonts w:cstheme="minorHAnsi"/>
        </w:rPr>
        <w:t>Β</w:t>
      </w:r>
      <w:r w:rsidRPr="008567AC">
        <w:rPr>
          <w:rFonts w:cstheme="minorHAnsi"/>
        </w:rPr>
        <w:t>ραχυπρόθεσμος δανεισμός πραγματοποιήθηκε κυρίως με κεφάλαια που αντλήθηκαν από το κοινό κεφάλαιο και την ταμειακή διαχείριση των φορέων της γενικής</w:t>
      </w:r>
      <w:r>
        <w:rPr>
          <w:rFonts w:cstheme="minorHAnsi"/>
        </w:rPr>
        <w:t xml:space="preserve"> κυβέρνησης που τηρούνται στην Τ</w:t>
      </w:r>
      <w:r w:rsidRPr="008567AC">
        <w:rPr>
          <w:rFonts w:cstheme="minorHAnsi"/>
        </w:rPr>
        <w:t xml:space="preserve">ράπεζα της </w:t>
      </w:r>
      <w:r>
        <w:rPr>
          <w:rFonts w:cstheme="minorHAnsi"/>
        </w:rPr>
        <w:t>Ε</w:t>
      </w:r>
      <w:r w:rsidRPr="008567AC">
        <w:rPr>
          <w:rFonts w:cstheme="minorHAnsi"/>
        </w:rPr>
        <w:t>λλάδος</w:t>
      </w:r>
      <w:r>
        <w:rPr>
          <w:rFonts w:cstheme="minorHAnsi"/>
        </w:rPr>
        <w:t>.</w:t>
      </w:r>
      <w:r w:rsidRPr="008567AC">
        <w:rPr>
          <w:rFonts w:cstheme="minorHAnsi"/>
        </w:rPr>
        <w:t xml:space="preserve"> Επιπλέον</w:t>
      </w:r>
      <w:r>
        <w:rPr>
          <w:rFonts w:cstheme="minorHAnsi"/>
        </w:rPr>
        <w:t>,</w:t>
      </w:r>
      <w:r w:rsidRPr="008567AC">
        <w:rPr>
          <w:rFonts w:cstheme="minorHAnsi"/>
        </w:rPr>
        <w:t xml:space="preserve"> έσοδα προήλθαν από χρηματοοικονομικά παράγωγα</w:t>
      </w:r>
      <w:r>
        <w:rPr>
          <w:rFonts w:cstheme="minorHAnsi"/>
        </w:rPr>
        <w:t>,</w:t>
      </w:r>
      <w:r w:rsidRPr="008567AC">
        <w:rPr>
          <w:rFonts w:cstheme="minorHAnsi"/>
        </w:rPr>
        <w:t xml:space="preserve"> τα οποία ανήκουν στην πο</w:t>
      </w:r>
      <w:r>
        <w:rPr>
          <w:rFonts w:cstheme="minorHAnsi"/>
        </w:rPr>
        <w:t>λιτική διαχείρισης που ασκεί ο Ο</w:t>
      </w:r>
      <w:r w:rsidRPr="008567AC">
        <w:rPr>
          <w:rFonts w:cstheme="minorHAnsi"/>
        </w:rPr>
        <w:t xml:space="preserve">ργανισμός </w:t>
      </w:r>
      <w:r>
        <w:rPr>
          <w:rFonts w:cstheme="minorHAnsi"/>
        </w:rPr>
        <w:t>Δ</w:t>
      </w:r>
      <w:r w:rsidRPr="008567AC">
        <w:rPr>
          <w:rFonts w:cstheme="minorHAnsi"/>
        </w:rPr>
        <w:t xml:space="preserve">ιαχείρισης </w:t>
      </w:r>
      <w:r>
        <w:rPr>
          <w:rFonts w:cstheme="minorHAnsi"/>
        </w:rPr>
        <w:t>Δημοσίου Χ</w:t>
      </w:r>
      <w:r w:rsidRPr="008567AC">
        <w:rPr>
          <w:rFonts w:cstheme="minorHAnsi"/>
        </w:rPr>
        <w:t>ρέους</w:t>
      </w:r>
      <w:r>
        <w:rPr>
          <w:rFonts w:cstheme="minorHAnsi"/>
        </w:rPr>
        <w:t>.</w:t>
      </w:r>
      <w:r w:rsidRPr="008567AC">
        <w:rPr>
          <w:rFonts w:cstheme="minorHAnsi"/>
        </w:rPr>
        <w:t xml:space="preserve"> </w:t>
      </w:r>
    </w:p>
    <w:p w14:paraId="42200170" w14:textId="77777777" w:rsidR="00FB0A7B" w:rsidRDefault="00FB0A7B" w:rsidP="003326EC">
      <w:pPr>
        <w:spacing w:line="276" w:lineRule="auto"/>
        <w:ind w:firstLine="720"/>
        <w:contextualSpacing/>
        <w:jc w:val="both"/>
        <w:rPr>
          <w:rFonts w:cstheme="minorHAnsi"/>
        </w:rPr>
      </w:pPr>
      <w:r w:rsidRPr="008567AC">
        <w:rPr>
          <w:rFonts w:cstheme="minorHAnsi"/>
        </w:rPr>
        <w:t>Τώρα πάμε στα έξοδα</w:t>
      </w:r>
      <w:r>
        <w:rPr>
          <w:rFonts w:cstheme="minorHAnsi"/>
        </w:rPr>
        <w:t>.</w:t>
      </w:r>
      <w:r w:rsidRPr="008567AC">
        <w:rPr>
          <w:rFonts w:cstheme="minorHAnsi"/>
        </w:rPr>
        <w:t xml:space="preserve"> </w:t>
      </w:r>
      <w:r>
        <w:rPr>
          <w:rFonts w:cstheme="minorHAnsi"/>
        </w:rPr>
        <w:t>Π</w:t>
      </w:r>
      <w:r w:rsidRPr="008567AC">
        <w:rPr>
          <w:rFonts w:cstheme="minorHAnsi"/>
        </w:rPr>
        <w:t>όσα ήταν τα έξοδα</w:t>
      </w:r>
      <w:r>
        <w:rPr>
          <w:rFonts w:cstheme="minorHAnsi"/>
        </w:rPr>
        <w:t>;</w:t>
      </w:r>
      <w:r w:rsidRPr="008567AC">
        <w:rPr>
          <w:rFonts w:cstheme="minorHAnsi"/>
        </w:rPr>
        <w:t xml:space="preserve"> Τα έξοδα ανήλθαν σε 71</w:t>
      </w:r>
      <w:r>
        <w:rPr>
          <w:rFonts w:cstheme="minorHAnsi"/>
        </w:rPr>
        <w:t>,6</w:t>
      </w:r>
      <w:r w:rsidRPr="008567AC">
        <w:rPr>
          <w:rFonts w:cstheme="minorHAnsi"/>
        </w:rPr>
        <w:t xml:space="preserve">3 δισεκατομμύρια ευρώ και υπερέβησαν το στόχο του </w:t>
      </w:r>
      <w:r>
        <w:rPr>
          <w:rFonts w:cstheme="minorHAnsi"/>
        </w:rPr>
        <w:t>Π</w:t>
      </w:r>
      <w:r w:rsidRPr="008567AC">
        <w:rPr>
          <w:rFonts w:cstheme="minorHAnsi"/>
        </w:rPr>
        <w:t>ροϋπολογισμού κατά 5,44%</w:t>
      </w:r>
      <w:r>
        <w:rPr>
          <w:rFonts w:cstheme="minorHAnsi"/>
        </w:rPr>
        <w:t>.</w:t>
      </w:r>
      <w:r w:rsidRPr="008567AC">
        <w:rPr>
          <w:rFonts w:cstheme="minorHAnsi"/>
        </w:rPr>
        <w:t xml:space="preserve"> Η </w:t>
      </w:r>
      <w:r>
        <w:rPr>
          <w:rFonts w:cstheme="minorHAnsi"/>
        </w:rPr>
        <w:t>υπέρ</w:t>
      </w:r>
      <w:r w:rsidRPr="008567AC">
        <w:rPr>
          <w:rFonts w:cstheme="minorHAnsi"/>
        </w:rPr>
        <w:t xml:space="preserve">βαση αυτή καλύφθηκε με την έκδοση δύο συμπληρωματικών προϋπολογισμών συνολικής αξίας </w:t>
      </w:r>
      <w:r>
        <w:rPr>
          <w:rFonts w:cstheme="minorHAnsi"/>
        </w:rPr>
        <w:t>5,5</w:t>
      </w:r>
      <w:r w:rsidRPr="008567AC">
        <w:rPr>
          <w:rFonts w:cstheme="minorHAnsi"/>
        </w:rPr>
        <w:t xml:space="preserve"> δισεκατομμυρίων ευρώ</w:t>
      </w:r>
      <w:r>
        <w:rPr>
          <w:rFonts w:cstheme="minorHAnsi"/>
        </w:rPr>
        <w:t>.</w:t>
      </w:r>
      <w:r w:rsidRPr="008567AC">
        <w:rPr>
          <w:rFonts w:cstheme="minorHAnsi"/>
        </w:rPr>
        <w:t xml:space="preserve"> </w:t>
      </w:r>
      <w:r>
        <w:rPr>
          <w:rFonts w:cstheme="minorHAnsi"/>
        </w:rPr>
        <w:t>Κ</w:t>
      </w:r>
      <w:r w:rsidRPr="008567AC">
        <w:rPr>
          <w:rFonts w:cstheme="minorHAnsi"/>
        </w:rPr>
        <w:t xml:space="preserve">ατά την έκδοση των συμπληρωματικών </w:t>
      </w:r>
      <w:r>
        <w:rPr>
          <w:rFonts w:cstheme="minorHAnsi"/>
        </w:rPr>
        <w:t xml:space="preserve">αυτών </w:t>
      </w:r>
      <w:r w:rsidRPr="008567AC">
        <w:rPr>
          <w:rFonts w:cstheme="minorHAnsi"/>
        </w:rPr>
        <w:t>προϋπολογισμών τηρήθηκαν οι νόμιμες διατάξεις</w:t>
      </w:r>
      <w:r>
        <w:rPr>
          <w:rFonts w:cstheme="minorHAnsi"/>
        </w:rPr>
        <w:t>.</w:t>
      </w:r>
      <w:r w:rsidRPr="008567AC">
        <w:rPr>
          <w:rFonts w:cstheme="minorHAnsi"/>
        </w:rPr>
        <w:t xml:space="preserve"> Εκδόθηκε</w:t>
      </w:r>
      <w:r>
        <w:rPr>
          <w:rFonts w:cstheme="minorHAnsi"/>
        </w:rPr>
        <w:t>,</w:t>
      </w:r>
      <w:r w:rsidRPr="008567AC">
        <w:rPr>
          <w:rFonts w:cstheme="minorHAnsi"/>
        </w:rPr>
        <w:t xml:space="preserve"> δηλαδή</w:t>
      </w:r>
      <w:r>
        <w:rPr>
          <w:rFonts w:cstheme="minorHAnsi"/>
        </w:rPr>
        <w:t>,</w:t>
      </w:r>
      <w:r w:rsidRPr="008567AC">
        <w:rPr>
          <w:rFonts w:cstheme="minorHAnsi"/>
        </w:rPr>
        <w:t xml:space="preserve"> η γνώμη του </w:t>
      </w:r>
      <w:r>
        <w:rPr>
          <w:rFonts w:cstheme="minorHAnsi"/>
        </w:rPr>
        <w:t>Δημοσιονομικού Συμβουλίου. Ως προς τον πρώτο Π</w:t>
      </w:r>
      <w:r w:rsidRPr="008567AC">
        <w:rPr>
          <w:rFonts w:cstheme="minorHAnsi"/>
        </w:rPr>
        <w:t>ροϋπολογισμό</w:t>
      </w:r>
      <w:r>
        <w:rPr>
          <w:rFonts w:cstheme="minorHAnsi"/>
        </w:rPr>
        <w:t>,</w:t>
      </w:r>
      <w:r w:rsidRPr="008567AC">
        <w:rPr>
          <w:rFonts w:cstheme="minorHAnsi"/>
        </w:rPr>
        <w:t xml:space="preserve"> έγινε μνεία του ενεργειακού κόστους και του πληθωρισμού</w:t>
      </w:r>
      <w:r>
        <w:rPr>
          <w:rFonts w:cstheme="minorHAnsi"/>
        </w:rPr>
        <w:t>,</w:t>
      </w:r>
      <w:r w:rsidRPr="008567AC">
        <w:rPr>
          <w:rFonts w:cstheme="minorHAnsi"/>
        </w:rPr>
        <w:t xml:space="preserve"> καθώς και η γενική ρήτρα διαφυγής</w:t>
      </w:r>
      <w:r>
        <w:rPr>
          <w:rFonts w:cstheme="minorHAnsi"/>
        </w:rPr>
        <w:t>.</w:t>
      </w:r>
      <w:r w:rsidRPr="008567AC">
        <w:rPr>
          <w:rFonts w:cstheme="minorHAnsi"/>
        </w:rPr>
        <w:t xml:space="preserve"> </w:t>
      </w:r>
      <w:r>
        <w:rPr>
          <w:rFonts w:cstheme="minorHAnsi"/>
        </w:rPr>
        <w:t>Ω</w:t>
      </w:r>
      <w:r w:rsidRPr="008567AC">
        <w:rPr>
          <w:rFonts w:cstheme="minorHAnsi"/>
        </w:rPr>
        <w:t>ς προς το δεύτερο προϋπολογισμό δεν λήφθηκαν όμως υπόψη επικαιροποιημένες προβλέψεις για τη διαμόρφωση των μακροοικονομικών και επιμέρους δημοσιονομικών μεγεθών</w:t>
      </w:r>
      <w:r>
        <w:rPr>
          <w:rFonts w:cstheme="minorHAnsi"/>
        </w:rPr>
        <w:t>.</w:t>
      </w:r>
    </w:p>
    <w:p w14:paraId="60E3F0B0" w14:textId="474FEDEC" w:rsidR="00FB0A7B" w:rsidRPr="008567AC" w:rsidRDefault="00FB0A7B" w:rsidP="003326EC">
      <w:pPr>
        <w:spacing w:line="276" w:lineRule="auto"/>
        <w:ind w:firstLine="720"/>
        <w:contextualSpacing/>
        <w:jc w:val="both"/>
        <w:rPr>
          <w:rFonts w:cstheme="minorHAnsi"/>
        </w:rPr>
      </w:pPr>
      <w:r w:rsidRPr="008567AC">
        <w:rPr>
          <w:rFonts w:cstheme="minorHAnsi"/>
        </w:rPr>
        <w:t xml:space="preserve"> Τώρα ως προς το</w:t>
      </w:r>
      <w:r>
        <w:rPr>
          <w:rFonts w:cstheme="minorHAnsi"/>
        </w:rPr>
        <w:t>υς</w:t>
      </w:r>
      <w:r w:rsidRPr="008567AC">
        <w:rPr>
          <w:rFonts w:cstheme="minorHAnsi"/>
        </w:rPr>
        <w:t xml:space="preserve"> συμπληρωματικ</w:t>
      </w:r>
      <w:r>
        <w:rPr>
          <w:rFonts w:cstheme="minorHAnsi"/>
        </w:rPr>
        <w:t>ούς</w:t>
      </w:r>
      <w:r w:rsidRPr="008567AC">
        <w:rPr>
          <w:rFonts w:cstheme="minorHAnsi"/>
        </w:rPr>
        <w:t xml:space="preserve"> προϋπολογισμ</w:t>
      </w:r>
      <w:r>
        <w:rPr>
          <w:rFonts w:cstheme="minorHAnsi"/>
        </w:rPr>
        <w:t>ού</w:t>
      </w:r>
      <w:r w:rsidRPr="008567AC">
        <w:rPr>
          <w:rFonts w:cstheme="minorHAnsi"/>
        </w:rPr>
        <w:t>ς</w:t>
      </w:r>
      <w:r>
        <w:rPr>
          <w:rFonts w:cstheme="minorHAnsi"/>
        </w:rPr>
        <w:t>,</w:t>
      </w:r>
      <w:r w:rsidRPr="008567AC">
        <w:rPr>
          <w:rFonts w:cstheme="minorHAnsi"/>
        </w:rPr>
        <w:t xml:space="preserve"> πρέπει να επισημανθεί ότι όλες οι πιστώσεις </w:t>
      </w:r>
      <w:r>
        <w:rPr>
          <w:rFonts w:cstheme="minorHAnsi"/>
        </w:rPr>
        <w:t>που αναμορφώθηκαν</w:t>
      </w:r>
      <w:r w:rsidRPr="008567AC">
        <w:rPr>
          <w:rFonts w:cstheme="minorHAnsi"/>
        </w:rPr>
        <w:t xml:space="preserve"> ανήκαν στον αναλυτικό λογαριασμό σε 29 με τον τίτλο </w:t>
      </w:r>
      <w:r>
        <w:rPr>
          <w:rFonts w:cstheme="minorHAnsi"/>
        </w:rPr>
        <w:t>«</w:t>
      </w:r>
      <w:r w:rsidRPr="008567AC">
        <w:rPr>
          <w:rFonts w:cstheme="minorHAnsi"/>
        </w:rPr>
        <w:t>πιστώσεις υπό κατανομή</w:t>
      </w:r>
      <w:r>
        <w:rPr>
          <w:rFonts w:cstheme="minorHAnsi"/>
        </w:rPr>
        <w:t>».</w:t>
      </w:r>
      <w:r w:rsidRPr="008567AC">
        <w:rPr>
          <w:rFonts w:cstheme="minorHAnsi"/>
        </w:rPr>
        <w:t xml:space="preserve"> </w:t>
      </w:r>
      <w:r>
        <w:rPr>
          <w:rFonts w:cstheme="minorHAnsi"/>
        </w:rPr>
        <w:t>Α</w:t>
      </w:r>
      <w:r w:rsidRPr="008567AC">
        <w:rPr>
          <w:rFonts w:cstheme="minorHAnsi"/>
        </w:rPr>
        <w:t>υτ</w:t>
      </w:r>
      <w:r>
        <w:rPr>
          <w:rFonts w:cstheme="minorHAnsi"/>
        </w:rPr>
        <w:t>ό</w:t>
      </w:r>
      <w:r w:rsidRPr="008567AC">
        <w:rPr>
          <w:rFonts w:cstheme="minorHAnsi"/>
        </w:rPr>
        <w:t xml:space="preserve"> που στη λογιστική λέγεται </w:t>
      </w:r>
      <w:r>
        <w:rPr>
          <w:rFonts w:cstheme="minorHAnsi"/>
        </w:rPr>
        <w:t>«κουβά</w:t>
      </w:r>
      <w:r w:rsidRPr="008567AC">
        <w:rPr>
          <w:rFonts w:cstheme="minorHAnsi"/>
        </w:rPr>
        <w:t>ς</w:t>
      </w:r>
      <w:r>
        <w:rPr>
          <w:rFonts w:cstheme="minorHAnsi"/>
        </w:rPr>
        <w:t>»</w:t>
      </w:r>
      <w:r w:rsidRPr="008567AC">
        <w:rPr>
          <w:rFonts w:cstheme="minorHAnsi"/>
        </w:rPr>
        <w:t xml:space="preserve"> στον οποίον μπήκαν όλα αυτά τα χρήματα και στη συνέχεια αν</w:t>
      </w:r>
      <w:r>
        <w:rPr>
          <w:rFonts w:cstheme="minorHAnsi"/>
        </w:rPr>
        <w:t>α</w:t>
      </w:r>
      <w:r w:rsidRPr="008567AC">
        <w:rPr>
          <w:rFonts w:cstheme="minorHAnsi"/>
        </w:rPr>
        <w:t>κατανέμοντα</w:t>
      </w:r>
      <w:r>
        <w:rPr>
          <w:rFonts w:cstheme="minorHAnsi"/>
        </w:rPr>
        <w:t>ν</w:t>
      </w:r>
      <w:r w:rsidRPr="008567AC">
        <w:rPr>
          <w:rFonts w:cstheme="minorHAnsi"/>
        </w:rPr>
        <w:t xml:space="preserve"> σε διάφορες άλλες πιστώσεις</w:t>
      </w:r>
      <w:r>
        <w:rPr>
          <w:rFonts w:cstheme="minorHAnsi"/>
        </w:rPr>
        <w:t>.</w:t>
      </w:r>
      <w:r w:rsidRPr="008567AC">
        <w:rPr>
          <w:rFonts w:cstheme="minorHAnsi"/>
        </w:rPr>
        <w:t xml:space="preserve"> </w:t>
      </w:r>
      <w:r>
        <w:rPr>
          <w:rFonts w:cstheme="minorHAnsi"/>
        </w:rPr>
        <w:t>Α</w:t>
      </w:r>
      <w:r w:rsidRPr="008567AC">
        <w:rPr>
          <w:rFonts w:cstheme="minorHAnsi"/>
        </w:rPr>
        <w:t>υτό φαίνεται να μη δημιουργεί πρόβλημα</w:t>
      </w:r>
      <w:r>
        <w:rPr>
          <w:rFonts w:cstheme="minorHAnsi"/>
        </w:rPr>
        <w:t>,</w:t>
      </w:r>
      <w:r w:rsidRPr="008567AC">
        <w:rPr>
          <w:rFonts w:cstheme="minorHAnsi"/>
        </w:rPr>
        <w:t xml:space="preserve"> αλλά μας στερεί την πληροφόρηση την οποία έχουμε</w:t>
      </w:r>
      <w:r>
        <w:rPr>
          <w:rFonts w:cstheme="minorHAnsi"/>
        </w:rPr>
        <w:t>.</w:t>
      </w:r>
      <w:r w:rsidRPr="008567AC">
        <w:rPr>
          <w:rFonts w:cstheme="minorHAnsi"/>
        </w:rPr>
        <w:t xml:space="preserve"> </w:t>
      </w:r>
      <w:r>
        <w:rPr>
          <w:rFonts w:cstheme="minorHAnsi"/>
        </w:rPr>
        <w:t>Δ</w:t>
      </w:r>
      <w:r w:rsidRPr="008567AC">
        <w:rPr>
          <w:rFonts w:cstheme="minorHAnsi"/>
        </w:rPr>
        <w:t>ιότι</w:t>
      </w:r>
      <w:r>
        <w:rPr>
          <w:rFonts w:cstheme="minorHAnsi"/>
        </w:rPr>
        <w:t xml:space="preserve">, </w:t>
      </w:r>
      <w:r w:rsidRPr="008567AC">
        <w:rPr>
          <w:rFonts w:cstheme="minorHAnsi"/>
        </w:rPr>
        <w:t>είναι πιστώσεις γενικές και δεν ξέρουμε πού ακριβώς κατευθύνονται κατά τη διάθεσή τους</w:t>
      </w:r>
      <w:r>
        <w:rPr>
          <w:rFonts w:cstheme="minorHAnsi"/>
        </w:rPr>
        <w:t>.</w:t>
      </w:r>
    </w:p>
    <w:p w14:paraId="04CB0DDA" w14:textId="77777777" w:rsidR="00FB0A7B" w:rsidRDefault="00FB0A7B" w:rsidP="003326EC">
      <w:pPr>
        <w:spacing w:line="276" w:lineRule="auto"/>
        <w:ind w:firstLine="720"/>
        <w:contextualSpacing/>
        <w:jc w:val="both"/>
        <w:rPr>
          <w:rFonts w:ascii="Calibri" w:eastAsia="Calibri" w:hAnsi="Calibri" w:cs="Arial"/>
          <w:bCs/>
          <w:iCs/>
        </w:rPr>
      </w:pPr>
      <w:r w:rsidRPr="00EA0C20">
        <w:rPr>
          <w:rFonts w:ascii="Calibri" w:eastAsia="Calibri" w:hAnsi="Calibri" w:cs="Arial"/>
          <w:bCs/>
          <w:iCs/>
        </w:rPr>
        <w:t>Επιπλέον</w:t>
      </w:r>
      <w:r>
        <w:rPr>
          <w:rFonts w:ascii="Calibri" w:eastAsia="Calibri" w:hAnsi="Calibri" w:cs="Arial"/>
          <w:bCs/>
          <w:iCs/>
        </w:rPr>
        <w:t>,</w:t>
      </w:r>
      <w:r w:rsidRPr="00EA0C20">
        <w:rPr>
          <w:rFonts w:ascii="Calibri" w:eastAsia="Calibri" w:hAnsi="Calibri" w:cs="Arial"/>
          <w:bCs/>
          <w:iCs/>
        </w:rPr>
        <w:t xml:space="preserve"> πρέπει να σημειωθεί ότι ένα </w:t>
      </w:r>
      <w:r>
        <w:rPr>
          <w:rFonts w:ascii="Calibri" w:eastAsia="Calibri" w:hAnsi="Calibri" w:cs="Arial"/>
          <w:bCs/>
          <w:iCs/>
        </w:rPr>
        <w:t>ποσό</w:t>
      </w:r>
      <w:r w:rsidRPr="00EA0C20">
        <w:rPr>
          <w:rFonts w:ascii="Calibri" w:eastAsia="Calibri" w:hAnsi="Calibri" w:cs="Arial"/>
          <w:bCs/>
          <w:iCs/>
        </w:rPr>
        <w:t xml:space="preserve"> 277 εκατομμύρια παρέμενε αδιάθετο και κυρίως δεν διατέθηκε για δαπάνες που σχετίζονται με την ενεργειακή κρίση</w:t>
      </w:r>
      <w:r>
        <w:rPr>
          <w:rFonts w:ascii="Calibri" w:eastAsia="Calibri" w:hAnsi="Calibri" w:cs="Arial"/>
          <w:bCs/>
          <w:iCs/>
        </w:rPr>
        <w:t>.</w:t>
      </w:r>
      <w:r w:rsidRPr="00EA0C20">
        <w:rPr>
          <w:rFonts w:ascii="Calibri" w:eastAsia="Calibri" w:hAnsi="Calibri" w:cs="Arial"/>
          <w:bCs/>
          <w:iCs/>
        </w:rPr>
        <w:t xml:space="preserve"> </w:t>
      </w:r>
    </w:p>
    <w:p w14:paraId="7CDF0DC7" w14:textId="77777777" w:rsidR="00FB0A7B" w:rsidRDefault="00FB0A7B" w:rsidP="003326EC">
      <w:pPr>
        <w:spacing w:line="276" w:lineRule="auto"/>
        <w:ind w:firstLine="720"/>
        <w:contextualSpacing/>
        <w:jc w:val="both"/>
        <w:rPr>
          <w:rFonts w:ascii="Calibri" w:eastAsia="Calibri" w:hAnsi="Calibri" w:cs="Arial"/>
          <w:bCs/>
          <w:iCs/>
        </w:rPr>
      </w:pPr>
      <w:r w:rsidRPr="00EA0C20">
        <w:rPr>
          <w:rFonts w:ascii="Calibri" w:eastAsia="Calibri" w:hAnsi="Calibri" w:cs="Arial"/>
          <w:bCs/>
          <w:iCs/>
        </w:rPr>
        <w:t>Τώρα</w:t>
      </w:r>
      <w:r>
        <w:rPr>
          <w:rFonts w:ascii="Calibri" w:eastAsia="Calibri" w:hAnsi="Calibri" w:cs="Arial"/>
          <w:bCs/>
          <w:iCs/>
        </w:rPr>
        <w:t>,</w:t>
      </w:r>
      <w:r w:rsidRPr="00EA0C20">
        <w:rPr>
          <w:rFonts w:ascii="Calibri" w:eastAsia="Calibri" w:hAnsi="Calibri" w:cs="Arial"/>
          <w:bCs/>
          <w:iCs/>
        </w:rPr>
        <w:t xml:space="preserve"> τα έξοδα σε τι αφορούν</w:t>
      </w:r>
      <w:r>
        <w:rPr>
          <w:rFonts w:ascii="Calibri" w:eastAsia="Calibri" w:hAnsi="Calibri" w:cs="Arial"/>
          <w:bCs/>
          <w:iCs/>
        </w:rPr>
        <w:t>;</w:t>
      </w:r>
      <w:r w:rsidRPr="00EA0C20">
        <w:rPr>
          <w:rFonts w:ascii="Calibri" w:eastAsia="Calibri" w:hAnsi="Calibri" w:cs="Arial"/>
          <w:bCs/>
          <w:iCs/>
        </w:rPr>
        <w:t xml:space="preserve"> </w:t>
      </w:r>
    </w:p>
    <w:p w14:paraId="1420843B" w14:textId="6067487B" w:rsidR="00FB0A7B" w:rsidRDefault="00FB0A7B" w:rsidP="003326EC">
      <w:pPr>
        <w:spacing w:line="276" w:lineRule="auto"/>
        <w:ind w:firstLine="720"/>
        <w:contextualSpacing/>
        <w:jc w:val="both"/>
        <w:rPr>
          <w:rFonts w:ascii="Calibri" w:eastAsia="Calibri" w:hAnsi="Calibri" w:cs="Arial"/>
          <w:bCs/>
          <w:iCs/>
        </w:rPr>
      </w:pPr>
      <w:r w:rsidRPr="00EA0C20">
        <w:rPr>
          <w:rFonts w:ascii="Calibri" w:eastAsia="Calibri" w:hAnsi="Calibri" w:cs="Arial"/>
          <w:bCs/>
          <w:iCs/>
        </w:rPr>
        <w:t>Αφορούν σε μεταβιβάσεις</w:t>
      </w:r>
      <w:r>
        <w:rPr>
          <w:rFonts w:ascii="Calibri" w:eastAsia="Calibri" w:hAnsi="Calibri" w:cs="Arial"/>
          <w:bCs/>
          <w:iCs/>
        </w:rPr>
        <w:t>, σε</w:t>
      </w:r>
      <w:r w:rsidRPr="00EA0C20">
        <w:rPr>
          <w:rFonts w:ascii="Calibri" w:eastAsia="Calibri" w:hAnsi="Calibri" w:cs="Arial"/>
          <w:bCs/>
          <w:iCs/>
        </w:rPr>
        <w:t xml:space="preserve"> παροχές σε εργαζομένους αγορές</w:t>
      </w:r>
      <w:r>
        <w:rPr>
          <w:rFonts w:ascii="Calibri" w:eastAsia="Calibri" w:hAnsi="Calibri" w:cs="Arial"/>
          <w:bCs/>
          <w:iCs/>
        </w:rPr>
        <w:t>,</w:t>
      </w:r>
      <w:r w:rsidRPr="00EA0C20">
        <w:rPr>
          <w:rFonts w:ascii="Calibri" w:eastAsia="Calibri" w:hAnsi="Calibri" w:cs="Arial"/>
          <w:bCs/>
          <w:iCs/>
        </w:rPr>
        <w:t xml:space="preserve"> αναλώσιμων αγαθών και αγορές παγίων περιουσιακών στοιχείων</w:t>
      </w:r>
      <w:r>
        <w:rPr>
          <w:rFonts w:ascii="Calibri" w:eastAsia="Calibri" w:hAnsi="Calibri" w:cs="Arial"/>
          <w:bCs/>
          <w:iCs/>
        </w:rPr>
        <w:t>.</w:t>
      </w:r>
      <w:r w:rsidRPr="00EA0C20">
        <w:rPr>
          <w:rFonts w:ascii="Calibri" w:eastAsia="Calibri" w:hAnsi="Calibri" w:cs="Arial"/>
          <w:bCs/>
          <w:iCs/>
        </w:rPr>
        <w:t xml:space="preserve"> Εδώ είναι και τα εξοπλιστικά</w:t>
      </w:r>
      <w:r>
        <w:rPr>
          <w:rFonts w:ascii="Calibri" w:eastAsia="Calibri" w:hAnsi="Calibri" w:cs="Arial"/>
          <w:bCs/>
          <w:iCs/>
        </w:rPr>
        <w:t>.</w:t>
      </w:r>
      <w:r w:rsidRPr="00EA0C20">
        <w:rPr>
          <w:rFonts w:ascii="Calibri" w:eastAsia="Calibri" w:hAnsi="Calibri" w:cs="Arial"/>
          <w:bCs/>
          <w:iCs/>
        </w:rPr>
        <w:t xml:space="preserve"> Υπάρχουν σημαντικές υπερβάσεις έ</w:t>
      </w:r>
      <w:r>
        <w:rPr>
          <w:rFonts w:ascii="Calibri" w:eastAsia="Calibri" w:hAnsi="Calibri" w:cs="Arial"/>
          <w:bCs/>
          <w:iCs/>
        </w:rPr>
        <w:t>ναντι των αρχικώς προϋπολογισθέν</w:t>
      </w:r>
      <w:r w:rsidRPr="00EA0C20">
        <w:rPr>
          <w:rFonts w:ascii="Calibri" w:eastAsia="Calibri" w:hAnsi="Calibri" w:cs="Arial"/>
          <w:bCs/>
          <w:iCs/>
        </w:rPr>
        <w:t>τ</w:t>
      </w:r>
      <w:r>
        <w:rPr>
          <w:rFonts w:ascii="Calibri" w:eastAsia="Calibri" w:hAnsi="Calibri" w:cs="Arial"/>
          <w:bCs/>
          <w:iCs/>
        </w:rPr>
        <w:t>ω</w:t>
      </w:r>
      <w:r w:rsidRPr="00EA0C20">
        <w:rPr>
          <w:rFonts w:ascii="Calibri" w:eastAsia="Calibri" w:hAnsi="Calibri" w:cs="Arial"/>
          <w:bCs/>
          <w:iCs/>
        </w:rPr>
        <w:t>ν σε όλες σχεδόν τις κατηγορίες</w:t>
      </w:r>
      <w:r>
        <w:rPr>
          <w:rFonts w:ascii="Calibri" w:eastAsia="Calibri" w:hAnsi="Calibri" w:cs="Arial"/>
          <w:bCs/>
          <w:iCs/>
        </w:rPr>
        <w:t xml:space="preserve">. Τις </w:t>
      </w:r>
      <w:r w:rsidRPr="00EA0C20">
        <w:rPr>
          <w:rFonts w:ascii="Calibri" w:eastAsia="Calibri" w:hAnsi="Calibri" w:cs="Arial"/>
          <w:bCs/>
          <w:iCs/>
        </w:rPr>
        <w:t>σημαντικότερες υπερβάσεις έχουμε στις κοινωνικές παροχές</w:t>
      </w:r>
      <w:r>
        <w:rPr>
          <w:rFonts w:ascii="Calibri" w:eastAsia="Calibri" w:hAnsi="Calibri" w:cs="Arial"/>
          <w:bCs/>
          <w:iCs/>
        </w:rPr>
        <w:t>, μεταβιβάσεις δηλαδή</w:t>
      </w:r>
      <w:r w:rsidR="00FA5D26">
        <w:rPr>
          <w:rFonts w:ascii="Calibri" w:eastAsia="Calibri" w:hAnsi="Calibri" w:cs="Arial"/>
          <w:bCs/>
          <w:iCs/>
        </w:rPr>
        <w:t>,</w:t>
      </w:r>
      <w:r>
        <w:rPr>
          <w:rFonts w:ascii="Calibri" w:eastAsia="Calibri" w:hAnsi="Calibri" w:cs="Arial"/>
          <w:bCs/>
          <w:iCs/>
        </w:rPr>
        <w:t xml:space="preserve"> ό</w:t>
      </w:r>
      <w:r w:rsidRPr="00EA0C20">
        <w:rPr>
          <w:rFonts w:ascii="Calibri" w:eastAsia="Calibri" w:hAnsi="Calibri" w:cs="Arial"/>
          <w:bCs/>
          <w:iCs/>
        </w:rPr>
        <w:t>τι αφορά τη χορήγηση Νοσοκομείων</w:t>
      </w:r>
      <w:r>
        <w:rPr>
          <w:rFonts w:ascii="Calibri" w:eastAsia="Calibri" w:hAnsi="Calibri" w:cs="Arial"/>
          <w:bCs/>
          <w:iCs/>
        </w:rPr>
        <w:t>,</w:t>
      </w:r>
      <w:r w:rsidRPr="00EA0C20">
        <w:rPr>
          <w:rFonts w:ascii="Calibri" w:eastAsia="Calibri" w:hAnsi="Calibri" w:cs="Arial"/>
          <w:bCs/>
          <w:iCs/>
        </w:rPr>
        <w:t xml:space="preserve"> ΟΤΑ</w:t>
      </w:r>
      <w:r>
        <w:rPr>
          <w:rFonts w:ascii="Calibri" w:eastAsia="Calibri" w:hAnsi="Calibri" w:cs="Arial"/>
          <w:bCs/>
          <w:iCs/>
        </w:rPr>
        <w:t xml:space="preserve">, </w:t>
      </w:r>
      <w:r>
        <w:rPr>
          <w:rFonts w:ascii="Calibri" w:eastAsia="Calibri" w:hAnsi="Calibri" w:cs="Arial"/>
          <w:bCs/>
          <w:iCs/>
          <w:lang w:val="en-US"/>
        </w:rPr>
        <w:t>e</w:t>
      </w:r>
      <w:r>
        <w:rPr>
          <w:rFonts w:ascii="Calibri" w:eastAsia="Calibri" w:hAnsi="Calibri" w:cs="Arial"/>
          <w:bCs/>
          <w:iCs/>
        </w:rPr>
        <w:t>ΕΦΚΑ,</w:t>
      </w:r>
      <w:r w:rsidRPr="00EA0C20">
        <w:rPr>
          <w:rFonts w:ascii="Calibri" w:eastAsia="Calibri" w:hAnsi="Calibri" w:cs="Arial"/>
          <w:bCs/>
          <w:iCs/>
        </w:rPr>
        <w:t xml:space="preserve"> ΕΟΠΥΥ</w:t>
      </w:r>
      <w:r>
        <w:rPr>
          <w:rFonts w:ascii="Calibri" w:eastAsia="Calibri" w:hAnsi="Calibri" w:cs="Arial"/>
          <w:bCs/>
          <w:iCs/>
        </w:rPr>
        <w:t>,</w:t>
      </w:r>
      <w:r w:rsidRPr="00EA0C20">
        <w:rPr>
          <w:rFonts w:ascii="Calibri" w:eastAsia="Calibri" w:hAnsi="Calibri" w:cs="Arial"/>
          <w:bCs/>
          <w:iCs/>
        </w:rPr>
        <w:t xml:space="preserve"> </w:t>
      </w:r>
      <w:r>
        <w:rPr>
          <w:rFonts w:ascii="Calibri" w:eastAsia="Calibri" w:hAnsi="Calibri" w:cs="Arial"/>
          <w:bCs/>
          <w:iCs/>
        </w:rPr>
        <w:t>ΟΚΑ, ΟΑΣΑ,</w:t>
      </w:r>
      <w:r w:rsidRPr="00EA0C20">
        <w:rPr>
          <w:rFonts w:ascii="Calibri" w:eastAsia="Calibri" w:hAnsi="Calibri" w:cs="Arial"/>
          <w:bCs/>
          <w:iCs/>
        </w:rPr>
        <w:t xml:space="preserve"> ΟΑΕΔ </w:t>
      </w:r>
      <w:r>
        <w:rPr>
          <w:rFonts w:ascii="Calibri" w:eastAsia="Calibri" w:hAnsi="Calibri" w:cs="Arial"/>
          <w:bCs/>
          <w:iCs/>
        </w:rPr>
        <w:t>κλπ.,</w:t>
      </w:r>
      <w:r w:rsidRPr="00EA0C20">
        <w:rPr>
          <w:rFonts w:ascii="Calibri" w:eastAsia="Calibri" w:hAnsi="Calibri" w:cs="Arial"/>
          <w:bCs/>
          <w:iCs/>
        </w:rPr>
        <w:t xml:space="preserve"> </w:t>
      </w:r>
      <w:r>
        <w:rPr>
          <w:rFonts w:ascii="Calibri" w:eastAsia="Calibri" w:hAnsi="Calibri" w:cs="Arial"/>
          <w:bCs/>
          <w:iCs/>
        </w:rPr>
        <w:t>α</w:t>
      </w:r>
      <w:r w:rsidRPr="00EA0C20">
        <w:rPr>
          <w:rFonts w:ascii="Calibri" w:eastAsia="Calibri" w:hAnsi="Calibri" w:cs="Arial"/>
          <w:bCs/>
          <w:iCs/>
        </w:rPr>
        <w:t>ποζημιώσεις λόγω δικαστικών αποφάσεων</w:t>
      </w:r>
      <w:r>
        <w:rPr>
          <w:rFonts w:ascii="Calibri" w:eastAsia="Calibri" w:hAnsi="Calibri" w:cs="Arial"/>
          <w:bCs/>
          <w:iCs/>
        </w:rPr>
        <w:t>,</w:t>
      </w:r>
      <w:r w:rsidRPr="00EA0C20">
        <w:rPr>
          <w:rFonts w:ascii="Calibri" w:eastAsia="Calibri" w:hAnsi="Calibri" w:cs="Arial"/>
          <w:bCs/>
          <w:iCs/>
        </w:rPr>
        <w:t xml:space="preserve"> </w:t>
      </w:r>
      <w:r>
        <w:rPr>
          <w:rFonts w:ascii="Calibri" w:eastAsia="Calibri" w:hAnsi="Calibri" w:cs="Arial"/>
          <w:bCs/>
          <w:iCs/>
        </w:rPr>
        <w:t>δ</w:t>
      </w:r>
      <w:r w:rsidRPr="00EA0C20">
        <w:rPr>
          <w:rFonts w:ascii="Calibri" w:eastAsia="Calibri" w:hAnsi="Calibri" w:cs="Arial"/>
          <w:bCs/>
          <w:iCs/>
        </w:rPr>
        <w:t>απάνες για την αγορά αγαθών και υπηρεσιών</w:t>
      </w:r>
      <w:r>
        <w:rPr>
          <w:rFonts w:ascii="Calibri" w:eastAsia="Calibri" w:hAnsi="Calibri" w:cs="Arial"/>
          <w:bCs/>
          <w:iCs/>
        </w:rPr>
        <w:t>,</w:t>
      </w:r>
      <w:r w:rsidRPr="00EA0C20">
        <w:rPr>
          <w:rFonts w:ascii="Calibri" w:eastAsia="Calibri" w:hAnsi="Calibri" w:cs="Arial"/>
          <w:bCs/>
          <w:iCs/>
        </w:rPr>
        <w:t xml:space="preserve"> δαπάνες για την καταβολή επιδοτήσεων</w:t>
      </w:r>
      <w:r>
        <w:rPr>
          <w:rFonts w:ascii="Calibri" w:eastAsia="Calibri" w:hAnsi="Calibri" w:cs="Arial"/>
          <w:bCs/>
          <w:iCs/>
        </w:rPr>
        <w:t>,</w:t>
      </w:r>
      <w:r w:rsidRPr="00EA0C20">
        <w:rPr>
          <w:rFonts w:ascii="Calibri" w:eastAsia="Calibri" w:hAnsi="Calibri" w:cs="Arial"/>
          <w:bCs/>
          <w:iCs/>
        </w:rPr>
        <w:t xml:space="preserve"> καταβολή τόκων και αγορά παγίων περιουσιακών στοιχείων</w:t>
      </w:r>
      <w:r>
        <w:rPr>
          <w:rFonts w:ascii="Calibri" w:eastAsia="Calibri" w:hAnsi="Calibri" w:cs="Arial"/>
          <w:bCs/>
          <w:iCs/>
        </w:rPr>
        <w:t>.</w:t>
      </w:r>
      <w:r w:rsidRPr="00EA0C20">
        <w:rPr>
          <w:rFonts w:ascii="Calibri" w:eastAsia="Calibri" w:hAnsi="Calibri" w:cs="Arial"/>
          <w:bCs/>
          <w:iCs/>
        </w:rPr>
        <w:t xml:space="preserve"> Έχουμε και κάποιες υστερήσεις ως προς τα έξοδα</w:t>
      </w:r>
      <w:r>
        <w:rPr>
          <w:rFonts w:ascii="Calibri" w:eastAsia="Calibri" w:hAnsi="Calibri" w:cs="Arial"/>
          <w:bCs/>
          <w:iCs/>
        </w:rPr>
        <w:t>,</w:t>
      </w:r>
      <w:r w:rsidRPr="00EA0C20">
        <w:rPr>
          <w:rFonts w:ascii="Calibri" w:eastAsia="Calibri" w:hAnsi="Calibri" w:cs="Arial"/>
          <w:bCs/>
          <w:iCs/>
        </w:rPr>
        <w:t xml:space="preserve"> οι οποίες όμως δεν είναι σημαντικές</w:t>
      </w:r>
      <w:r>
        <w:rPr>
          <w:rFonts w:ascii="Calibri" w:eastAsia="Calibri" w:hAnsi="Calibri" w:cs="Arial"/>
          <w:bCs/>
          <w:iCs/>
        </w:rPr>
        <w:t>.</w:t>
      </w:r>
      <w:r w:rsidRPr="00EA0C20">
        <w:rPr>
          <w:rFonts w:ascii="Calibri" w:eastAsia="Calibri" w:hAnsi="Calibri" w:cs="Arial"/>
          <w:bCs/>
          <w:iCs/>
        </w:rPr>
        <w:t xml:space="preserve"> </w:t>
      </w:r>
    </w:p>
    <w:p w14:paraId="3E7D8581" w14:textId="7554770A" w:rsidR="00FB0A7B"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t>Τ</w:t>
      </w:r>
      <w:r w:rsidRPr="00EA0C20">
        <w:rPr>
          <w:rFonts w:ascii="Calibri" w:eastAsia="Calibri" w:hAnsi="Calibri" w:cs="Arial"/>
          <w:bCs/>
          <w:iCs/>
        </w:rPr>
        <w:t>α ευρήματα αφορού</w:t>
      </w:r>
      <w:r>
        <w:rPr>
          <w:rFonts w:ascii="Calibri" w:eastAsia="Calibri" w:hAnsi="Calibri" w:cs="Arial"/>
          <w:bCs/>
          <w:iCs/>
        </w:rPr>
        <w:t xml:space="preserve">ν </w:t>
      </w:r>
      <w:r w:rsidRPr="00EA0C20">
        <w:rPr>
          <w:rFonts w:ascii="Calibri" w:eastAsia="Calibri" w:hAnsi="Calibri" w:cs="Arial"/>
          <w:bCs/>
          <w:iCs/>
        </w:rPr>
        <w:t>σε πλημμελή τήρηση των αρχών καθολικότητας</w:t>
      </w:r>
      <w:r>
        <w:rPr>
          <w:rFonts w:ascii="Calibri" w:eastAsia="Calibri" w:hAnsi="Calibri" w:cs="Arial"/>
          <w:bCs/>
          <w:iCs/>
        </w:rPr>
        <w:t>,</w:t>
      </w:r>
      <w:r w:rsidRPr="00EA0C20">
        <w:rPr>
          <w:rFonts w:ascii="Calibri" w:eastAsia="Calibri" w:hAnsi="Calibri" w:cs="Arial"/>
          <w:bCs/>
          <w:iCs/>
        </w:rPr>
        <w:t xml:space="preserve"> ειλικρίνειας και ακρίβειας</w:t>
      </w:r>
      <w:r w:rsidR="00FA5D26">
        <w:rPr>
          <w:rFonts w:ascii="Calibri" w:eastAsia="Calibri" w:hAnsi="Calibri" w:cs="Arial"/>
          <w:bCs/>
          <w:iCs/>
        </w:rPr>
        <w:t>,</w:t>
      </w:r>
      <w:r w:rsidRPr="00EA0C20">
        <w:rPr>
          <w:rFonts w:ascii="Calibri" w:eastAsia="Calibri" w:hAnsi="Calibri" w:cs="Arial"/>
          <w:bCs/>
          <w:iCs/>
        </w:rPr>
        <w:t xml:space="preserve"> που διέπουν την κατάρτιση των προϋπολογισμών και εδώ πάλι κάποιες δαπάνες έχουν </w:t>
      </w:r>
      <w:r>
        <w:rPr>
          <w:rFonts w:ascii="Calibri" w:eastAsia="Calibri" w:hAnsi="Calibri" w:cs="Arial"/>
          <w:bCs/>
          <w:iCs/>
        </w:rPr>
        <w:t>υπο</w:t>
      </w:r>
      <w:r w:rsidRPr="00EA0C20">
        <w:rPr>
          <w:rFonts w:ascii="Calibri" w:eastAsia="Calibri" w:hAnsi="Calibri" w:cs="Arial"/>
          <w:bCs/>
          <w:iCs/>
        </w:rPr>
        <w:t>εκτιμηθεί</w:t>
      </w:r>
      <w:r>
        <w:rPr>
          <w:rFonts w:ascii="Calibri" w:eastAsia="Calibri" w:hAnsi="Calibri" w:cs="Arial"/>
          <w:bCs/>
          <w:iCs/>
        </w:rPr>
        <w:t>.</w:t>
      </w:r>
      <w:r w:rsidRPr="00EA0C20">
        <w:rPr>
          <w:rFonts w:ascii="Calibri" w:eastAsia="Calibri" w:hAnsi="Calibri" w:cs="Arial"/>
          <w:bCs/>
          <w:iCs/>
        </w:rPr>
        <w:t xml:space="preserve"> </w:t>
      </w:r>
    </w:p>
    <w:p w14:paraId="707776EF" w14:textId="6EE0450B" w:rsidR="00FB0A7B"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t>Σ</w:t>
      </w:r>
      <w:r w:rsidRPr="00EA0C20">
        <w:rPr>
          <w:rFonts w:ascii="Calibri" w:eastAsia="Calibri" w:hAnsi="Calibri" w:cs="Arial"/>
          <w:bCs/>
          <w:iCs/>
        </w:rPr>
        <w:t>χετικά με τα έξοδα από μη χρηματοοικονομικές συναλλαγές και αυτά αντίστοιχα ανήλθαν στο 1 τρισεκατομμύριο 164 δισεκατομμύρια</w:t>
      </w:r>
      <w:r w:rsidR="00FA5D26">
        <w:rPr>
          <w:rFonts w:ascii="Calibri" w:eastAsia="Calibri" w:hAnsi="Calibri" w:cs="Arial"/>
          <w:bCs/>
          <w:iCs/>
        </w:rPr>
        <w:t>, υ</w:t>
      </w:r>
      <w:r w:rsidRPr="00EA0C20">
        <w:rPr>
          <w:rFonts w:ascii="Calibri" w:eastAsia="Calibri" w:hAnsi="Calibri" w:cs="Arial"/>
          <w:bCs/>
          <w:iCs/>
        </w:rPr>
        <w:t xml:space="preserve">περέβησαν το στόχο του </w:t>
      </w:r>
      <w:r w:rsidRPr="00EA0C20">
        <w:rPr>
          <w:rFonts w:ascii="Calibri" w:eastAsia="Calibri" w:hAnsi="Calibri" w:cs="Arial"/>
          <w:bCs/>
          <w:iCs/>
        </w:rPr>
        <w:lastRenderedPageBreak/>
        <w:t>Προϋπολογισμού σε ποσοστό 57</w:t>
      </w:r>
      <w:r>
        <w:rPr>
          <w:rFonts w:ascii="Calibri" w:eastAsia="Calibri" w:hAnsi="Calibri" w:cs="Arial"/>
          <w:bCs/>
          <w:iCs/>
        </w:rPr>
        <w:t>,</w:t>
      </w:r>
      <w:r w:rsidRPr="00EA0C20">
        <w:rPr>
          <w:rFonts w:ascii="Calibri" w:eastAsia="Calibri" w:hAnsi="Calibri" w:cs="Arial"/>
          <w:bCs/>
          <w:iCs/>
        </w:rPr>
        <w:t>64% και αφορούσαν κυρίως πληρωμές χρεολυσίων δανείων</w:t>
      </w:r>
      <w:r>
        <w:rPr>
          <w:rFonts w:ascii="Calibri" w:eastAsia="Calibri" w:hAnsi="Calibri" w:cs="Arial"/>
          <w:bCs/>
          <w:iCs/>
        </w:rPr>
        <w:t>.</w:t>
      </w:r>
      <w:r w:rsidRPr="00EA0C20">
        <w:rPr>
          <w:rFonts w:ascii="Calibri" w:eastAsia="Calibri" w:hAnsi="Calibri" w:cs="Arial"/>
          <w:bCs/>
          <w:iCs/>
        </w:rPr>
        <w:t xml:space="preserve"> Εδώ</w:t>
      </w:r>
      <w:r>
        <w:rPr>
          <w:rFonts w:ascii="Calibri" w:eastAsia="Calibri" w:hAnsi="Calibri" w:cs="Arial"/>
          <w:bCs/>
          <w:iCs/>
        </w:rPr>
        <w:t>,</w:t>
      </w:r>
      <w:r w:rsidRPr="00EA0C20">
        <w:rPr>
          <w:rFonts w:ascii="Calibri" w:eastAsia="Calibri" w:hAnsi="Calibri" w:cs="Arial"/>
          <w:bCs/>
          <w:iCs/>
        </w:rPr>
        <w:t xml:space="preserve"> θα ήθελα να πω ότι η αποτύπωση της πραγματικής εικόνας του νέου καθαρού βραχυπρόθεσμου δανεισμού προϋποθέτει τον συμψηφισμό των λογαριασμών ταξινόμησης εσόδων και εξόδων και όχι τη μεμονωμένη αποτύπωση εξόδων</w:t>
      </w:r>
      <w:r>
        <w:rPr>
          <w:rFonts w:ascii="Calibri" w:eastAsia="Calibri" w:hAnsi="Calibri" w:cs="Arial"/>
          <w:bCs/>
          <w:iCs/>
        </w:rPr>
        <w:t>.</w:t>
      </w:r>
      <w:r w:rsidRPr="00EA0C20">
        <w:rPr>
          <w:rFonts w:ascii="Calibri" w:eastAsia="Calibri" w:hAnsi="Calibri" w:cs="Arial"/>
          <w:bCs/>
          <w:iCs/>
        </w:rPr>
        <w:t xml:space="preserve"> Οι πληρωμές για δάνεια </w:t>
      </w:r>
      <w:r>
        <w:rPr>
          <w:rFonts w:ascii="Calibri" w:eastAsia="Calibri" w:hAnsi="Calibri" w:cs="Arial"/>
          <w:bCs/>
          <w:iCs/>
        </w:rPr>
        <w:t xml:space="preserve">του </w:t>
      </w:r>
      <w:r w:rsidRPr="00EA0C20">
        <w:rPr>
          <w:rFonts w:ascii="Calibri" w:eastAsia="Calibri" w:hAnsi="Calibri" w:cs="Arial"/>
          <w:bCs/>
          <w:iCs/>
        </w:rPr>
        <w:t>Μηχανισμ</w:t>
      </w:r>
      <w:r>
        <w:rPr>
          <w:rFonts w:ascii="Calibri" w:eastAsia="Calibri" w:hAnsi="Calibri" w:cs="Arial"/>
          <w:bCs/>
          <w:iCs/>
        </w:rPr>
        <w:t>ού</w:t>
      </w:r>
      <w:r w:rsidRPr="00EA0C20">
        <w:rPr>
          <w:rFonts w:ascii="Calibri" w:eastAsia="Calibri" w:hAnsi="Calibri" w:cs="Arial"/>
          <w:bCs/>
          <w:iCs/>
        </w:rPr>
        <w:t xml:space="preserve"> Στήριξης υπερέβησαν την αρχική πρόβλεψη του Προϋπολογισμού κατά ποσοστό 154</w:t>
      </w:r>
      <w:r>
        <w:rPr>
          <w:rFonts w:ascii="Calibri" w:eastAsia="Calibri" w:hAnsi="Calibri" w:cs="Arial"/>
          <w:bCs/>
          <w:iCs/>
        </w:rPr>
        <w:t>,60</w:t>
      </w:r>
      <w:r w:rsidRPr="00EA0C20">
        <w:rPr>
          <w:rFonts w:ascii="Calibri" w:eastAsia="Calibri" w:hAnsi="Calibri" w:cs="Arial"/>
          <w:bCs/>
          <w:iCs/>
        </w:rPr>
        <w:t>% λόγω ολοσχερώς εξόφλησης του δανείου του Διεθνούς Νομισματικού Ταμείου και της πρόωρης εξόφλησης δόσεων των διμερών δανείων του πρώτου προγράμματος</w:t>
      </w:r>
      <w:r>
        <w:rPr>
          <w:rFonts w:ascii="Calibri" w:eastAsia="Calibri" w:hAnsi="Calibri" w:cs="Arial"/>
          <w:bCs/>
          <w:iCs/>
        </w:rPr>
        <w:t>,</w:t>
      </w:r>
      <w:r w:rsidRPr="00EA0C20">
        <w:rPr>
          <w:rFonts w:ascii="Calibri" w:eastAsia="Calibri" w:hAnsi="Calibri" w:cs="Arial"/>
          <w:bCs/>
          <w:iCs/>
        </w:rPr>
        <w:t xml:space="preserve"> το οποίο θεωρώ ότι είναι πάρα πολύ σημαντικό</w:t>
      </w:r>
      <w:r>
        <w:rPr>
          <w:rFonts w:ascii="Calibri" w:eastAsia="Calibri" w:hAnsi="Calibri" w:cs="Arial"/>
          <w:bCs/>
          <w:iCs/>
        </w:rPr>
        <w:t>.</w:t>
      </w:r>
      <w:r w:rsidRPr="00EA0C20">
        <w:rPr>
          <w:rFonts w:ascii="Calibri" w:eastAsia="Calibri" w:hAnsi="Calibri" w:cs="Arial"/>
          <w:bCs/>
          <w:iCs/>
        </w:rPr>
        <w:t xml:space="preserve"> </w:t>
      </w:r>
    </w:p>
    <w:p w14:paraId="321A9D32" w14:textId="77777777" w:rsidR="00FB0A7B" w:rsidRDefault="00FB0A7B" w:rsidP="003326EC">
      <w:pPr>
        <w:spacing w:line="276" w:lineRule="auto"/>
        <w:ind w:firstLine="720"/>
        <w:contextualSpacing/>
        <w:jc w:val="both"/>
        <w:rPr>
          <w:rFonts w:ascii="Calibri" w:eastAsia="Calibri" w:hAnsi="Calibri" w:cs="Arial"/>
          <w:bCs/>
          <w:iCs/>
        </w:rPr>
      </w:pPr>
      <w:r w:rsidRPr="00EA0C20">
        <w:rPr>
          <w:rFonts w:ascii="Calibri" w:eastAsia="Calibri" w:hAnsi="Calibri" w:cs="Arial"/>
          <w:bCs/>
          <w:iCs/>
        </w:rPr>
        <w:t>Τέλος</w:t>
      </w:r>
      <w:r>
        <w:rPr>
          <w:rFonts w:ascii="Calibri" w:eastAsia="Calibri" w:hAnsi="Calibri" w:cs="Arial"/>
          <w:bCs/>
          <w:iCs/>
        </w:rPr>
        <w:t>,</w:t>
      </w:r>
      <w:r w:rsidRPr="00EA0C20">
        <w:rPr>
          <w:rFonts w:ascii="Calibri" w:eastAsia="Calibri" w:hAnsi="Calibri" w:cs="Arial"/>
          <w:bCs/>
          <w:iCs/>
        </w:rPr>
        <w:t xml:space="preserve"> επισημαίνεται όσον αφορά τις πιστώσεις υπό κατανομή ότι το μεγαλύτερο ποσοστό μεταφέρθηκε σε άλλους αναλυτικούς λογαριασμούς εξόδων</w:t>
      </w:r>
      <w:r>
        <w:rPr>
          <w:rFonts w:ascii="Calibri" w:eastAsia="Calibri" w:hAnsi="Calibri" w:cs="Arial"/>
          <w:bCs/>
          <w:iCs/>
        </w:rPr>
        <w:t>,</w:t>
      </w:r>
      <w:r w:rsidRPr="00EA0C20">
        <w:rPr>
          <w:rFonts w:ascii="Calibri" w:eastAsia="Calibri" w:hAnsi="Calibri" w:cs="Arial"/>
          <w:bCs/>
          <w:iCs/>
        </w:rPr>
        <w:t xml:space="preserve"> αυτό που αναφέρθηκε</w:t>
      </w:r>
      <w:r>
        <w:rPr>
          <w:rFonts w:ascii="Calibri" w:eastAsia="Calibri" w:hAnsi="Calibri" w:cs="Arial"/>
          <w:bCs/>
          <w:iCs/>
        </w:rPr>
        <w:t xml:space="preserve"> και</w:t>
      </w:r>
      <w:r w:rsidRPr="00EA0C20">
        <w:rPr>
          <w:rFonts w:ascii="Calibri" w:eastAsia="Calibri" w:hAnsi="Calibri" w:cs="Arial"/>
          <w:bCs/>
          <w:iCs/>
        </w:rPr>
        <w:t xml:space="preserve"> προηγουμένως</w:t>
      </w:r>
      <w:r>
        <w:rPr>
          <w:rFonts w:ascii="Calibri" w:eastAsia="Calibri" w:hAnsi="Calibri" w:cs="Arial"/>
          <w:bCs/>
          <w:iCs/>
        </w:rPr>
        <w:t>.</w:t>
      </w:r>
      <w:r w:rsidRPr="00EA0C20">
        <w:rPr>
          <w:rFonts w:ascii="Calibri" w:eastAsia="Calibri" w:hAnsi="Calibri" w:cs="Arial"/>
          <w:bCs/>
          <w:iCs/>
        </w:rPr>
        <w:t xml:space="preserve"> Στη συνέχεια </w:t>
      </w:r>
      <w:r>
        <w:rPr>
          <w:rFonts w:ascii="Calibri" w:eastAsia="Calibri" w:hAnsi="Calibri" w:cs="Arial"/>
          <w:bCs/>
          <w:iCs/>
        </w:rPr>
        <w:t>α</w:t>
      </w:r>
      <w:r w:rsidRPr="00EA0C20">
        <w:rPr>
          <w:rFonts w:ascii="Calibri" w:eastAsia="Calibri" w:hAnsi="Calibri" w:cs="Arial"/>
          <w:bCs/>
          <w:iCs/>
        </w:rPr>
        <w:t xml:space="preserve">ν δούμε την έκθεση γενικώς αναφέρεται </w:t>
      </w:r>
      <w:r>
        <w:rPr>
          <w:rFonts w:ascii="Calibri" w:eastAsia="Calibri" w:hAnsi="Calibri" w:cs="Arial"/>
          <w:bCs/>
          <w:iCs/>
        </w:rPr>
        <w:t>πως</w:t>
      </w:r>
      <w:r w:rsidRPr="00EA0C20">
        <w:rPr>
          <w:rFonts w:ascii="Calibri" w:eastAsia="Calibri" w:hAnsi="Calibri" w:cs="Arial"/>
          <w:bCs/>
          <w:iCs/>
        </w:rPr>
        <w:t xml:space="preserve"> εξετάσθηκαν κάποια ειδικά θέματα</w:t>
      </w:r>
      <w:r>
        <w:rPr>
          <w:rFonts w:ascii="Calibri" w:eastAsia="Calibri" w:hAnsi="Calibri" w:cs="Arial"/>
          <w:bCs/>
          <w:iCs/>
        </w:rPr>
        <w:t>. Δεν θα τα διατρέξω όλα για να μην σας κουράσω.</w:t>
      </w:r>
      <w:r w:rsidRPr="00EA0C20">
        <w:rPr>
          <w:rFonts w:ascii="Calibri" w:eastAsia="Calibri" w:hAnsi="Calibri" w:cs="Arial"/>
          <w:bCs/>
          <w:iCs/>
        </w:rPr>
        <w:t xml:space="preserve"> </w:t>
      </w:r>
      <w:r>
        <w:rPr>
          <w:rFonts w:ascii="Calibri" w:eastAsia="Calibri" w:hAnsi="Calibri" w:cs="Arial"/>
          <w:bCs/>
          <w:iCs/>
        </w:rPr>
        <w:t>Ε</w:t>
      </w:r>
      <w:r w:rsidRPr="00EA0C20">
        <w:rPr>
          <w:rFonts w:ascii="Calibri" w:eastAsia="Calibri" w:hAnsi="Calibri" w:cs="Arial"/>
          <w:bCs/>
          <w:iCs/>
        </w:rPr>
        <w:t>ίπαμε στην Ανάλωση Αποθεματικού</w:t>
      </w:r>
      <w:r>
        <w:rPr>
          <w:rFonts w:ascii="Calibri" w:eastAsia="Calibri" w:hAnsi="Calibri" w:cs="Arial"/>
          <w:bCs/>
          <w:iCs/>
        </w:rPr>
        <w:t xml:space="preserve"> πως </w:t>
      </w:r>
      <w:r w:rsidRPr="00EA0C20">
        <w:rPr>
          <w:rFonts w:ascii="Calibri" w:eastAsia="Calibri" w:hAnsi="Calibri" w:cs="Arial"/>
          <w:bCs/>
          <w:iCs/>
        </w:rPr>
        <w:t>έχουμε θέματα</w:t>
      </w:r>
      <w:r>
        <w:rPr>
          <w:rFonts w:ascii="Calibri" w:eastAsia="Calibri" w:hAnsi="Calibri" w:cs="Arial"/>
          <w:bCs/>
          <w:iCs/>
        </w:rPr>
        <w:t>,</w:t>
      </w:r>
      <w:r w:rsidRPr="00EA0C20">
        <w:rPr>
          <w:rFonts w:ascii="Calibri" w:eastAsia="Calibri" w:hAnsi="Calibri" w:cs="Arial"/>
          <w:bCs/>
          <w:iCs/>
        </w:rPr>
        <w:t xml:space="preserve"> τα οποία αναφέρονται κάθε χρόνο τα ίδια και θα παρακαλούσαμε τη διοίκηση για να δώσει κάποια μεγαλύτερη προσοχή στις παρατηρήσεις</w:t>
      </w:r>
      <w:r>
        <w:rPr>
          <w:rFonts w:ascii="Calibri" w:eastAsia="Calibri" w:hAnsi="Calibri" w:cs="Arial"/>
          <w:bCs/>
          <w:iCs/>
        </w:rPr>
        <w:t>.</w:t>
      </w:r>
      <w:r w:rsidRPr="00EA0C20">
        <w:rPr>
          <w:rFonts w:ascii="Calibri" w:eastAsia="Calibri" w:hAnsi="Calibri" w:cs="Arial"/>
          <w:bCs/>
          <w:iCs/>
        </w:rPr>
        <w:t xml:space="preserve"> Ένα σημαντικό</w:t>
      </w:r>
      <w:r>
        <w:rPr>
          <w:rFonts w:ascii="Calibri" w:eastAsia="Calibri" w:hAnsi="Calibri" w:cs="Arial"/>
          <w:bCs/>
          <w:iCs/>
        </w:rPr>
        <w:t>,</w:t>
      </w:r>
      <w:r w:rsidRPr="00EA0C20">
        <w:rPr>
          <w:rFonts w:ascii="Calibri" w:eastAsia="Calibri" w:hAnsi="Calibri" w:cs="Arial"/>
          <w:bCs/>
          <w:iCs/>
        </w:rPr>
        <w:t xml:space="preserve"> το οποίο θα έλεγα</w:t>
      </w:r>
      <w:r>
        <w:rPr>
          <w:rFonts w:ascii="Calibri" w:eastAsia="Calibri" w:hAnsi="Calibri" w:cs="Arial"/>
          <w:bCs/>
          <w:iCs/>
        </w:rPr>
        <w:t>,</w:t>
      </w:r>
      <w:r w:rsidRPr="00EA0C20">
        <w:rPr>
          <w:rFonts w:ascii="Calibri" w:eastAsia="Calibri" w:hAnsi="Calibri" w:cs="Arial"/>
          <w:bCs/>
          <w:iCs/>
        </w:rPr>
        <w:t xml:space="preserve"> είναι ότι από το Ειδικό Αποθεματικό διατέθηκαν πιστώσεις για να καλύψουν δαπάνες του προηγούμενου έτους </w:t>
      </w:r>
      <w:r>
        <w:rPr>
          <w:rFonts w:ascii="Calibri" w:eastAsia="Calibri" w:hAnsi="Calibri" w:cs="Arial"/>
          <w:bCs/>
          <w:iCs/>
        </w:rPr>
        <w:t>20</w:t>
      </w:r>
      <w:r w:rsidRPr="00EA0C20">
        <w:rPr>
          <w:rFonts w:ascii="Calibri" w:eastAsia="Calibri" w:hAnsi="Calibri" w:cs="Arial"/>
          <w:bCs/>
          <w:iCs/>
        </w:rPr>
        <w:t>21</w:t>
      </w:r>
      <w:r>
        <w:rPr>
          <w:rFonts w:ascii="Calibri" w:eastAsia="Calibri" w:hAnsi="Calibri" w:cs="Arial"/>
          <w:bCs/>
          <w:iCs/>
        </w:rPr>
        <w:t>.</w:t>
      </w:r>
      <w:r w:rsidRPr="00EA0C20">
        <w:rPr>
          <w:rFonts w:ascii="Calibri" w:eastAsia="Calibri" w:hAnsi="Calibri" w:cs="Arial"/>
          <w:bCs/>
          <w:iCs/>
        </w:rPr>
        <w:t xml:space="preserve"> </w:t>
      </w:r>
      <w:r>
        <w:rPr>
          <w:rFonts w:ascii="Calibri" w:eastAsia="Calibri" w:hAnsi="Calibri" w:cs="Arial"/>
          <w:bCs/>
          <w:iCs/>
        </w:rPr>
        <w:t>Επίσης,</w:t>
      </w:r>
      <w:r w:rsidRPr="00EA0C20">
        <w:rPr>
          <w:rFonts w:ascii="Calibri" w:eastAsia="Calibri" w:hAnsi="Calibri" w:cs="Arial"/>
          <w:bCs/>
          <w:iCs/>
        </w:rPr>
        <w:t xml:space="preserve"> μεταφέρθηκαν από το αποθεματικό δαπάνες σε άλλους φορείς</w:t>
      </w:r>
      <w:r>
        <w:rPr>
          <w:rFonts w:ascii="Calibri" w:eastAsia="Calibri" w:hAnsi="Calibri" w:cs="Arial"/>
          <w:bCs/>
          <w:iCs/>
        </w:rPr>
        <w:t>,</w:t>
      </w:r>
      <w:r w:rsidRPr="00EA0C20">
        <w:rPr>
          <w:rFonts w:ascii="Calibri" w:eastAsia="Calibri" w:hAnsi="Calibri" w:cs="Arial"/>
          <w:bCs/>
          <w:iCs/>
        </w:rPr>
        <w:t xml:space="preserve"> οι οποίες παρέμεναν αδιάθετες</w:t>
      </w:r>
      <w:r>
        <w:rPr>
          <w:rFonts w:ascii="Calibri" w:eastAsia="Calibri" w:hAnsi="Calibri" w:cs="Arial"/>
          <w:bCs/>
          <w:iCs/>
        </w:rPr>
        <w:t>.</w:t>
      </w:r>
      <w:r w:rsidRPr="00EA0C20">
        <w:rPr>
          <w:rFonts w:ascii="Calibri" w:eastAsia="Calibri" w:hAnsi="Calibri" w:cs="Arial"/>
          <w:bCs/>
          <w:iCs/>
        </w:rPr>
        <w:t xml:space="preserve"> </w:t>
      </w:r>
    </w:p>
    <w:p w14:paraId="420D5012" w14:textId="77777777" w:rsidR="00FB0A7B" w:rsidRDefault="00FB0A7B" w:rsidP="003326EC">
      <w:pPr>
        <w:spacing w:line="276" w:lineRule="auto"/>
        <w:ind w:firstLine="720"/>
        <w:contextualSpacing/>
        <w:jc w:val="both"/>
        <w:rPr>
          <w:rFonts w:ascii="Calibri" w:eastAsia="Calibri" w:hAnsi="Calibri" w:cs="Arial"/>
          <w:bCs/>
          <w:iCs/>
        </w:rPr>
      </w:pPr>
      <w:r w:rsidRPr="00EA0C20">
        <w:rPr>
          <w:rFonts w:ascii="Calibri" w:eastAsia="Calibri" w:hAnsi="Calibri" w:cs="Arial"/>
          <w:bCs/>
          <w:iCs/>
        </w:rPr>
        <w:t>Στη συνέχεια θα σας πω για το Μητρώο Δεσμεύσεων το οποίο είναι πάρα πολύ σημαντικό εργαλείο για να παρακολουθούμε τι γίνεται</w:t>
      </w:r>
      <w:r>
        <w:rPr>
          <w:rFonts w:ascii="Calibri" w:eastAsia="Calibri" w:hAnsi="Calibri" w:cs="Arial"/>
          <w:bCs/>
          <w:iCs/>
        </w:rPr>
        <w:t>,</w:t>
      </w:r>
      <w:r w:rsidRPr="00EA0C20">
        <w:rPr>
          <w:rFonts w:ascii="Calibri" w:eastAsia="Calibri" w:hAnsi="Calibri" w:cs="Arial"/>
          <w:bCs/>
          <w:iCs/>
        </w:rPr>
        <w:t xml:space="preserve"> δηλαδή ποια είναι η εκτέλεση του προϋπολογισμού</w:t>
      </w:r>
      <w:r>
        <w:rPr>
          <w:rFonts w:ascii="Calibri" w:eastAsia="Calibri" w:hAnsi="Calibri" w:cs="Arial"/>
          <w:bCs/>
          <w:iCs/>
        </w:rPr>
        <w:t xml:space="preserve"> κ</w:t>
      </w:r>
      <w:r w:rsidRPr="00EA0C20">
        <w:rPr>
          <w:rFonts w:ascii="Calibri" w:eastAsia="Calibri" w:hAnsi="Calibri" w:cs="Arial"/>
          <w:bCs/>
          <w:iCs/>
        </w:rPr>
        <w:t xml:space="preserve">αι </w:t>
      </w:r>
      <w:r>
        <w:rPr>
          <w:rFonts w:ascii="Calibri" w:eastAsia="Calibri" w:hAnsi="Calibri" w:cs="Arial"/>
          <w:bCs/>
          <w:iCs/>
        </w:rPr>
        <w:t xml:space="preserve">αν </w:t>
      </w:r>
      <w:r w:rsidRPr="00EA0C20">
        <w:rPr>
          <w:rFonts w:ascii="Calibri" w:eastAsia="Calibri" w:hAnsi="Calibri" w:cs="Arial"/>
          <w:bCs/>
          <w:iCs/>
        </w:rPr>
        <w:t>υπάρχει αποτύπωση όλων των στοιχείων δεσμεύσεων και των φορέων</w:t>
      </w:r>
      <w:r>
        <w:rPr>
          <w:rFonts w:ascii="Calibri" w:eastAsia="Calibri" w:hAnsi="Calibri" w:cs="Arial"/>
          <w:bCs/>
          <w:iCs/>
        </w:rPr>
        <w:t>.</w:t>
      </w:r>
      <w:r w:rsidRPr="00EA0C20">
        <w:rPr>
          <w:rFonts w:ascii="Calibri" w:eastAsia="Calibri" w:hAnsi="Calibri" w:cs="Arial"/>
          <w:bCs/>
          <w:iCs/>
        </w:rPr>
        <w:t xml:space="preserve"> Αυτό αφορά τη Γενική Κυβέρνηση</w:t>
      </w:r>
      <w:r>
        <w:rPr>
          <w:rFonts w:ascii="Calibri" w:eastAsia="Calibri" w:hAnsi="Calibri" w:cs="Arial"/>
          <w:bCs/>
          <w:iCs/>
        </w:rPr>
        <w:t>.</w:t>
      </w:r>
      <w:r w:rsidRPr="00EA0C20">
        <w:rPr>
          <w:rFonts w:ascii="Calibri" w:eastAsia="Calibri" w:hAnsi="Calibri" w:cs="Arial"/>
          <w:bCs/>
          <w:iCs/>
        </w:rPr>
        <w:t xml:space="preserve"> Βέβαια</w:t>
      </w:r>
      <w:r>
        <w:rPr>
          <w:rFonts w:ascii="Calibri" w:eastAsia="Calibri" w:hAnsi="Calibri" w:cs="Arial"/>
          <w:bCs/>
          <w:iCs/>
        </w:rPr>
        <w:t>,</w:t>
      </w:r>
      <w:r w:rsidRPr="00EA0C20">
        <w:rPr>
          <w:rFonts w:ascii="Calibri" w:eastAsia="Calibri" w:hAnsi="Calibri" w:cs="Arial"/>
          <w:bCs/>
          <w:iCs/>
        </w:rPr>
        <w:t xml:space="preserve"> εδώ εμείς εξετάζουμε μόνο την Κεντρική Διοίκηση αλλά το Μητρώο Δεσμεύσεων εφαρμόζεται και στη Γενική Κυβέρνηση</w:t>
      </w:r>
      <w:r>
        <w:rPr>
          <w:rFonts w:ascii="Calibri" w:eastAsia="Calibri" w:hAnsi="Calibri" w:cs="Arial"/>
          <w:bCs/>
          <w:iCs/>
        </w:rPr>
        <w:t>.</w:t>
      </w:r>
      <w:r w:rsidRPr="00EA0C20">
        <w:rPr>
          <w:rFonts w:ascii="Calibri" w:eastAsia="Calibri" w:hAnsi="Calibri" w:cs="Arial"/>
          <w:bCs/>
          <w:iCs/>
        </w:rPr>
        <w:t xml:space="preserve"> </w:t>
      </w:r>
    </w:p>
    <w:p w14:paraId="13C59244" w14:textId="77777777" w:rsidR="00FB0A7B" w:rsidRDefault="00FB0A7B" w:rsidP="003326EC">
      <w:pPr>
        <w:spacing w:line="276" w:lineRule="auto"/>
        <w:ind w:firstLine="720"/>
        <w:contextualSpacing/>
        <w:jc w:val="both"/>
        <w:rPr>
          <w:rFonts w:ascii="Calibri" w:eastAsia="Calibri" w:hAnsi="Calibri" w:cs="Arial"/>
          <w:bCs/>
          <w:iCs/>
        </w:rPr>
      </w:pPr>
      <w:r w:rsidRPr="00EA0C20">
        <w:rPr>
          <w:rFonts w:ascii="Calibri" w:eastAsia="Calibri" w:hAnsi="Calibri" w:cs="Arial"/>
          <w:bCs/>
          <w:iCs/>
        </w:rPr>
        <w:t>Το Πρόγραμμα Δημοσίων Επενδύσεων εκτελέστηκε σύμφωνα με τον Προϋπολογισμό Δημοσίων Επενδύσεων</w:t>
      </w:r>
      <w:r>
        <w:rPr>
          <w:rFonts w:ascii="Calibri" w:eastAsia="Calibri" w:hAnsi="Calibri" w:cs="Arial"/>
          <w:bCs/>
          <w:iCs/>
        </w:rPr>
        <w:t>.</w:t>
      </w:r>
      <w:r w:rsidRPr="00EA0C20">
        <w:rPr>
          <w:rFonts w:ascii="Calibri" w:eastAsia="Calibri" w:hAnsi="Calibri" w:cs="Arial"/>
          <w:bCs/>
          <w:iCs/>
        </w:rPr>
        <w:t xml:space="preserve"> Εδώ</w:t>
      </w:r>
      <w:r>
        <w:rPr>
          <w:rFonts w:ascii="Calibri" w:eastAsia="Calibri" w:hAnsi="Calibri" w:cs="Arial"/>
          <w:bCs/>
          <w:iCs/>
        </w:rPr>
        <w:t>,</w:t>
      </w:r>
      <w:r w:rsidRPr="00EA0C20">
        <w:rPr>
          <w:rFonts w:ascii="Calibri" w:eastAsia="Calibri" w:hAnsi="Calibri" w:cs="Arial"/>
          <w:bCs/>
          <w:iCs/>
        </w:rPr>
        <w:t xml:space="preserve"> υπήρξε ανάγκη για δύο συμπληρωματικούς προϋπολογισμούς προκειμένου να καλυφθούν οι δαπάνες του</w:t>
      </w:r>
      <w:r>
        <w:rPr>
          <w:rFonts w:ascii="Calibri" w:eastAsia="Calibri" w:hAnsi="Calibri" w:cs="Arial"/>
          <w:bCs/>
          <w:iCs/>
        </w:rPr>
        <w:t>.</w:t>
      </w:r>
      <w:r w:rsidRPr="00EA0C20">
        <w:rPr>
          <w:rFonts w:ascii="Calibri" w:eastAsia="Calibri" w:hAnsi="Calibri" w:cs="Arial"/>
          <w:bCs/>
          <w:iCs/>
        </w:rPr>
        <w:t xml:space="preserve"> </w:t>
      </w:r>
      <w:r>
        <w:rPr>
          <w:rFonts w:ascii="Calibri" w:eastAsia="Calibri" w:hAnsi="Calibri" w:cs="Arial"/>
          <w:bCs/>
          <w:iCs/>
        </w:rPr>
        <w:t>Το μόνο π</w:t>
      </w:r>
      <w:r w:rsidRPr="00EA0C20">
        <w:rPr>
          <w:rFonts w:ascii="Calibri" w:eastAsia="Calibri" w:hAnsi="Calibri" w:cs="Arial"/>
          <w:bCs/>
          <w:iCs/>
        </w:rPr>
        <w:t>ου θα σημείων</w:t>
      </w:r>
      <w:r>
        <w:rPr>
          <w:rFonts w:ascii="Calibri" w:eastAsia="Calibri" w:hAnsi="Calibri" w:cs="Arial"/>
          <w:bCs/>
          <w:iCs/>
        </w:rPr>
        <w:t>α</w:t>
      </w:r>
      <w:r w:rsidRPr="00EA0C20">
        <w:rPr>
          <w:rFonts w:ascii="Calibri" w:eastAsia="Calibri" w:hAnsi="Calibri" w:cs="Arial"/>
          <w:bCs/>
          <w:iCs/>
        </w:rPr>
        <w:t xml:space="preserve"> εδώ είναι ότι </w:t>
      </w:r>
      <w:r>
        <w:rPr>
          <w:rFonts w:ascii="Calibri" w:eastAsia="Calibri" w:hAnsi="Calibri" w:cs="Arial"/>
          <w:bCs/>
          <w:iCs/>
        </w:rPr>
        <w:t>ποσό 1,</w:t>
      </w:r>
      <w:r w:rsidRPr="00EA0C20">
        <w:rPr>
          <w:rFonts w:ascii="Calibri" w:eastAsia="Calibri" w:hAnsi="Calibri" w:cs="Arial"/>
          <w:bCs/>
          <w:iCs/>
        </w:rPr>
        <w:t>72 δισ</w:t>
      </w:r>
      <w:r>
        <w:rPr>
          <w:rFonts w:ascii="Calibri" w:eastAsia="Calibri" w:hAnsi="Calibri" w:cs="Arial"/>
          <w:bCs/>
          <w:iCs/>
        </w:rPr>
        <w:t>.</w:t>
      </w:r>
      <w:r w:rsidRPr="00EA0C20">
        <w:rPr>
          <w:rFonts w:ascii="Calibri" w:eastAsia="Calibri" w:hAnsi="Calibri" w:cs="Arial"/>
          <w:bCs/>
          <w:iCs/>
        </w:rPr>
        <w:t xml:space="preserve"> </w:t>
      </w:r>
      <w:r>
        <w:rPr>
          <w:rFonts w:ascii="Calibri" w:eastAsia="Calibri" w:hAnsi="Calibri" w:cs="Arial"/>
          <w:bCs/>
          <w:iCs/>
        </w:rPr>
        <w:t>τ</w:t>
      </w:r>
      <w:r w:rsidRPr="00EA0C20">
        <w:rPr>
          <w:rFonts w:ascii="Calibri" w:eastAsia="Calibri" w:hAnsi="Calibri" w:cs="Arial"/>
          <w:bCs/>
          <w:iCs/>
        </w:rPr>
        <w:t>ο οποίο προέρχεται από το Ταμείο Ανάκαμψης και Ανθεκτικότητας έχει καταγραφεί ως έσοδο του Τακτικού Προϋπολογισμού στην κατηγορία των μεταβιβάσεων ενώ ουσιαστικά αποτελεί έσοδο του Προ</w:t>
      </w:r>
      <w:r>
        <w:rPr>
          <w:rFonts w:ascii="Calibri" w:eastAsia="Calibri" w:hAnsi="Calibri" w:cs="Arial"/>
          <w:bCs/>
          <w:iCs/>
        </w:rPr>
        <w:t>ϋπολογισμού Δημοσίων Επενδύσεων.</w:t>
      </w:r>
    </w:p>
    <w:p w14:paraId="1D88F85F" w14:textId="77777777" w:rsidR="00FB0A7B" w:rsidRDefault="00FB0A7B" w:rsidP="003326EC">
      <w:pPr>
        <w:spacing w:line="276" w:lineRule="auto"/>
        <w:contextualSpacing/>
        <w:jc w:val="both"/>
      </w:pPr>
    </w:p>
    <w:p w14:paraId="4BA1C8DE" w14:textId="72ADD819" w:rsidR="00FB0A7B" w:rsidRDefault="00FB0A7B" w:rsidP="0029403D">
      <w:pPr>
        <w:spacing w:line="276" w:lineRule="auto"/>
        <w:ind w:firstLine="851"/>
        <w:contextualSpacing/>
        <w:jc w:val="both"/>
        <w:rPr>
          <w:rFonts w:ascii="Calibri" w:hAnsi="Calibri" w:cs="Calibri"/>
          <w:color w:val="000000"/>
        </w:rPr>
      </w:pPr>
      <w:r>
        <w:rPr>
          <w:rFonts w:ascii="Calibri" w:hAnsi="Calibri" w:cs="Calibri"/>
          <w:color w:val="000000"/>
        </w:rPr>
        <w:t>Για το Ταμείο Ανάκαμψης και Ανθεκτικότητας,</w:t>
      </w:r>
      <w:r w:rsidRPr="00C1305B">
        <w:t xml:space="preserve"> </w:t>
      </w:r>
      <w:r w:rsidRPr="00C1305B">
        <w:rPr>
          <w:rFonts w:ascii="Calibri" w:hAnsi="Calibri" w:cs="Calibri"/>
          <w:color w:val="000000"/>
        </w:rPr>
        <w:t xml:space="preserve">αναφέρεται για το </w:t>
      </w:r>
      <w:r>
        <w:rPr>
          <w:rFonts w:ascii="Calibri" w:hAnsi="Calibri" w:cs="Calibri"/>
          <w:color w:val="000000"/>
        </w:rPr>
        <w:t>2022,</w:t>
      </w:r>
      <w:r w:rsidRPr="00C1305B">
        <w:rPr>
          <w:rFonts w:ascii="Calibri" w:hAnsi="Calibri" w:cs="Calibri"/>
          <w:color w:val="000000"/>
        </w:rPr>
        <w:t xml:space="preserve"> ότι εγκρίθηκε η υλοποίηση 50</w:t>
      </w:r>
      <w:r>
        <w:rPr>
          <w:rFonts w:ascii="Calibri" w:hAnsi="Calibri" w:cs="Calibri"/>
          <w:color w:val="000000"/>
        </w:rPr>
        <w:t>2</w:t>
      </w:r>
      <w:r w:rsidRPr="00C1305B">
        <w:rPr>
          <w:rFonts w:ascii="Calibri" w:hAnsi="Calibri" w:cs="Calibri"/>
          <w:color w:val="000000"/>
        </w:rPr>
        <w:t xml:space="preserve"> προγραμμάτων</w:t>
      </w:r>
      <w:r>
        <w:rPr>
          <w:rFonts w:ascii="Calibri" w:hAnsi="Calibri" w:cs="Calibri"/>
          <w:color w:val="000000"/>
        </w:rPr>
        <w:t>,</w:t>
      </w:r>
      <w:r w:rsidRPr="00C1305B">
        <w:rPr>
          <w:rFonts w:ascii="Calibri" w:hAnsi="Calibri" w:cs="Calibri"/>
          <w:color w:val="000000"/>
        </w:rPr>
        <w:t xml:space="preserve"> πλην</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όμως,</w:t>
      </w:r>
      <w:r w:rsidRPr="00C1305B">
        <w:rPr>
          <w:rFonts w:ascii="Calibri" w:hAnsi="Calibri" w:cs="Calibri"/>
          <w:color w:val="000000"/>
        </w:rPr>
        <w:t xml:space="preserve"> η απορρόφηση κατά το συγκεκριμένο έτος ήταν αρκετά χαμηλή</w:t>
      </w:r>
      <w:r>
        <w:rPr>
          <w:rFonts w:ascii="Calibri" w:hAnsi="Calibri" w:cs="Calibri"/>
          <w:color w:val="000000"/>
        </w:rPr>
        <w:t>.</w:t>
      </w:r>
      <w:r w:rsidRPr="00C1305B">
        <w:rPr>
          <w:rFonts w:ascii="Calibri" w:hAnsi="Calibri" w:cs="Calibri"/>
          <w:color w:val="000000"/>
        </w:rPr>
        <w:t xml:space="preserve"> Άλλωστε</w:t>
      </w:r>
      <w:r>
        <w:rPr>
          <w:rFonts w:ascii="Calibri" w:hAnsi="Calibri" w:cs="Calibri"/>
          <w:color w:val="000000"/>
        </w:rPr>
        <w:t>,</w:t>
      </w:r>
      <w:r w:rsidRPr="00C1305B">
        <w:rPr>
          <w:rFonts w:ascii="Calibri" w:hAnsi="Calibri" w:cs="Calibri"/>
          <w:color w:val="000000"/>
        </w:rPr>
        <w:t xml:space="preserve"> το Ελεγκτικό Συνέδριο έχει κάνει και μία </w:t>
      </w:r>
      <w:r w:rsidR="0029403D">
        <w:rPr>
          <w:rFonts w:ascii="Calibri" w:hAnsi="Calibri" w:cs="Calibri"/>
          <w:color w:val="000000"/>
        </w:rPr>
        <w:t>Έ</w:t>
      </w:r>
      <w:r w:rsidRPr="00C1305B">
        <w:rPr>
          <w:rFonts w:ascii="Calibri" w:hAnsi="Calibri" w:cs="Calibri"/>
          <w:color w:val="000000"/>
        </w:rPr>
        <w:t>κθεση πρόσφατα θεματική για το Ταμείο Ανάκαμψης και Ανθεκτικότητας</w:t>
      </w:r>
      <w:r>
        <w:rPr>
          <w:rFonts w:ascii="Calibri" w:hAnsi="Calibri" w:cs="Calibri"/>
          <w:color w:val="000000"/>
        </w:rPr>
        <w:t>,</w:t>
      </w:r>
      <w:r w:rsidRPr="00C1305B">
        <w:rPr>
          <w:rFonts w:ascii="Calibri" w:hAnsi="Calibri" w:cs="Calibri"/>
          <w:color w:val="000000"/>
        </w:rPr>
        <w:t xml:space="preserve"> η οποία θα σας κοινοποιηθεί πολύ σύντομα</w:t>
      </w:r>
      <w:r>
        <w:rPr>
          <w:rFonts w:ascii="Calibri" w:hAnsi="Calibri" w:cs="Calibri"/>
          <w:color w:val="000000"/>
        </w:rPr>
        <w:t>.</w:t>
      </w:r>
      <w:r w:rsidRPr="00C1305B">
        <w:rPr>
          <w:rFonts w:ascii="Calibri" w:hAnsi="Calibri" w:cs="Calibri"/>
          <w:color w:val="000000"/>
        </w:rPr>
        <w:t xml:space="preserve"> </w:t>
      </w:r>
    </w:p>
    <w:p w14:paraId="18A3BFBF" w14:textId="77777777" w:rsidR="00FB0A7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t>Τώρα</w:t>
      </w:r>
      <w:r>
        <w:rPr>
          <w:rFonts w:ascii="Calibri" w:hAnsi="Calibri" w:cs="Calibri"/>
          <w:color w:val="000000"/>
        </w:rPr>
        <w:t>,</w:t>
      </w:r>
      <w:r w:rsidRPr="00C1305B">
        <w:rPr>
          <w:rFonts w:ascii="Calibri" w:hAnsi="Calibri" w:cs="Calibri"/>
          <w:color w:val="000000"/>
        </w:rPr>
        <w:t xml:space="preserve"> για τους δημοσίους </w:t>
      </w:r>
      <w:r>
        <w:rPr>
          <w:rFonts w:ascii="Calibri" w:hAnsi="Calibri" w:cs="Calibri"/>
          <w:color w:val="000000"/>
        </w:rPr>
        <w:t>υπ</w:t>
      </w:r>
      <w:r w:rsidRPr="00C1305B">
        <w:rPr>
          <w:rFonts w:ascii="Calibri" w:hAnsi="Calibri" w:cs="Calibri"/>
          <w:color w:val="000000"/>
        </w:rPr>
        <w:t>ολόγους</w:t>
      </w:r>
      <w:r>
        <w:rPr>
          <w:rFonts w:ascii="Calibri" w:hAnsi="Calibri" w:cs="Calibri"/>
          <w:color w:val="000000"/>
        </w:rPr>
        <w:t>,</w:t>
      </w:r>
      <w:r w:rsidRPr="00C1305B">
        <w:rPr>
          <w:rFonts w:ascii="Calibri" w:hAnsi="Calibri" w:cs="Calibri"/>
          <w:color w:val="000000"/>
        </w:rPr>
        <w:t xml:space="preserve"> την είσπραξη των δημοσίων εσόδων</w:t>
      </w:r>
      <w:r>
        <w:rPr>
          <w:rFonts w:ascii="Calibri" w:hAnsi="Calibri" w:cs="Calibri"/>
          <w:color w:val="000000"/>
        </w:rPr>
        <w:t>,</w:t>
      </w:r>
      <w:r w:rsidRPr="00C1305B">
        <w:rPr>
          <w:rFonts w:ascii="Calibri" w:hAnsi="Calibri" w:cs="Calibri"/>
          <w:color w:val="000000"/>
        </w:rPr>
        <w:t xml:space="preserve"> το μόνο που έχω να σημειώσω είναι</w:t>
      </w:r>
      <w:r>
        <w:rPr>
          <w:rFonts w:ascii="Calibri" w:hAnsi="Calibri" w:cs="Calibri"/>
          <w:color w:val="000000"/>
        </w:rPr>
        <w:t>,</w:t>
      </w:r>
      <w:r w:rsidRPr="00C1305B">
        <w:rPr>
          <w:rFonts w:ascii="Calibri" w:hAnsi="Calibri" w:cs="Calibri"/>
          <w:color w:val="000000"/>
        </w:rPr>
        <w:t xml:space="preserve"> ότι υπάρχει επί μακρόν μη τακτοποίηση αντιτίμ</w:t>
      </w:r>
      <w:r>
        <w:rPr>
          <w:rFonts w:ascii="Calibri" w:hAnsi="Calibri" w:cs="Calibri"/>
          <w:color w:val="000000"/>
        </w:rPr>
        <w:t>ων</w:t>
      </w:r>
      <w:r w:rsidRPr="00C1305B">
        <w:rPr>
          <w:rFonts w:ascii="Calibri" w:hAnsi="Calibri" w:cs="Calibri"/>
          <w:color w:val="000000"/>
        </w:rPr>
        <w:t xml:space="preserve"> σημαντικού ύψους σε κάποι</w:t>
      </w:r>
      <w:r>
        <w:rPr>
          <w:rFonts w:ascii="Calibri" w:hAnsi="Calibri" w:cs="Calibri"/>
          <w:color w:val="000000"/>
        </w:rPr>
        <w:t>ε</w:t>
      </w:r>
      <w:r w:rsidRPr="00C1305B">
        <w:rPr>
          <w:rFonts w:ascii="Calibri" w:hAnsi="Calibri" w:cs="Calibri"/>
          <w:color w:val="000000"/>
        </w:rPr>
        <w:t>ς</w:t>
      </w:r>
      <w:r>
        <w:rPr>
          <w:rFonts w:ascii="Calibri" w:hAnsi="Calibri" w:cs="Calibri"/>
          <w:color w:val="000000"/>
        </w:rPr>
        <w:t xml:space="preserve"> ΔΟΥ κ</w:t>
      </w:r>
      <w:r w:rsidRPr="00C1305B">
        <w:rPr>
          <w:rFonts w:ascii="Calibri" w:hAnsi="Calibri" w:cs="Calibri"/>
          <w:color w:val="000000"/>
        </w:rPr>
        <w:t>αι καλά είναι να τακτοποιηθούν για να μην υπάρξουν φθορές</w:t>
      </w:r>
      <w:r>
        <w:rPr>
          <w:rFonts w:ascii="Calibri" w:hAnsi="Calibri" w:cs="Calibri"/>
          <w:color w:val="000000"/>
        </w:rPr>
        <w:t>,</w:t>
      </w:r>
      <w:r w:rsidRPr="00C1305B">
        <w:rPr>
          <w:rFonts w:ascii="Calibri" w:hAnsi="Calibri" w:cs="Calibri"/>
          <w:color w:val="000000"/>
        </w:rPr>
        <w:t xml:space="preserve"> απώλειες</w:t>
      </w:r>
      <w:r>
        <w:rPr>
          <w:rFonts w:ascii="Calibri" w:hAnsi="Calibri" w:cs="Calibri"/>
          <w:color w:val="000000"/>
        </w:rPr>
        <w:t>,</w:t>
      </w:r>
      <w:r w:rsidRPr="00C1305B">
        <w:rPr>
          <w:rFonts w:ascii="Calibri" w:hAnsi="Calibri" w:cs="Calibri"/>
          <w:color w:val="000000"/>
        </w:rPr>
        <w:t xml:space="preserve"> κλοπές κλπ</w:t>
      </w:r>
      <w:r>
        <w:rPr>
          <w:rFonts w:ascii="Calibri" w:hAnsi="Calibri" w:cs="Calibri"/>
          <w:color w:val="000000"/>
        </w:rPr>
        <w:t>..</w:t>
      </w:r>
      <w:r w:rsidRPr="00C1305B">
        <w:rPr>
          <w:rFonts w:ascii="Calibri" w:hAnsi="Calibri" w:cs="Calibri"/>
          <w:color w:val="000000"/>
        </w:rPr>
        <w:t xml:space="preserve"> </w:t>
      </w:r>
    </w:p>
    <w:p w14:paraId="5CFFC6B8" w14:textId="77777777" w:rsidR="00FB0A7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t>Τώρα</w:t>
      </w:r>
      <w:r>
        <w:rPr>
          <w:rFonts w:ascii="Calibri" w:hAnsi="Calibri" w:cs="Calibri"/>
          <w:color w:val="000000"/>
        </w:rPr>
        <w:t>,</w:t>
      </w:r>
      <w:r w:rsidRPr="00C1305B">
        <w:rPr>
          <w:rFonts w:ascii="Calibri" w:hAnsi="Calibri" w:cs="Calibri"/>
          <w:color w:val="000000"/>
        </w:rPr>
        <w:t xml:space="preserve"> ως προς τις μονάδες εσωτερικού ελέγχου</w:t>
      </w:r>
      <w:r>
        <w:rPr>
          <w:rFonts w:ascii="Calibri" w:hAnsi="Calibri" w:cs="Calibri"/>
          <w:color w:val="000000"/>
        </w:rPr>
        <w:t>,</w:t>
      </w:r>
      <w:r w:rsidRPr="00C1305B">
        <w:rPr>
          <w:rFonts w:ascii="Calibri" w:hAnsi="Calibri" w:cs="Calibri"/>
          <w:color w:val="000000"/>
        </w:rPr>
        <w:t xml:space="preserve"> θα έλεγα</w:t>
      </w:r>
      <w:r>
        <w:rPr>
          <w:rFonts w:ascii="Calibri" w:hAnsi="Calibri" w:cs="Calibri"/>
          <w:color w:val="000000"/>
        </w:rPr>
        <w:t>,</w:t>
      </w:r>
      <w:r w:rsidRPr="00C1305B">
        <w:rPr>
          <w:rFonts w:ascii="Calibri" w:hAnsi="Calibri" w:cs="Calibri"/>
          <w:color w:val="000000"/>
        </w:rPr>
        <w:t xml:space="preserve"> ότι μόνο </w:t>
      </w:r>
      <w:r>
        <w:rPr>
          <w:rFonts w:ascii="Calibri" w:hAnsi="Calibri" w:cs="Calibri"/>
          <w:color w:val="000000"/>
        </w:rPr>
        <w:t>5</w:t>
      </w:r>
      <w:r w:rsidRPr="00C1305B">
        <w:rPr>
          <w:rFonts w:ascii="Calibri" w:hAnsi="Calibri" w:cs="Calibri"/>
          <w:color w:val="000000"/>
        </w:rPr>
        <w:t xml:space="preserve"> φορείς της Κεντρικής Διοίκησης</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5</w:t>
      </w:r>
      <w:r w:rsidRPr="00C1305B">
        <w:rPr>
          <w:rFonts w:ascii="Calibri" w:hAnsi="Calibri" w:cs="Calibri"/>
          <w:color w:val="000000"/>
        </w:rPr>
        <w:t xml:space="preserve"> Υπουργεία ουσιαστικά</w:t>
      </w:r>
      <w:r>
        <w:rPr>
          <w:rFonts w:ascii="Calibri" w:hAnsi="Calibri" w:cs="Calibri"/>
          <w:color w:val="000000"/>
        </w:rPr>
        <w:t>,</w:t>
      </w:r>
      <w:r w:rsidRPr="00C1305B">
        <w:rPr>
          <w:rFonts w:ascii="Calibri" w:hAnsi="Calibri" w:cs="Calibri"/>
          <w:color w:val="000000"/>
        </w:rPr>
        <w:t xml:space="preserve"> έχουν πλήρως εφαρμόσει αυτά που περιγράφει ο νόμος</w:t>
      </w:r>
      <w:r>
        <w:rPr>
          <w:rFonts w:ascii="Calibri" w:hAnsi="Calibri" w:cs="Calibri"/>
          <w:color w:val="000000"/>
        </w:rPr>
        <w:t>.</w:t>
      </w:r>
      <w:r w:rsidRPr="00C1305B">
        <w:rPr>
          <w:rFonts w:ascii="Calibri" w:hAnsi="Calibri" w:cs="Calibri"/>
          <w:color w:val="000000"/>
        </w:rPr>
        <w:t xml:space="preserve"> Στα υπόλοιπα υπάρχουν πολλές ελλείψεις</w:t>
      </w:r>
      <w:r>
        <w:rPr>
          <w:rFonts w:ascii="Calibri" w:hAnsi="Calibri" w:cs="Calibri"/>
          <w:color w:val="000000"/>
        </w:rPr>
        <w:t>, αλλά για τη</w:t>
      </w:r>
      <w:r w:rsidRPr="00C1305B">
        <w:rPr>
          <w:rFonts w:ascii="Calibri" w:hAnsi="Calibri" w:cs="Calibri"/>
          <w:color w:val="000000"/>
        </w:rPr>
        <w:t xml:space="preserve"> καλή λειτουργία της Κεντρικής Διοίκησης</w:t>
      </w:r>
      <w:r>
        <w:rPr>
          <w:rFonts w:ascii="Calibri" w:hAnsi="Calibri" w:cs="Calibri"/>
          <w:color w:val="000000"/>
        </w:rPr>
        <w:t>,</w:t>
      </w:r>
      <w:r w:rsidRPr="00C1305B">
        <w:rPr>
          <w:rFonts w:ascii="Calibri" w:hAnsi="Calibri" w:cs="Calibri"/>
          <w:color w:val="000000"/>
        </w:rPr>
        <w:t xml:space="preserve"> συνιστάται να εφαρμοστούν ότι υπάρχει και το εσωτερικό</w:t>
      </w:r>
      <w:r>
        <w:rPr>
          <w:rFonts w:ascii="Calibri" w:hAnsi="Calibri" w:cs="Calibri"/>
          <w:color w:val="000000"/>
        </w:rPr>
        <w:t>, α</w:t>
      </w:r>
      <w:r w:rsidRPr="00C1305B">
        <w:rPr>
          <w:rFonts w:ascii="Calibri" w:hAnsi="Calibri" w:cs="Calibri"/>
          <w:color w:val="000000"/>
        </w:rPr>
        <w:t>υτά τα οποία προβλέπ</w:t>
      </w:r>
      <w:r>
        <w:rPr>
          <w:rFonts w:ascii="Calibri" w:hAnsi="Calibri" w:cs="Calibri"/>
          <w:color w:val="000000"/>
        </w:rPr>
        <w:t>ουν</w:t>
      </w:r>
      <w:r w:rsidRPr="00C1305B">
        <w:rPr>
          <w:rFonts w:ascii="Calibri" w:hAnsi="Calibri" w:cs="Calibri"/>
          <w:color w:val="000000"/>
        </w:rPr>
        <w:t xml:space="preserve"> οι κείμενες διατάξεις για τον εσωτερικό έλεγχο</w:t>
      </w:r>
      <w:r>
        <w:rPr>
          <w:rFonts w:ascii="Calibri" w:hAnsi="Calibri" w:cs="Calibri"/>
          <w:color w:val="000000"/>
        </w:rPr>
        <w:t>.</w:t>
      </w:r>
      <w:r w:rsidRPr="00C1305B">
        <w:rPr>
          <w:rFonts w:ascii="Calibri" w:hAnsi="Calibri" w:cs="Calibri"/>
          <w:color w:val="000000"/>
        </w:rPr>
        <w:t xml:space="preserve"> </w:t>
      </w:r>
    </w:p>
    <w:p w14:paraId="5B7773DB" w14:textId="77777777" w:rsidR="00FB0A7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lastRenderedPageBreak/>
        <w:t>Ένα άλλο θέμα με τ</w:t>
      </w:r>
      <w:r>
        <w:rPr>
          <w:rFonts w:ascii="Calibri" w:hAnsi="Calibri" w:cs="Calibri"/>
          <w:color w:val="000000"/>
        </w:rPr>
        <w:t>ο οποίο</w:t>
      </w:r>
      <w:r w:rsidRPr="00C1305B">
        <w:rPr>
          <w:rFonts w:ascii="Calibri" w:hAnsi="Calibri" w:cs="Calibri"/>
          <w:color w:val="000000"/>
        </w:rPr>
        <w:t xml:space="preserve"> ασχολήθηκε</w:t>
      </w:r>
      <w:r>
        <w:rPr>
          <w:rFonts w:ascii="Calibri" w:hAnsi="Calibri" w:cs="Calibri"/>
          <w:color w:val="000000"/>
        </w:rPr>
        <w:t>, είναι</w:t>
      </w:r>
      <w:r w:rsidRPr="00C1305B">
        <w:rPr>
          <w:rFonts w:ascii="Calibri" w:hAnsi="Calibri" w:cs="Calibri"/>
          <w:color w:val="000000"/>
        </w:rPr>
        <w:t xml:space="preserve"> η μισθοδοσία των υπαλλήλων της Κεντρικής Διοίκησης</w:t>
      </w:r>
      <w:r>
        <w:rPr>
          <w:rFonts w:ascii="Calibri" w:hAnsi="Calibri" w:cs="Calibri"/>
          <w:color w:val="000000"/>
        </w:rPr>
        <w:t>,</w:t>
      </w:r>
      <w:r w:rsidRPr="00C1305B">
        <w:rPr>
          <w:rFonts w:ascii="Calibri" w:hAnsi="Calibri" w:cs="Calibri"/>
          <w:color w:val="000000"/>
        </w:rPr>
        <w:t xml:space="preserve"> δηλαδή</w:t>
      </w:r>
      <w:r>
        <w:rPr>
          <w:rFonts w:ascii="Calibri" w:hAnsi="Calibri" w:cs="Calibri"/>
          <w:color w:val="000000"/>
        </w:rPr>
        <w:t>,</w:t>
      </w:r>
      <w:r w:rsidRPr="00C1305B">
        <w:rPr>
          <w:rFonts w:ascii="Calibri" w:hAnsi="Calibri" w:cs="Calibri"/>
          <w:color w:val="000000"/>
        </w:rPr>
        <w:t xml:space="preserve"> ποια είναι η διαδικασία με την οποία γίνεται και στο ότι ουσιαστικά εμπλέκονται τρεις δομές</w:t>
      </w:r>
      <w:r>
        <w:rPr>
          <w:rFonts w:ascii="Calibri" w:hAnsi="Calibri" w:cs="Calibri"/>
          <w:color w:val="000000"/>
        </w:rPr>
        <w:t xml:space="preserve">, </w:t>
      </w:r>
      <w:r w:rsidRPr="00C1305B">
        <w:rPr>
          <w:rFonts w:ascii="Calibri" w:hAnsi="Calibri" w:cs="Calibri"/>
          <w:color w:val="000000"/>
        </w:rPr>
        <w:t>το Υπουργείο</w:t>
      </w:r>
      <w:r>
        <w:rPr>
          <w:rFonts w:ascii="Calibri" w:hAnsi="Calibri" w:cs="Calibri"/>
          <w:color w:val="000000"/>
        </w:rPr>
        <w:t>,</w:t>
      </w:r>
      <w:r w:rsidRPr="00C1305B">
        <w:rPr>
          <w:rFonts w:ascii="Calibri" w:hAnsi="Calibri" w:cs="Calibri"/>
          <w:color w:val="000000"/>
        </w:rPr>
        <w:t xml:space="preserve"> η Ενιαία Αρχή Πληρωμής και ο Τραπεζικός Τομέας</w:t>
      </w:r>
      <w:r>
        <w:rPr>
          <w:rFonts w:ascii="Calibri" w:hAnsi="Calibri" w:cs="Calibri"/>
          <w:color w:val="000000"/>
        </w:rPr>
        <w:t xml:space="preserve"> κ</w:t>
      </w:r>
      <w:r w:rsidRPr="00C1305B">
        <w:rPr>
          <w:rFonts w:ascii="Calibri" w:hAnsi="Calibri" w:cs="Calibri"/>
          <w:color w:val="000000"/>
        </w:rPr>
        <w:t>αι ενώ τα προβλήματα είναι ότι δεν υπάρχει ενιαία βάση</w:t>
      </w:r>
      <w:r>
        <w:rPr>
          <w:rFonts w:ascii="Calibri" w:hAnsi="Calibri" w:cs="Calibri"/>
          <w:color w:val="000000"/>
        </w:rPr>
        <w:t>,</w:t>
      </w:r>
      <w:r w:rsidRPr="00C1305B">
        <w:rPr>
          <w:rFonts w:ascii="Calibri" w:hAnsi="Calibri" w:cs="Calibri"/>
          <w:color w:val="000000"/>
        </w:rPr>
        <w:t xml:space="preserve"> δεν υπάρχουν διαλειτουργικότητ</w:t>
      </w:r>
      <w:r>
        <w:rPr>
          <w:rFonts w:ascii="Calibri" w:hAnsi="Calibri" w:cs="Calibri"/>
          <w:color w:val="000000"/>
        </w:rPr>
        <w:t>ε</w:t>
      </w:r>
      <w:r w:rsidRPr="00C1305B">
        <w:rPr>
          <w:rFonts w:ascii="Calibri" w:hAnsi="Calibri" w:cs="Calibri"/>
          <w:color w:val="000000"/>
        </w:rPr>
        <w:t>ς</w:t>
      </w:r>
      <w:r>
        <w:rPr>
          <w:rFonts w:ascii="Calibri" w:hAnsi="Calibri" w:cs="Calibri"/>
          <w:color w:val="000000"/>
        </w:rPr>
        <w:t>,</w:t>
      </w:r>
      <w:r w:rsidRPr="00C1305B">
        <w:rPr>
          <w:rFonts w:ascii="Calibri" w:hAnsi="Calibri" w:cs="Calibri"/>
          <w:color w:val="000000"/>
        </w:rPr>
        <w:t xml:space="preserve"> κάποιες βάσεις είναι εντελώς αυτόνομες</w:t>
      </w:r>
      <w:r>
        <w:rPr>
          <w:rFonts w:ascii="Calibri" w:hAnsi="Calibri" w:cs="Calibri"/>
          <w:color w:val="000000"/>
        </w:rPr>
        <w:t>,</w:t>
      </w:r>
      <w:r w:rsidRPr="00C1305B">
        <w:rPr>
          <w:rFonts w:ascii="Calibri" w:hAnsi="Calibri" w:cs="Calibri"/>
          <w:color w:val="000000"/>
        </w:rPr>
        <w:t xml:space="preserve"> ειδικά η βάση απογραφής</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 xml:space="preserve">η </w:t>
      </w:r>
      <w:r w:rsidRPr="00C1305B">
        <w:rPr>
          <w:rFonts w:ascii="Calibri" w:hAnsi="Calibri" w:cs="Calibri"/>
          <w:color w:val="000000"/>
        </w:rPr>
        <w:t>βάσ</w:t>
      </w:r>
      <w:r>
        <w:rPr>
          <w:rFonts w:ascii="Calibri" w:hAnsi="Calibri" w:cs="Calibri"/>
          <w:color w:val="000000"/>
        </w:rPr>
        <w:t>η</w:t>
      </w:r>
      <w:r w:rsidRPr="00C1305B">
        <w:rPr>
          <w:rFonts w:ascii="Calibri" w:hAnsi="Calibri" w:cs="Calibri"/>
          <w:color w:val="000000"/>
        </w:rPr>
        <w:t xml:space="preserve"> ανθρώπινου δυναμικού και το σύστημα μισθοδοσίας </w:t>
      </w:r>
      <w:r>
        <w:rPr>
          <w:rFonts w:ascii="Calibri" w:hAnsi="Calibri" w:cs="Calibri"/>
          <w:color w:val="000000"/>
        </w:rPr>
        <w:t>των</w:t>
      </w:r>
      <w:r w:rsidRPr="00C1305B">
        <w:rPr>
          <w:rFonts w:ascii="Calibri" w:hAnsi="Calibri" w:cs="Calibri"/>
          <w:color w:val="000000"/>
        </w:rPr>
        <w:t xml:space="preserve"> Υπουργεί</w:t>
      </w:r>
      <w:r>
        <w:rPr>
          <w:rFonts w:ascii="Calibri" w:hAnsi="Calibri" w:cs="Calibri"/>
          <w:color w:val="000000"/>
        </w:rPr>
        <w:t>ων,</w:t>
      </w:r>
      <w:r w:rsidRPr="00C1305B">
        <w:rPr>
          <w:rFonts w:ascii="Calibri" w:hAnsi="Calibri" w:cs="Calibri"/>
          <w:color w:val="000000"/>
        </w:rPr>
        <w:t xml:space="preserve"> με αποτέλεσμα και πάρα πολλές εγγραφές να γίνονται χειροκίνητα</w:t>
      </w:r>
      <w:r>
        <w:rPr>
          <w:rFonts w:ascii="Calibri" w:hAnsi="Calibri" w:cs="Calibri"/>
          <w:color w:val="000000"/>
        </w:rPr>
        <w:t>, ο</w:t>
      </w:r>
      <w:r w:rsidRPr="00C1305B">
        <w:rPr>
          <w:rFonts w:ascii="Calibri" w:hAnsi="Calibri" w:cs="Calibri"/>
          <w:color w:val="000000"/>
        </w:rPr>
        <w:t>ι διασταυρώσεις δεν είναι όπως πρέπει και γενικά κάποιες διασταυρώσεις που γίνονται</w:t>
      </w:r>
      <w:r>
        <w:rPr>
          <w:rFonts w:ascii="Calibri" w:hAnsi="Calibri" w:cs="Calibri"/>
          <w:color w:val="000000"/>
        </w:rPr>
        <w:t>,</w:t>
      </w:r>
      <w:r w:rsidRPr="00FE6680">
        <w:rPr>
          <w:rFonts w:ascii="Calibri" w:hAnsi="Calibri" w:cs="Calibri"/>
          <w:color w:val="000000"/>
        </w:rPr>
        <w:t xml:space="preserve"> γίνονται</w:t>
      </w:r>
      <w:r w:rsidRPr="00C1305B">
        <w:rPr>
          <w:rFonts w:ascii="Calibri" w:hAnsi="Calibri" w:cs="Calibri"/>
          <w:color w:val="000000"/>
        </w:rPr>
        <w:t xml:space="preserve"> μόνο σαν αναφορές και όχι για να εξαχθούν</w:t>
      </w:r>
      <w:r>
        <w:rPr>
          <w:rFonts w:ascii="Calibri" w:hAnsi="Calibri" w:cs="Calibri"/>
          <w:color w:val="000000"/>
        </w:rPr>
        <w:t xml:space="preserve"> και όχι σε σύγκριση με στοιχεία </w:t>
      </w:r>
      <w:r w:rsidRPr="00C1305B">
        <w:rPr>
          <w:rFonts w:ascii="Calibri" w:hAnsi="Calibri" w:cs="Calibri"/>
          <w:color w:val="000000"/>
        </w:rPr>
        <w:t>από άλλα συστήματα</w:t>
      </w:r>
      <w:r>
        <w:rPr>
          <w:rFonts w:ascii="Calibri" w:hAnsi="Calibri" w:cs="Calibri"/>
          <w:color w:val="000000"/>
        </w:rPr>
        <w:t>.</w:t>
      </w:r>
      <w:r w:rsidRPr="00C1305B">
        <w:rPr>
          <w:rFonts w:ascii="Calibri" w:hAnsi="Calibri" w:cs="Calibri"/>
          <w:color w:val="000000"/>
        </w:rPr>
        <w:t xml:space="preserve"> </w:t>
      </w:r>
    </w:p>
    <w:p w14:paraId="10A491CC" w14:textId="77777777" w:rsidR="00FB0A7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t>Πάμε τώρα στα αποτελέσματα εκτέλεσης του Προϋπολογισμού</w:t>
      </w:r>
      <w:r>
        <w:rPr>
          <w:rFonts w:ascii="Calibri" w:hAnsi="Calibri" w:cs="Calibri"/>
          <w:color w:val="000000"/>
        </w:rPr>
        <w:t>.</w:t>
      </w:r>
      <w:r w:rsidRPr="00C1305B">
        <w:rPr>
          <w:rFonts w:ascii="Calibri" w:hAnsi="Calibri" w:cs="Calibri"/>
          <w:color w:val="000000"/>
        </w:rPr>
        <w:t xml:space="preserve"> Τα αποτελέσματα του Κρατικού Προϋπολογισμού από δραστηριότητες</w:t>
      </w:r>
      <w:r>
        <w:rPr>
          <w:rFonts w:ascii="Calibri" w:hAnsi="Calibri" w:cs="Calibri"/>
          <w:color w:val="000000"/>
        </w:rPr>
        <w:t>,</w:t>
      </w:r>
      <w:r w:rsidRPr="00C1305B">
        <w:rPr>
          <w:rFonts w:ascii="Calibri" w:hAnsi="Calibri" w:cs="Calibri"/>
          <w:color w:val="000000"/>
        </w:rPr>
        <w:t xml:space="preserve"> πλην χρηματοοικονομικών συναλλαγών</w:t>
      </w:r>
      <w:r>
        <w:rPr>
          <w:rFonts w:ascii="Calibri" w:hAnsi="Calibri" w:cs="Calibri"/>
          <w:color w:val="000000"/>
        </w:rPr>
        <w:t>,</w:t>
      </w:r>
      <w:r w:rsidRPr="00C1305B">
        <w:rPr>
          <w:rFonts w:ascii="Calibri" w:hAnsi="Calibri" w:cs="Calibri"/>
          <w:color w:val="000000"/>
        </w:rPr>
        <w:t xml:space="preserve"> διαμο</w:t>
      </w:r>
      <w:r>
        <w:rPr>
          <w:rFonts w:ascii="Calibri" w:hAnsi="Calibri" w:cs="Calibri"/>
          <w:color w:val="000000"/>
        </w:rPr>
        <w:t>ρφώθηκαν σε έλλειμμα ποσού 11,89 δις ή 5,75%</w:t>
      </w:r>
      <w:r w:rsidRPr="00C1305B">
        <w:rPr>
          <w:rFonts w:ascii="Calibri" w:hAnsi="Calibri" w:cs="Calibri"/>
          <w:color w:val="000000"/>
        </w:rPr>
        <w:t xml:space="preserve"> του Ακαθάριστου Εγχώριου Προϊόντος</w:t>
      </w:r>
      <w:r>
        <w:rPr>
          <w:rFonts w:ascii="Calibri" w:hAnsi="Calibri" w:cs="Calibri"/>
          <w:color w:val="000000"/>
        </w:rPr>
        <w:t>.</w:t>
      </w:r>
      <w:r w:rsidRPr="00C1305B">
        <w:rPr>
          <w:rFonts w:ascii="Calibri" w:hAnsi="Calibri" w:cs="Calibri"/>
          <w:color w:val="000000"/>
        </w:rPr>
        <w:t xml:space="preserve"> Εδώ</w:t>
      </w:r>
      <w:r>
        <w:rPr>
          <w:rFonts w:ascii="Calibri" w:hAnsi="Calibri" w:cs="Calibri"/>
          <w:color w:val="000000"/>
        </w:rPr>
        <w:t>,</w:t>
      </w:r>
      <w:r w:rsidRPr="00C1305B">
        <w:rPr>
          <w:rFonts w:ascii="Calibri" w:hAnsi="Calibri" w:cs="Calibri"/>
          <w:color w:val="000000"/>
        </w:rPr>
        <w:t xml:space="preserve"> θα πρέπει να σημειωθεί</w:t>
      </w:r>
      <w:r>
        <w:rPr>
          <w:rFonts w:ascii="Calibri" w:hAnsi="Calibri" w:cs="Calibri"/>
          <w:color w:val="000000"/>
        </w:rPr>
        <w:t>,</w:t>
      </w:r>
      <w:r w:rsidRPr="00C1305B">
        <w:rPr>
          <w:rFonts w:ascii="Calibri" w:hAnsi="Calibri" w:cs="Calibri"/>
          <w:color w:val="000000"/>
        </w:rPr>
        <w:t xml:space="preserve"> ότι στις υποβληθείσες χρηματοοικονομικές καταστάσεις</w:t>
      </w:r>
      <w:r>
        <w:rPr>
          <w:rFonts w:ascii="Calibri" w:hAnsi="Calibri" w:cs="Calibri"/>
          <w:color w:val="000000"/>
        </w:rPr>
        <w:t>,</w:t>
      </w:r>
      <w:r w:rsidRPr="00C1305B">
        <w:rPr>
          <w:rFonts w:ascii="Calibri" w:hAnsi="Calibri" w:cs="Calibri"/>
          <w:color w:val="000000"/>
        </w:rPr>
        <w:t xml:space="preserve"> είχαν εσφαλμένα αναγραφ</w:t>
      </w:r>
      <w:r>
        <w:rPr>
          <w:rFonts w:ascii="Calibri" w:hAnsi="Calibri" w:cs="Calibri"/>
          <w:color w:val="000000"/>
        </w:rPr>
        <w:t>εί</w:t>
      </w:r>
      <w:r w:rsidRPr="00C1305B">
        <w:rPr>
          <w:rFonts w:ascii="Calibri" w:hAnsi="Calibri" w:cs="Calibri"/>
          <w:color w:val="000000"/>
        </w:rPr>
        <w:t xml:space="preserve"> συγκεκριμένα ποσά</w:t>
      </w:r>
      <w:r>
        <w:rPr>
          <w:rFonts w:ascii="Calibri" w:hAnsi="Calibri" w:cs="Calibri"/>
          <w:color w:val="000000"/>
        </w:rPr>
        <w:t>,</w:t>
      </w:r>
      <w:r w:rsidRPr="00C1305B">
        <w:rPr>
          <w:rFonts w:ascii="Calibri" w:hAnsi="Calibri" w:cs="Calibri"/>
          <w:color w:val="000000"/>
        </w:rPr>
        <w:t xml:space="preserve"> τα οποία</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όμως,</w:t>
      </w:r>
      <w:r w:rsidRPr="00C1305B">
        <w:rPr>
          <w:rFonts w:ascii="Calibri" w:hAnsi="Calibri" w:cs="Calibri"/>
          <w:color w:val="000000"/>
        </w:rPr>
        <w:t xml:space="preserve"> διορθώθηκαν μετά από συγκεκριμένες υποδείξεις</w:t>
      </w:r>
      <w:r>
        <w:rPr>
          <w:rFonts w:ascii="Calibri" w:hAnsi="Calibri" w:cs="Calibri"/>
          <w:color w:val="000000"/>
        </w:rPr>
        <w:t>.</w:t>
      </w:r>
      <w:r w:rsidRPr="00C1305B">
        <w:rPr>
          <w:rFonts w:ascii="Calibri" w:hAnsi="Calibri" w:cs="Calibri"/>
          <w:color w:val="000000"/>
        </w:rPr>
        <w:t xml:space="preserve"> Το αποτέλεσμα του Κρατικού Προϋπολογισμού από χρηματοοικονομικές συναλλαγές δια</w:t>
      </w:r>
      <w:r>
        <w:rPr>
          <w:rFonts w:ascii="Calibri" w:hAnsi="Calibri" w:cs="Calibri"/>
          <w:color w:val="000000"/>
        </w:rPr>
        <w:t>μορφώθηκε σε πλεόνασμα ποσού 10,</w:t>
      </w:r>
      <w:r w:rsidRPr="00C1305B">
        <w:rPr>
          <w:rFonts w:ascii="Calibri" w:hAnsi="Calibri" w:cs="Calibri"/>
          <w:color w:val="000000"/>
        </w:rPr>
        <w:t>72 δισ</w:t>
      </w:r>
      <w:r>
        <w:rPr>
          <w:rFonts w:ascii="Calibri" w:hAnsi="Calibri" w:cs="Calibri"/>
          <w:color w:val="000000"/>
        </w:rPr>
        <w:t>.</w:t>
      </w:r>
      <w:r w:rsidRPr="00C1305B">
        <w:rPr>
          <w:rFonts w:ascii="Calibri" w:hAnsi="Calibri" w:cs="Calibri"/>
          <w:color w:val="000000"/>
        </w:rPr>
        <w:t xml:space="preserve"> ή </w:t>
      </w:r>
      <w:r>
        <w:rPr>
          <w:rFonts w:ascii="Calibri" w:hAnsi="Calibri" w:cs="Calibri"/>
          <w:color w:val="000000"/>
        </w:rPr>
        <w:t>5,</w:t>
      </w:r>
      <w:r w:rsidRPr="00C1305B">
        <w:rPr>
          <w:rFonts w:ascii="Calibri" w:hAnsi="Calibri" w:cs="Calibri"/>
          <w:color w:val="000000"/>
        </w:rPr>
        <w:t>18% του ΑΕΠ</w:t>
      </w:r>
      <w:r>
        <w:rPr>
          <w:rFonts w:ascii="Calibri" w:hAnsi="Calibri" w:cs="Calibri"/>
          <w:color w:val="000000"/>
        </w:rPr>
        <w:t>,</w:t>
      </w:r>
      <w:r w:rsidRPr="00C1305B">
        <w:rPr>
          <w:rFonts w:ascii="Calibri" w:hAnsi="Calibri" w:cs="Calibri"/>
          <w:color w:val="000000"/>
        </w:rPr>
        <w:t xml:space="preserve"> ενώ σύμφωνα με τον Προϋπολογισμό</w:t>
      </w:r>
      <w:r>
        <w:rPr>
          <w:rFonts w:ascii="Calibri" w:hAnsi="Calibri" w:cs="Calibri"/>
          <w:color w:val="000000"/>
        </w:rPr>
        <w:t>,</w:t>
      </w:r>
      <w:r w:rsidRPr="00C1305B">
        <w:rPr>
          <w:rFonts w:ascii="Calibri" w:hAnsi="Calibri" w:cs="Calibri"/>
          <w:color w:val="000000"/>
        </w:rPr>
        <w:t xml:space="preserve"> αναμενόταν πλεόνασμα μόνο 712 εκατομμύρια</w:t>
      </w:r>
      <w:r>
        <w:rPr>
          <w:rFonts w:ascii="Calibri" w:hAnsi="Calibri" w:cs="Calibri"/>
          <w:color w:val="000000"/>
        </w:rPr>
        <w:t>.</w:t>
      </w:r>
      <w:r w:rsidRPr="00C1305B">
        <w:rPr>
          <w:rFonts w:ascii="Calibri" w:hAnsi="Calibri" w:cs="Calibri"/>
          <w:color w:val="000000"/>
        </w:rPr>
        <w:t xml:space="preserve"> Η διαφορά αυτή</w:t>
      </w:r>
      <w:r>
        <w:rPr>
          <w:rFonts w:ascii="Calibri" w:hAnsi="Calibri" w:cs="Calibri"/>
          <w:color w:val="000000"/>
        </w:rPr>
        <w:t xml:space="preserve"> οφείλεται σε εισπράξεις από τη</w:t>
      </w:r>
      <w:r w:rsidRPr="00C1305B">
        <w:rPr>
          <w:rFonts w:ascii="Calibri" w:hAnsi="Calibri" w:cs="Calibri"/>
          <w:color w:val="000000"/>
        </w:rPr>
        <w:t xml:space="preserve"> πώληση τίτλων με το σύμφωνο επαναγοράς</w:t>
      </w:r>
      <w:r>
        <w:rPr>
          <w:rFonts w:ascii="Calibri" w:hAnsi="Calibri" w:cs="Calibri"/>
          <w:color w:val="000000"/>
        </w:rPr>
        <w:t>.</w:t>
      </w:r>
      <w:r w:rsidRPr="00C1305B">
        <w:rPr>
          <w:rFonts w:ascii="Calibri" w:hAnsi="Calibri" w:cs="Calibri"/>
          <w:color w:val="000000"/>
        </w:rPr>
        <w:t xml:space="preserve"> </w:t>
      </w:r>
    </w:p>
    <w:p w14:paraId="1479EE8B" w14:textId="77777777" w:rsidR="00FB0A7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t>Τέλος</w:t>
      </w:r>
      <w:r>
        <w:rPr>
          <w:rFonts w:ascii="Calibri" w:hAnsi="Calibri" w:cs="Calibri"/>
          <w:color w:val="000000"/>
        </w:rPr>
        <w:t>,</w:t>
      </w:r>
      <w:r w:rsidRPr="00C1305B">
        <w:rPr>
          <w:rFonts w:ascii="Calibri" w:hAnsi="Calibri" w:cs="Calibri"/>
          <w:color w:val="000000"/>
        </w:rPr>
        <w:t xml:space="preserve"> τα ανωτέρω αποτελέσματα αξιολογούνται και αναπροσαρμόζονται σε δεδουλευμέν</w:t>
      </w:r>
      <w:r>
        <w:rPr>
          <w:rFonts w:ascii="Calibri" w:hAnsi="Calibri" w:cs="Calibri"/>
          <w:color w:val="000000"/>
        </w:rPr>
        <w:t>η</w:t>
      </w:r>
      <w:r w:rsidRPr="00C1305B">
        <w:rPr>
          <w:rFonts w:ascii="Calibri" w:hAnsi="Calibri" w:cs="Calibri"/>
          <w:color w:val="000000"/>
        </w:rPr>
        <w:t xml:space="preserve"> βάση από την Ελληνική Στατιστική Αρχή</w:t>
      </w:r>
      <w:r>
        <w:rPr>
          <w:rFonts w:ascii="Calibri" w:hAnsi="Calibri" w:cs="Calibri"/>
          <w:color w:val="000000"/>
        </w:rPr>
        <w:t>,</w:t>
      </w:r>
      <w:r w:rsidRPr="00C1305B">
        <w:rPr>
          <w:rFonts w:ascii="Calibri" w:hAnsi="Calibri" w:cs="Calibri"/>
          <w:color w:val="000000"/>
        </w:rPr>
        <w:t xml:space="preserve"> προκειμένου να εξαχθούν τα ενοποιημένα για όλη τη Γενική Κυβέρνηση τελικά αποτελέσματα</w:t>
      </w:r>
      <w:r>
        <w:rPr>
          <w:rFonts w:ascii="Calibri" w:hAnsi="Calibri" w:cs="Calibri"/>
          <w:color w:val="000000"/>
        </w:rPr>
        <w:t>, σ</w:t>
      </w:r>
      <w:r w:rsidRPr="00C1305B">
        <w:rPr>
          <w:rFonts w:ascii="Calibri" w:hAnsi="Calibri" w:cs="Calibri"/>
          <w:color w:val="000000"/>
        </w:rPr>
        <w:t>ύμφωνα με το Ευρωπαϊκό Σύστημα Λογαριασμών</w:t>
      </w:r>
      <w:r>
        <w:rPr>
          <w:rFonts w:ascii="Calibri" w:hAnsi="Calibri" w:cs="Calibri"/>
          <w:color w:val="000000"/>
        </w:rPr>
        <w:t>,</w:t>
      </w:r>
      <w:r w:rsidRPr="00C1305B">
        <w:rPr>
          <w:rFonts w:ascii="Calibri" w:hAnsi="Calibri" w:cs="Calibri"/>
          <w:color w:val="000000"/>
        </w:rPr>
        <w:t xml:space="preserve"> το </w:t>
      </w:r>
      <w:r w:rsidRPr="00DF2816">
        <w:rPr>
          <w:rFonts w:ascii="Calibri" w:hAnsi="Calibri" w:cs="Calibri"/>
          <w:bCs/>
          <w:color w:val="000000"/>
        </w:rPr>
        <w:t>ESA</w:t>
      </w:r>
      <w:r w:rsidRPr="00DF2816">
        <w:rPr>
          <w:rFonts w:ascii="Calibri" w:hAnsi="Calibri" w:cs="Calibri"/>
          <w:color w:val="000000"/>
        </w:rPr>
        <w:t xml:space="preserve"> </w:t>
      </w:r>
      <w:r w:rsidRPr="00C1305B">
        <w:rPr>
          <w:rFonts w:ascii="Calibri" w:hAnsi="Calibri" w:cs="Calibri"/>
          <w:color w:val="000000"/>
        </w:rPr>
        <w:t>2010</w:t>
      </w:r>
      <w:r>
        <w:rPr>
          <w:rFonts w:ascii="Calibri" w:hAnsi="Calibri" w:cs="Calibri"/>
          <w:color w:val="000000"/>
        </w:rPr>
        <w:t>.</w:t>
      </w:r>
      <w:r w:rsidRPr="00C1305B">
        <w:rPr>
          <w:rFonts w:ascii="Calibri" w:hAnsi="Calibri" w:cs="Calibri"/>
          <w:color w:val="000000"/>
        </w:rPr>
        <w:t xml:space="preserve"> </w:t>
      </w:r>
    </w:p>
    <w:p w14:paraId="24C0FD26" w14:textId="77777777" w:rsidR="00FB0A7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t>Προτού προχωρήσουμε στην ανάλυση του Ισολογισμού</w:t>
      </w:r>
      <w:r>
        <w:rPr>
          <w:rFonts w:ascii="Calibri" w:hAnsi="Calibri" w:cs="Calibri"/>
          <w:color w:val="000000"/>
        </w:rPr>
        <w:t>,</w:t>
      </w:r>
      <w:r w:rsidRPr="00C1305B">
        <w:rPr>
          <w:rFonts w:ascii="Calibri" w:hAnsi="Calibri" w:cs="Calibri"/>
          <w:color w:val="000000"/>
        </w:rPr>
        <w:t xml:space="preserve"> θα ήθελα να αναφέρω πάλι κάποια ειδικά θέματα τα οποία επί σειρά ετών αναφέρουμε</w:t>
      </w:r>
      <w:r>
        <w:rPr>
          <w:rFonts w:ascii="Calibri" w:hAnsi="Calibri" w:cs="Calibri"/>
          <w:color w:val="000000"/>
        </w:rPr>
        <w:t>,</w:t>
      </w:r>
      <w:r w:rsidRPr="00C1305B">
        <w:rPr>
          <w:rFonts w:ascii="Calibri" w:hAnsi="Calibri" w:cs="Calibri"/>
          <w:color w:val="000000"/>
        </w:rPr>
        <w:t xml:space="preserve"> το ένα </w:t>
      </w:r>
      <w:r>
        <w:rPr>
          <w:rFonts w:ascii="Calibri" w:hAnsi="Calibri" w:cs="Calibri"/>
          <w:color w:val="000000"/>
        </w:rPr>
        <w:t xml:space="preserve">αφορά τη λογιστική μεταρρύθμιση, </w:t>
      </w:r>
      <w:r w:rsidRPr="00C1305B">
        <w:rPr>
          <w:rFonts w:ascii="Calibri" w:hAnsi="Calibri" w:cs="Calibri"/>
          <w:color w:val="000000"/>
        </w:rPr>
        <w:t>στην οποία βλέπουμε ότι υπάρχουν πάρα πολλές καθυστερήσεις στην αξιοπ</w:t>
      </w:r>
      <w:r>
        <w:rPr>
          <w:rFonts w:ascii="Calibri" w:hAnsi="Calibri" w:cs="Calibri"/>
          <w:color w:val="000000"/>
        </w:rPr>
        <w:t>οίηση δημόσιας υπηρεσίας και τη</w:t>
      </w:r>
      <w:r w:rsidRPr="00C1305B">
        <w:rPr>
          <w:rFonts w:ascii="Calibri" w:hAnsi="Calibri" w:cs="Calibri"/>
          <w:color w:val="000000"/>
        </w:rPr>
        <w:t xml:space="preserve"> καταγραφή των παγίων</w:t>
      </w:r>
      <w:r>
        <w:rPr>
          <w:rFonts w:ascii="Calibri" w:hAnsi="Calibri" w:cs="Calibri"/>
          <w:color w:val="000000"/>
        </w:rPr>
        <w:t>,</w:t>
      </w:r>
      <w:r w:rsidRPr="00C1305B">
        <w:rPr>
          <w:rFonts w:ascii="Calibri" w:hAnsi="Calibri" w:cs="Calibri"/>
          <w:color w:val="000000"/>
        </w:rPr>
        <w:t xml:space="preserve"> όπου βλέπουμε</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επίσης,</w:t>
      </w:r>
      <w:r w:rsidRPr="00C1305B">
        <w:rPr>
          <w:rFonts w:ascii="Calibri" w:hAnsi="Calibri" w:cs="Calibri"/>
          <w:color w:val="000000"/>
        </w:rPr>
        <w:t xml:space="preserve"> ότι υπάρχει κάποια πρόοδος</w:t>
      </w:r>
      <w:r>
        <w:rPr>
          <w:rFonts w:ascii="Calibri" w:hAnsi="Calibri" w:cs="Calibri"/>
          <w:color w:val="000000"/>
        </w:rPr>
        <w:t>, π</w:t>
      </w:r>
      <w:r w:rsidRPr="00C1305B">
        <w:rPr>
          <w:rFonts w:ascii="Calibri" w:hAnsi="Calibri" w:cs="Calibri"/>
          <w:color w:val="000000"/>
        </w:rPr>
        <w:t>λην</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όμως,</w:t>
      </w:r>
      <w:r w:rsidRPr="00C1305B">
        <w:rPr>
          <w:rFonts w:ascii="Calibri" w:hAnsi="Calibri" w:cs="Calibri"/>
          <w:color w:val="000000"/>
        </w:rPr>
        <w:t xml:space="preserve"> αναμένονται πάρα πολλά να γίνουν</w:t>
      </w:r>
      <w:r>
        <w:rPr>
          <w:rFonts w:ascii="Calibri" w:hAnsi="Calibri" w:cs="Calibri"/>
          <w:color w:val="000000"/>
        </w:rPr>
        <w:t>.</w:t>
      </w:r>
      <w:r w:rsidRPr="00C1305B">
        <w:rPr>
          <w:rFonts w:ascii="Calibri" w:hAnsi="Calibri" w:cs="Calibri"/>
          <w:color w:val="000000"/>
        </w:rPr>
        <w:t xml:space="preserve"> </w:t>
      </w:r>
    </w:p>
    <w:p w14:paraId="1ABC6C8E" w14:textId="77777777" w:rsidR="00FB0A7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t>Τέλος</w:t>
      </w:r>
      <w:r>
        <w:rPr>
          <w:rFonts w:ascii="Calibri" w:hAnsi="Calibri" w:cs="Calibri"/>
          <w:color w:val="000000"/>
        </w:rPr>
        <w:t>,</w:t>
      </w:r>
      <w:r w:rsidRPr="00C1305B">
        <w:rPr>
          <w:rFonts w:ascii="Calibri" w:hAnsi="Calibri" w:cs="Calibri"/>
          <w:color w:val="000000"/>
        </w:rPr>
        <w:t xml:space="preserve"> θα ήθελα να πω</w:t>
      </w:r>
      <w:r>
        <w:rPr>
          <w:rFonts w:ascii="Calibri" w:hAnsi="Calibri" w:cs="Calibri"/>
          <w:color w:val="000000"/>
        </w:rPr>
        <w:t>,</w:t>
      </w:r>
      <w:r w:rsidRPr="00C1305B">
        <w:rPr>
          <w:rFonts w:ascii="Calibri" w:hAnsi="Calibri" w:cs="Calibri"/>
          <w:color w:val="000000"/>
        </w:rPr>
        <w:t xml:space="preserve"> ότι όσον αφορά τους λογαριασμούς διαχείρισης του </w:t>
      </w:r>
      <w:r>
        <w:rPr>
          <w:rFonts w:ascii="Calibri" w:hAnsi="Calibri" w:cs="Calibri"/>
          <w:color w:val="000000"/>
        </w:rPr>
        <w:t>υπο</w:t>
      </w:r>
      <w:r w:rsidRPr="00C1305B">
        <w:rPr>
          <w:rFonts w:ascii="Calibri" w:hAnsi="Calibri" w:cs="Calibri"/>
          <w:color w:val="000000"/>
        </w:rPr>
        <w:t>λόγου συμψηφισμ</w:t>
      </w:r>
      <w:r>
        <w:rPr>
          <w:rFonts w:ascii="Calibri" w:hAnsi="Calibri" w:cs="Calibri"/>
          <w:color w:val="000000"/>
        </w:rPr>
        <w:t>ών,</w:t>
      </w:r>
      <w:r w:rsidRPr="00C1305B">
        <w:rPr>
          <w:rFonts w:ascii="Calibri" w:hAnsi="Calibri" w:cs="Calibri"/>
          <w:color w:val="000000"/>
        </w:rPr>
        <w:t xml:space="preserve"> δεν διαπιστώθηκαν σημαντικές αποκλίσεις</w:t>
      </w:r>
      <w:r>
        <w:rPr>
          <w:rFonts w:ascii="Calibri" w:hAnsi="Calibri" w:cs="Calibri"/>
          <w:color w:val="000000"/>
        </w:rPr>
        <w:t>,</w:t>
      </w:r>
      <w:r w:rsidRPr="00C1305B">
        <w:rPr>
          <w:rFonts w:ascii="Calibri" w:hAnsi="Calibri" w:cs="Calibri"/>
          <w:color w:val="000000"/>
        </w:rPr>
        <w:t xml:space="preserve"> παρά τους </w:t>
      </w:r>
      <w:r>
        <w:rPr>
          <w:rFonts w:ascii="Calibri" w:hAnsi="Calibri" w:cs="Calibri"/>
          <w:color w:val="000000"/>
        </w:rPr>
        <w:t>δειγμ</w:t>
      </w:r>
      <w:r w:rsidRPr="00C1305B">
        <w:rPr>
          <w:rFonts w:ascii="Calibri" w:hAnsi="Calibri" w:cs="Calibri"/>
          <w:color w:val="000000"/>
        </w:rPr>
        <w:t>α</w:t>
      </w:r>
      <w:r>
        <w:rPr>
          <w:rFonts w:ascii="Calibri" w:hAnsi="Calibri" w:cs="Calibri"/>
          <w:color w:val="000000"/>
        </w:rPr>
        <w:t>το</w:t>
      </w:r>
      <w:r w:rsidRPr="00C1305B">
        <w:rPr>
          <w:rFonts w:ascii="Calibri" w:hAnsi="Calibri" w:cs="Calibri"/>
          <w:color w:val="000000"/>
        </w:rPr>
        <w:t>ληπτικούς ελέγχους οι οποί</w:t>
      </w:r>
      <w:r>
        <w:rPr>
          <w:rFonts w:ascii="Calibri" w:hAnsi="Calibri" w:cs="Calibri"/>
          <w:color w:val="000000"/>
        </w:rPr>
        <w:t>οι</w:t>
      </w:r>
      <w:r w:rsidRPr="00C1305B">
        <w:rPr>
          <w:rFonts w:ascii="Calibri" w:hAnsi="Calibri" w:cs="Calibri"/>
          <w:color w:val="000000"/>
        </w:rPr>
        <w:t xml:space="preserve"> έγιναν</w:t>
      </w:r>
      <w:r>
        <w:rPr>
          <w:rFonts w:ascii="Calibri" w:hAnsi="Calibri" w:cs="Calibri"/>
          <w:color w:val="000000"/>
        </w:rPr>
        <w:t>.</w:t>
      </w:r>
      <w:r w:rsidRPr="00C1305B">
        <w:rPr>
          <w:rFonts w:ascii="Calibri" w:hAnsi="Calibri" w:cs="Calibri"/>
          <w:color w:val="000000"/>
        </w:rPr>
        <w:t xml:space="preserve"> </w:t>
      </w:r>
    </w:p>
    <w:p w14:paraId="499D3D95" w14:textId="77777777" w:rsidR="00FB0A7B" w:rsidRPr="00C1305B" w:rsidRDefault="00FB0A7B" w:rsidP="0029403D">
      <w:pPr>
        <w:spacing w:line="276" w:lineRule="auto"/>
        <w:ind w:firstLine="851"/>
        <w:contextualSpacing/>
        <w:jc w:val="both"/>
        <w:rPr>
          <w:rFonts w:ascii="Calibri" w:hAnsi="Calibri" w:cs="Calibri"/>
          <w:color w:val="000000"/>
        </w:rPr>
      </w:pPr>
      <w:r w:rsidRPr="00C1305B">
        <w:rPr>
          <w:rFonts w:ascii="Calibri" w:hAnsi="Calibri" w:cs="Calibri"/>
          <w:color w:val="000000"/>
        </w:rPr>
        <w:t>Τώρα</w:t>
      </w:r>
      <w:r>
        <w:rPr>
          <w:rFonts w:ascii="Calibri" w:hAnsi="Calibri" w:cs="Calibri"/>
          <w:color w:val="000000"/>
        </w:rPr>
        <w:t>,</w:t>
      </w:r>
      <w:r w:rsidRPr="00C1305B">
        <w:rPr>
          <w:rFonts w:ascii="Calibri" w:hAnsi="Calibri" w:cs="Calibri"/>
          <w:color w:val="000000"/>
        </w:rPr>
        <w:t xml:space="preserve"> όσον αφορά τον Ισολογισμό</w:t>
      </w:r>
      <w:r>
        <w:rPr>
          <w:rFonts w:ascii="Calibri" w:hAnsi="Calibri" w:cs="Calibri"/>
          <w:color w:val="000000"/>
        </w:rPr>
        <w:t>, θ</w:t>
      </w:r>
      <w:r w:rsidRPr="00C1305B">
        <w:rPr>
          <w:rFonts w:ascii="Calibri" w:hAnsi="Calibri" w:cs="Calibri"/>
          <w:color w:val="000000"/>
        </w:rPr>
        <w:t>α ήθελα να πω</w:t>
      </w:r>
      <w:r>
        <w:rPr>
          <w:rFonts w:ascii="Calibri" w:hAnsi="Calibri" w:cs="Calibri"/>
          <w:color w:val="000000"/>
        </w:rPr>
        <w:t>,</w:t>
      </w:r>
      <w:r w:rsidRPr="00C1305B">
        <w:rPr>
          <w:rFonts w:ascii="Calibri" w:hAnsi="Calibri" w:cs="Calibri"/>
          <w:color w:val="000000"/>
        </w:rPr>
        <w:t xml:space="preserve"> ότι κατ</w:t>
      </w:r>
      <w:r>
        <w:rPr>
          <w:rFonts w:ascii="Calibri" w:hAnsi="Calibri" w:cs="Calibri"/>
          <w:color w:val="000000"/>
        </w:rPr>
        <w:t>’</w:t>
      </w:r>
      <w:r w:rsidRPr="00C1305B">
        <w:rPr>
          <w:rFonts w:ascii="Calibri" w:hAnsi="Calibri" w:cs="Calibri"/>
          <w:color w:val="000000"/>
        </w:rPr>
        <w:t xml:space="preserve"> εκτίμηση</w:t>
      </w:r>
      <w:r>
        <w:rPr>
          <w:rFonts w:ascii="Calibri" w:hAnsi="Calibri" w:cs="Calibri"/>
          <w:color w:val="000000"/>
        </w:rPr>
        <w:t>,</w:t>
      </w:r>
      <w:r w:rsidRPr="00C1305B">
        <w:rPr>
          <w:rFonts w:ascii="Calibri" w:hAnsi="Calibri" w:cs="Calibri"/>
          <w:color w:val="000000"/>
        </w:rPr>
        <w:t xml:space="preserve"> τα ποσά των </w:t>
      </w:r>
      <w:r>
        <w:rPr>
          <w:rFonts w:ascii="Calibri" w:hAnsi="Calibri" w:cs="Calibri"/>
          <w:color w:val="000000"/>
        </w:rPr>
        <w:t>εν</w:t>
      </w:r>
      <w:r w:rsidRPr="00C1305B">
        <w:rPr>
          <w:rFonts w:ascii="Calibri" w:hAnsi="Calibri" w:cs="Calibri"/>
          <w:color w:val="000000"/>
        </w:rPr>
        <w:t>σώμ</w:t>
      </w:r>
      <w:r>
        <w:rPr>
          <w:rFonts w:ascii="Calibri" w:hAnsi="Calibri" w:cs="Calibri"/>
          <w:color w:val="000000"/>
        </w:rPr>
        <w:t>α</w:t>
      </w:r>
      <w:r w:rsidRPr="00C1305B">
        <w:rPr>
          <w:rFonts w:ascii="Calibri" w:hAnsi="Calibri" w:cs="Calibri"/>
          <w:color w:val="000000"/>
        </w:rPr>
        <w:t xml:space="preserve">των και </w:t>
      </w:r>
      <w:r>
        <w:rPr>
          <w:rFonts w:ascii="Calibri" w:hAnsi="Calibri" w:cs="Calibri"/>
          <w:color w:val="000000"/>
        </w:rPr>
        <w:t>άυλων</w:t>
      </w:r>
      <w:r w:rsidRPr="00C1305B">
        <w:rPr>
          <w:rFonts w:ascii="Calibri" w:hAnsi="Calibri" w:cs="Calibri"/>
          <w:color w:val="000000"/>
        </w:rPr>
        <w:t xml:space="preserve"> πάγιων στοιχείων της Κεντρικής Διοίκησης</w:t>
      </w:r>
      <w:r>
        <w:rPr>
          <w:rFonts w:ascii="Calibri" w:hAnsi="Calibri" w:cs="Calibri"/>
          <w:color w:val="000000"/>
        </w:rPr>
        <w:t>,</w:t>
      </w:r>
      <w:r w:rsidRPr="00C1305B">
        <w:rPr>
          <w:rFonts w:ascii="Calibri" w:hAnsi="Calibri" w:cs="Calibri"/>
          <w:color w:val="000000"/>
        </w:rPr>
        <w:t xml:space="preserve"> ανήλθαν σε 3</w:t>
      </w:r>
      <w:r>
        <w:rPr>
          <w:rFonts w:ascii="Calibri" w:hAnsi="Calibri" w:cs="Calibri"/>
          <w:color w:val="000000"/>
        </w:rPr>
        <w:t>,</w:t>
      </w:r>
      <w:r w:rsidRPr="00C1305B">
        <w:rPr>
          <w:rFonts w:ascii="Calibri" w:hAnsi="Calibri" w:cs="Calibri"/>
          <w:color w:val="000000"/>
        </w:rPr>
        <w:t>81 δισ</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ευρώ και μεταφέρθηκαν στη</w:t>
      </w:r>
      <w:r w:rsidRPr="00C1305B">
        <w:rPr>
          <w:rFonts w:ascii="Calibri" w:hAnsi="Calibri" w:cs="Calibri"/>
          <w:color w:val="000000"/>
        </w:rPr>
        <w:t xml:space="preserve"> κατάσταση χρηματοοικονομικής επίδοσης ως έξοδα</w:t>
      </w:r>
      <w:r>
        <w:rPr>
          <w:rFonts w:ascii="Calibri" w:hAnsi="Calibri" w:cs="Calibri"/>
          <w:color w:val="000000"/>
        </w:rPr>
        <w:t>,</w:t>
      </w:r>
      <w:r w:rsidRPr="00C1305B">
        <w:rPr>
          <w:rFonts w:ascii="Calibri" w:hAnsi="Calibri" w:cs="Calibri"/>
          <w:color w:val="000000"/>
        </w:rPr>
        <w:t xml:space="preserve"> επιβαρύνοντας ισόποσα το αποτέλεσμα της οικονομικής κρίσης</w:t>
      </w:r>
      <w:r>
        <w:rPr>
          <w:rFonts w:ascii="Calibri" w:hAnsi="Calibri" w:cs="Calibri"/>
          <w:color w:val="000000"/>
        </w:rPr>
        <w:t>,</w:t>
      </w:r>
      <w:r w:rsidRPr="00C1305B">
        <w:rPr>
          <w:rFonts w:ascii="Calibri" w:hAnsi="Calibri" w:cs="Calibri"/>
          <w:color w:val="000000"/>
        </w:rPr>
        <w:t xml:space="preserve"> το οποίο</w:t>
      </w:r>
      <w:r>
        <w:rPr>
          <w:rFonts w:ascii="Calibri" w:hAnsi="Calibri" w:cs="Calibri"/>
          <w:color w:val="000000"/>
        </w:rPr>
        <w:t>,</w:t>
      </w:r>
      <w:r w:rsidRPr="00C1305B">
        <w:rPr>
          <w:rFonts w:ascii="Calibri" w:hAnsi="Calibri" w:cs="Calibri"/>
          <w:color w:val="000000"/>
        </w:rPr>
        <w:t xml:space="preserve"> </w:t>
      </w:r>
      <w:r>
        <w:rPr>
          <w:rFonts w:ascii="Calibri" w:hAnsi="Calibri" w:cs="Calibri"/>
          <w:color w:val="000000"/>
        </w:rPr>
        <w:t>όμως,</w:t>
      </w:r>
      <w:r w:rsidRPr="00C1305B">
        <w:rPr>
          <w:rFonts w:ascii="Calibri" w:hAnsi="Calibri" w:cs="Calibri"/>
          <w:color w:val="000000"/>
        </w:rPr>
        <w:t xml:space="preserve"> αυτό προβλέπεται από τη λογιστική πολιτική της πρώτης </w:t>
      </w:r>
      <w:r>
        <w:rPr>
          <w:rFonts w:ascii="Calibri" w:hAnsi="Calibri" w:cs="Calibri"/>
          <w:color w:val="000000"/>
        </w:rPr>
        <w:t xml:space="preserve">εφαρμογής. </w:t>
      </w:r>
    </w:p>
    <w:p w14:paraId="4847B63F" w14:textId="77777777" w:rsidR="00FB0A7B" w:rsidRDefault="00FB0A7B" w:rsidP="003326EC">
      <w:pPr>
        <w:spacing w:line="276" w:lineRule="auto"/>
        <w:ind w:firstLine="709"/>
        <w:contextualSpacing/>
        <w:jc w:val="both"/>
        <w:rPr>
          <w:rFonts w:cstheme="minorHAnsi"/>
        </w:rPr>
      </w:pPr>
      <w:r w:rsidRPr="00EB2B64">
        <w:rPr>
          <w:rFonts w:cstheme="minorHAnsi"/>
        </w:rPr>
        <w:t>Κατά</w:t>
      </w:r>
      <w:r>
        <w:rPr>
          <w:rFonts w:cstheme="minorHAnsi"/>
        </w:rPr>
        <w:t xml:space="preserve"> </w:t>
      </w:r>
      <w:r w:rsidRPr="00EB2B64">
        <w:rPr>
          <w:rFonts w:cstheme="minorHAnsi"/>
        </w:rPr>
        <w:t>το έτος 2022 δεν διαπιστώθηκε ότι υφίσταται μηχανισμός συστηματικής αναγνώρισης</w:t>
      </w:r>
      <w:r>
        <w:rPr>
          <w:rFonts w:cstheme="minorHAnsi"/>
        </w:rPr>
        <w:t>,</w:t>
      </w:r>
      <w:r w:rsidRPr="00EB2B64">
        <w:rPr>
          <w:rFonts w:cstheme="minorHAnsi"/>
        </w:rPr>
        <w:t xml:space="preserve"> αποτίμησης και καταγραφής των </w:t>
      </w:r>
      <w:r>
        <w:rPr>
          <w:rFonts w:cstheme="minorHAnsi"/>
        </w:rPr>
        <w:t>εν</w:t>
      </w:r>
      <w:r w:rsidRPr="00EB2B64">
        <w:rPr>
          <w:rFonts w:cstheme="minorHAnsi"/>
        </w:rPr>
        <w:t>σώμ</w:t>
      </w:r>
      <w:r>
        <w:rPr>
          <w:rFonts w:cstheme="minorHAnsi"/>
        </w:rPr>
        <w:t>α</w:t>
      </w:r>
      <w:r w:rsidRPr="00EB2B64">
        <w:rPr>
          <w:rFonts w:cstheme="minorHAnsi"/>
        </w:rPr>
        <w:t xml:space="preserve">των και </w:t>
      </w:r>
      <w:r>
        <w:rPr>
          <w:rFonts w:cstheme="minorHAnsi"/>
        </w:rPr>
        <w:t xml:space="preserve">άυλων </w:t>
      </w:r>
      <w:r w:rsidRPr="00EB2B64">
        <w:rPr>
          <w:rFonts w:cstheme="minorHAnsi"/>
        </w:rPr>
        <w:t>πάγιων στοιχείων</w:t>
      </w:r>
      <w:r>
        <w:rPr>
          <w:rFonts w:cstheme="minorHAnsi"/>
        </w:rPr>
        <w:t>.</w:t>
      </w:r>
      <w:r w:rsidRPr="00EB2B64">
        <w:rPr>
          <w:rFonts w:cstheme="minorHAnsi"/>
        </w:rPr>
        <w:t xml:space="preserve"> Αυτό είναι επίσης ένα θέμα</w:t>
      </w:r>
      <w:r>
        <w:rPr>
          <w:rFonts w:cstheme="minorHAnsi"/>
        </w:rPr>
        <w:t>,</w:t>
      </w:r>
      <w:r w:rsidRPr="00EB2B64">
        <w:rPr>
          <w:rFonts w:cstheme="minorHAnsi"/>
        </w:rPr>
        <w:t xml:space="preserve"> που συνεχώς το </w:t>
      </w:r>
      <w:r>
        <w:rPr>
          <w:rFonts w:cstheme="minorHAnsi"/>
        </w:rPr>
        <w:t>θί</w:t>
      </w:r>
      <w:r w:rsidRPr="00EB2B64">
        <w:rPr>
          <w:rFonts w:cstheme="minorHAnsi"/>
        </w:rPr>
        <w:t>γουμε με τις με τις διαδηλώσεις</w:t>
      </w:r>
      <w:r>
        <w:rPr>
          <w:rFonts w:cstheme="minorHAnsi"/>
        </w:rPr>
        <w:t xml:space="preserve"> μας</w:t>
      </w:r>
      <w:r w:rsidRPr="00EB2B64">
        <w:rPr>
          <w:rFonts w:cstheme="minorHAnsi"/>
        </w:rPr>
        <w:t xml:space="preserve"> και με άλλες θεματικές εκθέσεις</w:t>
      </w:r>
      <w:r>
        <w:rPr>
          <w:rFonts w:cstheme="minorHAnsi"/>
        </w:rPr>
        <w:t>.</w:t>
      </w:r>
      <w:r w:rsidRPr="00EB2B64">
        <w:rPr>
          <w:rFonts w:cstheme="minorHAnsi"/>
        </w:rPr>
        <w:t xml:space="preserve"> Υπολογίζουμε</w:t>
      </w:r>
      <w:r>
        <w:rPr>
          <w:rFonts w:cstheme="minorHAnsi"/>
        </w:rPr>
        <w:t>,</w:t>
      </w:r>
      <w:r w:rsidRPr="00EB2B64">
        <w:rPr>
          <w:rFonts w:cstheme="minorHAnsi"/>
        </w:rPr>
        <w:t xml:space="preserve"> όπως είναι και οι απαντήσεις του Υπουργείου Οικονομικών</w:t>
      </w:r>
      <w:r>
        <w:rPr>
          <w:rFonts w:cstheme="minorHAnsi"/>
        </w:rPr>
        <w:t>, ότι</w:t>
      </w:r>
      <w:r w:rsidRPr="00EB2B64">
        <w:rPr>
          <w:rFonts w:cstheme="minorHAnsi"/>
        </w:rPr>
        <w:t xml:space="preserve"> με την ανάπτυξη του</w:t>
      </w:r>
      <w:r w:rsidRPr="008D766E">
        <w:t xml:space="preserve"> </w:t>
      </w:r>
      <w:r w:rsidRPr="008D766E">
        <w:rPr>
          <w:rFonts w:cstheme="minorHAnsi"/>
        </w:rPr>
        <w:t>govERP</w:t>
      </w:r>
      <w:r w:rsidRPr="00EB2B64">
        <w:rPr>
          <w:rFonts w:cstheme="minorHAnsi"/>
        </w:rPr>
        <w:t xml:space="preserve"> όλα αυτά θα εξομαλυνθούν και θα απαλειφθούν</w:t>
      </w:r>
      <w:r>
        <w:rPr>
          <w:rFonts w:cstheme="minorHAnsi"/>
        </w:rPr>
        <w:t xml:space="preserve"> μάλλον.</w:t>
      </w:r>
      <w:r w:rsidRPr="00EB2B64">
        <w:rPr>
          <w:rFonts w:cstheme="minorHAnsi"/>
        </w:rPr>
        <w:t xml:space="preserve"> </w:t>
      </w:r>
    </w:p>
    <w:p w14:paraId="02276608" w14:textId="3EA0B1E8" w:rsidR="00FB0A7B" w:rsidRDefault="00FB0A7B" w:rsidP="003326EC">
      <w:pPr>
        <w:spacing w:line="276" w:lineRule="auto"/>
        <w:ind w:firstLine="709"/>
        <w:contextualSpacing/>
        <w:jc w:val="both"/>
        <w:rPr>
          <w:rFonts w:cstheme="minorHAnsi"/>
        </w:rPr>
      </w:pPr>
      <w:r w:rsidRPr="00EB2B64">
        <w:rPr>
          <w:rFonts w:cstheme="minorHAnsi"/>
        </w:rPr>
        <w:t>Συνεχίζ</w:t>
      </w:r>
      <w:r>
        <w:rPr>
          <w:rFonts w:cstheme="minorHAnsi"/>
        </w:rPr>
        <w:t xml:space="preserve">ω </w:t>
      </w:r>
      <w:r w:rsidRPr="00EB2B64">
        <w:rPr>
          <w:rFonts w:cstheme="minorHAnsi"/>
        </w:rPr>
        <w:t>με τα ταμειακά διαθέσιμα</w:t>
      </w:r>
      <w:r>
        <w:rPr>
          <w:rFonts w:cstheme="minorHAnsi"/>
        </w:rPr>
        <w:t>.</w:t>
      </w:r>
      <w:r w:rsidRPr="00EB2B64">
        <w:rPr>
          <w:rFonts w:cstheme="minorHAnsi"/>
        </w:rPr>
        <w:t xml:space="preserve"> Τα</w:t>
      </w:r>
      <w:r>
        <w:rPr>
          <w:rFonts w:cstheme="minorHAnsi"/>
        </w:rPr>
        <w:t xml:space="preserve"> </w:t>
      </w:r>
      <w:r w:rsidRPr="00EB2B64">
        <w:rPr>
          <w:rFonts w:cstheme="minorHAnsi"/>
        </w:rPr>
        <w:t xml:space="preserve">ταμειακά διαθέσιμα και ισοδύναμα που αναγνωρίστηκαν κατά την ημερομηνία αναφοράς πληρούν τις προϋποθέσεις της λογιστικής πολιτικής της πρώτης εφαρμογής και εμφανίζουν μια μείωση κατά 3,44% σε σχέση με το </w:t>
      </w:r>
      <w:r w:rsidRPr="00EB2B64">
        <w:rPr>
          <w:rFonts w:cstheme="minorHAnsi"/>
        </w:rPr>
        <w:lastRenderedPageBreak/>
        <w:t>προηγούμενο έτος</w:t>
      </w:r>
      <w:r>
        <w:rPr>
          <w:rFonts w:cstheme="minorHAnsi"/>
        </w:rPr>
        <w:t>. Για τις</w:t>
      </w:r>
      <w:r w:rsidRPr="00EB2B64">
        <w:rPr>
          <w:rFonts w:cstheme="minorHAnsi"/>
        </w:rPr>
        <w:t xml:space="preserve"> απομε</w:t>
      </w:r>
      <w:r>
        <w:rPr>
          <w:rFonts w:cstheme="minorHAnsi"/>
        </w:rPr>
        <w:t xml:space="preserve">ιώσεις </w:t>
      </w:r>
      <w:r w:rsidRPr="00EB2B64">
        <w:rPr>
          <w:rFonts w:cstheme="minorHAnsi"/>
        </w:rPr>
        <w:t>των σωρευμένων απαιτήσεων στις 31/12</w:t>
      </w:r>
      <w:r>
        <w:rPr>
          <w:rFonts w:cstheme="minorHAnsi"/>
        </w:rPr>
        <w:t>/</w:t>
      </w:r>
      <w:r w:rsidRPr="00EB2B64">
        <w:rPr>
          <w:rFonts w:cstheme="minorHAnsi"/>
        </w:rPr>
        <w:t>22 προσδιορίστηκε ο μέσος όρος εισπραξιμότητας των ετών 2018</w:t>
      </w:r>
      <w:r>
        <w:rPr>
          <w:rFonts w:cstheme="minorHAnsi"/>
        </w:rPr>
        <w:t xml:space="preserve"> -</w:t>
      </w:r>
      <w:r w:rsidRPr="00EB2B64">
        <w:rPr>
          <w:rFonts w:cstheme="minorHAnsi"/>
        </w:rPr>
        <w:t xml:space="preserve"> 2022</w:t>
      </w:r>
      <w:r>
        <w:rPr>
          <w:rFonts w:cstheme="minorHAnsi"/>
        </w:rPr>
        <w:t>.</w:t>
      </w:r>
      <w:r w:rsidRPr="00EB2B64">
        <w:rPr>
          <w:rFonts w:cstheme="minorHAnsi"/>
        </w:rPr>
        <w:t xml:space="preserve"> Το συνολικό ποσό των απομειώσεων 118 δισεκατομμύρια ευρώ στα οποία συμπεριλαμβάνονται και οι απαιτήσεις των τελωνείων</w:t>
      </w:r>
      <w:r>
        <w:rPr>
          <w:rFonts w:cstheme="minorHAnsi"/>
        </w:rPr>
        <w:t>,</w:t>
      </w:r>
      <w:r w:rsidRPr="00EB2B64">
        <w:rPr>
          <w:rFonts w:cstheme="minorHAnsi"/>
        </w:rPr>
        <w:t xml:space="preserve"> επιβαρύνει την καθαρή θέση των πολιτών</w:t>
      </w:r>
      <w:r>
        <w:rPr>
          <w:rFonts w:cstheme="minorHAnsi"/>
        </w:rPr>
        <w:t>.</w:t>
      </w:r>
      <w:r w:rsidRPr="00EB2B64">
        <w:rPr>
          <w:rFonts w:cstheme="minorHAnsi"/>
        </w:rPr>
        <w:t xml:space="preserve"> Ενδεικτικά</w:t>
      </w:r>
      <w:r w:rsidR="00616F2F">
        <w:rPr>
          <w:rFonts w:cstheme="minorHAnsi"/>
        </w:rPr>
        <w:t>,</w:t>
      </w:r>
      <w:r w:rsidRPr="00EB2B64">
        <w:rPr>
          <w:rFonts w:cstheme="minorHAnsi"/>
        </w:rPr>
        <w:t xml:space="preserve"> αναφέρ</w:t>
      </w:r>
      <w:r>
        <w:rPr>
          <w:rFonts w:cstheme="minorHAnsi"/>
        </w:rPr>
        <w:t xml:space="preserve">ω ότι ο </w:t>
      </w:r>
      <w:r w:rsidRPr="00EB2B64">
        <w:rPr>
          <w:rFonts w:cstheme="minorHAnsi"/>
        </w:rPr>
        <w:t>συντελεστής εισπραξιμότητας είναι 28</w:t>
      </w:r>
      <w:r>
        <w:rPr>
          <w:rFonts w:cstheme="minorHAnsi"/>
        </w:rPr>
        <w:t>,</w:t>
      </w:r>
      <w:r w:rsidRPr="00EB2B64">
        <w:rPr>
          <w:rFonts w:cstheme="minorHAnsi"/>
        </w:rPr>
        <w:t>4</w:t>
      </w:r>
      <w:r>
        <w:rPr>
          <w:rFonts w:cstheme="minorHAnsi"/>
        </w:rPr>
        <w:t>5</w:t>
      </w:r>
      <w:r w:rsidRPr="00EB2B64">
        <w:rPr>
          <w:rFonts w:cstheme="minorHAnsi"/>
        </w:rPr>
        <w:t>% για απαιτήσεις από τακτικούς φόρους ακίνητης περιουσίας</w:t>
      </w:r>
      <w:r>
        <w:rPr>
          <w:rFonts w:cstheme="minorHAnsi"/>
        </w:rPr>
        <w:t>,</w:t>
      </w:r>
      <w:r w:rsidRPr="00EB2B64">
        <w:rPr>
          <w:rFonts w:cstheme="minorHAnsi"/>
        </w:rPr>
        <w:t xml:space="preserve"> 11,66% από φόρο εισοδήματος και 0,3</w:t>
      </w:r>
      <w:r>
        <w:rPr>
          <w:rFonts w:cstheme="minorHAnsi"/>
        </w:rPr>
        <w:t>6</w:t>
      </w:r>
      <w:r w:rsidRPr="00EB2B64">
        <w:rPr>
          <w:rFonts w:cstheme="minorHAnsi"/>
        </w:rPr>
        <w:t>% από πρόστιμα</w:t>
      </w:r>
      <w:r>
        <w:rPr>
          <w:rFonts w:cstheme="minorHAnsi"/>
        </w:rPr>
        <w:t>,</w:t>
      </w:r>
      <w:r w:rsidRPr="00EB2B64">
        <w:rPr>
          <w:rFonts w:cstheme="minorHAnsi"/>
        </w:rPr>
        <w:t xml:space="preserve"> ποινές</w:t>
      </w:r>
      <w:r>
        <w:rPr>
          <w:rFonts w:cstheme="minorHAnsi"/>
        </w:rPr>
        <w:t>,</w:t>
      </w:r>
      <w:r w:rsidRPr="00EB2B64">
        <w:rPr>
          <w:rFonts w:cstheme="minorHAnsi"/>
        </w:rPr>
        <w:t xml:space="preserve"> καταλογισμού</w:t>
      </w:r>
      <w:r>
        <w:rPr>
          <w:rFonts w:cstheme="minorHAnsi"/>
        </w:rPr>
        <w:t>ς.</w:t>
      </w:r>
      <w:r w:rsidRPr="00EB2B64">
        <w:rPr>
          <w:rFonts w:cstheme="minorHAnsi"/>
        </w:rPr>
        <w:t xml:space="preserve"> Οι συνολικές απαιτήσεις αυξήθηκαν κατά ποσοστό 14,</w:t>
      </w:r>
      <w:r>
        <w:rPr>
          <w:rFonts w:cstheme="minorHAnsi"/>
        </w:rPr>
        <w:t>7</w:t>
      </w:r>
      <w:r w:rsidRPr="00EB2B64">
        <w:rPr>
          <w:rFonts w:cstheme="minorHAnsi"/>
        </w:rPr>
        <w:t>1%</w:t>
      </w:r>
      <w:r>
        <w:rPr>
          <w:rFonts w:cstheme="minorHAnsi"/>
        </w:rPr>
        <w:t>.</w:t>
      </w:r>
      <w:r w:rsidRPr="00EB2B64">
        <w:rPr>
          <w:rFonts w:cstheme="minorHAnsi"/>
        </w:rPr>
        <w:t xml:space="preserve"> Η αναγνώριση των απαιτήσεων έγινε επίσης σύμφωνα με τη λογιστική πολιτική της 31</w:t>
      </w:r>
      <w:r>
        <w:rPr>
          <w:rFonts w:cstheme="minorHAnsi"/>
        </w:rPr>
        <w:t>/12/</w:t>
      </w:r>
      <w:r w:rsidRPr="00EB2B64">
        <w:rPr>
          <w:rFonts w:cstheme="minorHAnsi"/>
        </w:rPr>
        <w:t>18</w:t>
      </w:r>
      <w:r>
        <w:rPr>
          <w:rFonts w:cstheme="minorHAnsi"/>
        </w:rPr>
        <w:t>,</w:t>
      </w:r>
      <w:r w:rsidRPr="00EB2B64">
        <w:rPr>
          <w:rFonts w:cstheme="minorHAnsi"/>
        </w:rPr>
        <w:t xml:space="preserve"> χωρίς οποιαδήποτε μνεία στο </w:t>
      </w:r>
      <w:r>
        <w:rPr>
          <w:rFonts w:cstheme="minorHAnsi"/>
        </w:rPr>
        <w:t>προσάρ</w:t>
      </w:r>
      <w:r w:rsidRPr="00EB2B64">
        <w:rPr>
          <w:rFonts w:cstheme="minorHAnsi"/>
        </w:rPr>
        <w:t>τημα για την επίτευξη προόδου</w:t>
      </w:r>
      <w:r>
        <w:rPr>
          <w:rFonts w:cstheme="minorHAnsi"/>
        </w:rPr>
        <w:t>.</w:t>
      </w:r>
      <w:r w:rsidRPr="00EB2B64">
        <w:rPr>
          <w:rFonts w:cstheme="minorHAnsi"/>
        </w:rPr>
        <w:t xml:space="preserve"> Εδώ δηλαδή σε άλλα μεγέθη έχει εφαρμοστεί η λογιστική πολιτική προ της εφαρμογής</w:t>
      </w:r>
      <w:r>
        <w:rPr>
          <w:rFonts w:cstheme="minorHAnsi"/>
        </w:rPr>
        <w:t>.</w:t>
      </w:r>
      <w:r w:rsidRPr="00EB2B64">
        <w:rPr>
          <w:rFonts w:cstheme="minorHAnsi"/>
        </w:rPr>
        <w:t xml:space="preserve"> Στα περισσότερα όμως δεν έχει εφαρμοστεί</w:t>
      </w:r>
      <w:r>
        <w:rPr>
          <w:rFonts w:cstheme="minorHAnsi"/>
        </w:rPr>
        <w:t>,</w:t>
      </w:r>
      <w:r w:rsidRPr="00EB2B64">
        <w:rPr>
          <w:rFonts w:cstheme="minorHAnsi"/>
        </w:rPr>
        <w:t xml:space="preserve"> ενώ θα έπρεπε να εφαρμοστεί και αυτό είναι μία από τις σημαντικές παρατηρήσεις που εκφράζει το ελεγκτικό συνέδριο σε σχέση με τον απολογισμό το συγκεκριμένο και τις χρηματοοικονομικές καταστάσεις</w:t>
      </w:r>
      <w:r>
        <w:rPr>
          <w:rFonts w:cstheme="minorHAnsi"/>
        </w:rPr>
        <w:t>.</w:t>
      </w:r>
      <w:r w:rsidRPr="00EB2B64">
        <w:rPr>
          <w:rFonts w:cstheme="minorHAnsi"/>
        </w:rPr>
        <w:t xml:space="preserve"> </w:t>
      </w:r>
    </w:p>
    <w:p w14:paraId="3C81FDE6" w14:textId="77777777" w:rsidR="00FB0A7B" w:rsidRDefault="00FB0A7B" w:rsidP="003326EC">
      <w:pPr>
        <w:spacing w:line="276" w:lineRule="auto"/>
        <w:ind w:firstLine="709"/>
        <w:contextualSpacing/>
        <w:jc w:val="both"/>
        <w:rPr>
          <w:rFonts w:cstheme="minorHAnsi"/>
        </w:rPr>
      </w:pPr>
      <w:r>
        <w:rPr>
          <w:rFonts w:cstheme="minorHAnsi"/>
        </w:rPr>
        <w:t>Σχετικά με τις</w:t>
      </w:r>
      <w:r w:rsidRPr="00EB2B64">
        <w:rPr>
          <w:rFonts w:cstheme="minorHAnsi"/>
        </w:rPr>
        <w:t xml:space="preserve"> υποχρεώσεις</w:t>
      </w:r>
      <w:r>
        <w:rPr>
          <w:rFonts w:cstheme="minorHAnsi"/>
        </w:rPr>
        <w:t>,</w:t>
      </w:r>
      <w:r w:rsidRPr="00EB2B64">
        <w:rPr>
          <w:rFonts w:cstheme="minorHAnsi"/>
        </w:rPr>
        <w:t xml:space="preserve"> οι πλ</w:t>
      </w:r>
      <w:r>
        <w:rPr>
          <w:rFonts w:cstheme="minorHAnsi"/>
        </w:rPr>
        <w:t>η</w:t>
      </w:r>
      <w:r w:rsidRPr="00EB2B64">
        <w:rPr>
          <w:rFonts w:cstheme="minorHAnsi"/>
        </w:rPr>
        <w:t>ρωτ</w:t>
      </w:r>
      <w:r>
        <w:rPr>
          <w:rFonts w:cstheme="minorHAnsi"/>
        </w:rPr>
        <w:t>έ</w:t>
      </w:r>
      <w:r w:rsidRPr="00EB2B64">
        <w:rPr>
          <w:rFonts w:cstheme="minorHAnsi"/>
        </w:rPr>
        <w:t>ες υποχρεώσεις από τόκους ανήλθαν κατά την περίοδο αναφοράς σε 14</w:t>
      </w:r>
      <w:r>
        <w:rPr>
          <w:rFonts w:cstheme="minorHAnsi"/>
        </w:rPr>
        <w:t>,</w:t>
      </w:r>
      <w:r w:rsidRPr="00EB2B64">
        <w:rPr>
          <w:rFonts w:cstheme="minorHAnsi"/>
        </w:rPr>
        <w:t>44 δισεκατομμύρια ευρώ</w:t>
      </w:r>
      <w:r>
        <w:rPr>
          <w:rFonts w:cstheme="minorHAnsi"/>
        </w:rPr>
        <w:t>,</w:t>
      </w:r>
      <w:r w:rsidRPr="00EB2B64">
        <w:rPr>
          <w:rFonts w:cstheme="minorHAnsi"/>
        </w:rPr>
        <w:t xml:space="preserve"> σημειώνοντας αύξηση ποσοστού 7,5</w:t>
      </w:r>
      <w:r>
        <w:rPr>
          <w:rFonts w:cstheme="minorHAnsi"/>
        </w:rPr>
        <w:t>1</w:t>
      </w:r>
      <w:r w:rsidRPr="00EB2B64">
        <w:rPr>
          <w:rFonts w:cstheme="minorHAnsi"/>
        </w:rPr>
        <w:t>% έναντι του προηγούμενου έτους</w:t>
      </w:r>
      <w:r>
        <w:rPr>
          <w:rFonts w:cstheme="minorHAnsi"/>
        </w:rPr>
        <w:t>,</w:t>
      </w:r>
      <w:r w:rsidRPr="00EB2B64">
        <w:rPr>
          <w:rFonts w:cstheme="minorHAnsi"/>
        </w:rPr>
        <w:t xml:space="preserve"> η οποία </w:t>
      </w:r>
      <w:r>
        <w:rPr>
          <w:rFonts w:cstheme="minorHAnsi"/>
        </w:rPr>
        <w:t>οφείλεται κυρίως σε δεδουλευμένου</w:t>
      </w:r>
      <w:r w:rsidRPr="00EB2B64">
        <w:rPr>
          <w:rFonts w:cstheme="minorHAnsi"/>
        </w:rPr>
        <w:t>ς στόχους</w:t>
      </w:r>
      <w:r>
        <w:rPr>
          <w:rFonts w:cstheme="minorHAnsi"/>
        </w:rPr>
        <w:t xml:space="preserve">. </w:t>
      </w:r>
      <w:r w:rsidRPr="00EB2B64">
        <w:rPr>
          <w:rFonts w:cstheme="minorHAnsi"/>
        </w:rPr>
        <w:t>Η</w:t>
      </w:r>
      <w:r>
        <w:rPr>
          <w:rFonts w:cstheme="minorHAnsi"/>
        </w:rPr>
        <w:t xml:space="preserve"> αντι</w:t>
      </w:r>
      <w:r w:rsidRPr="00EB2B64">
        <w:rPr>
          <w:rFonts w:cstheme="minorHAnsi"/>
        </w:rPr>
        <w:t>μέτρηση των πλ</w:t>
      </w:r>
      <w:r>
        <w:rPr>
          <w:rFonts w:cstheme="minorHAnsi"/>
        </w:rPr>
        <w:t>η</w:t>
      </w:r>
      <w:r w:rsidRPr="00EB2B64">
        <w:rPr>
          <w:rFonts w:cstheme="minorHAnsi"/>
        </w:rPr>
        <w:t>ρωτ</w:t>
      </w:r>
      <w:r>
        <w:rPr>
          <w:rFonts w:cstheme="minorHAnsi"/>
        </w:rPr>
        <w:t>έ</w:t>
      </w:r>
      <w:r w:rsidRPr="00EB2B64">
        <w:rPr>
          <w:rFonts w:cstheme="minorHAnsi"/>
        </w:rPr>
        <w:t>ων υποχρεώσεων δεν πραγματοποιήθηκε σύμφωνα με τη λογιστική πολιτική της πρώτης εφαρμογής</w:t>
      </w:r>
      <w:r>
        <w:rPr>
          <w:rFonts w:cstheme="minorHAnsi"/>
        </w:rPr>
        <w:t>.</w:t>
      </w:r>
      <w:r w:rsidRPr="00EB2B64">
        <w:rPr>
          <w:rFonts w:cstheme="minorHAnsi"/>
        </w:rPr>
        <w:t xml:space="preserve"> </w:t>
      </w:r>
    </w:p>
    <w:p w14:paraId="61F634DA" w14:textId="165E0B92" w:rsidR="00FB0A7B" w:rsidRPr="00FC0BB7" w:rsidRDefault="00FB0A7B" w:rsidP="003326EC">
      <w:pPr>
        <w:spacing w:line="276" w:lineRule="auto"/>
        <w:ind w:firstLine="709"/>
        <w:contextualSpacing/>
        <w:jc w:val="both"/>
        <w:rPr>
          <w:rFonts w:cstheme="minorHAnsi"/>
        </w:rPr>
      </w:pPr>
      <w:r w:rsidRPr="00EB2B64">
        <w:rPr>
          <w:rFonts w:cstheme="minorHAnsi"/>
        </w:rPr>
        <w:t xml:space="preserve">Όσον αφορά το χρέος της </w:t>
      </w:r>
      <w:r w:rsidR="00682127">
        <w:rPr>
          <w:rFonts w:cstheme="minorHAnsi"/>
        </w:rPr>
        <w:t>Κ</w:t>
      </w:r>
      <w:r w:rsidRPr="00EB2B64">
        <w:rPr>
          <w:rFonts w:cstheme="minorHAnsi"/>
        </w:rPr>
        <w:t xml:space="preserve">εντρικής </w:t>
      </w:r>
      <w:r w:rsidR="00682127">
        <w:rPr>
          <w:rFonts w:cstheme="minorHAnsi"/>
        </w:rPr>
        <w:t>Δ</w:t>
      </w:r>
      <w:r w:rsidRPr="00EB2B64">
        <w:rPr>
          <w:rFonts w:cstheme="minorHAnsi"/>
        </w:rPr>
        <w:t>ιοίκησης</w:t>
      </w:r>
      <w:r>
        <w:rPr>
          <w:rFonts w:cstheme="minorHAnsi"/>
        </w:rPr>
        <w:t>,</w:t>
      </w:r>
      <w:r w:rsidRPr="00EB2B64">
        <w:rPr>
          <w:rFonts w:cstheme="minorHAnsi"/>
        </w:rPr>
        <w:t xml:space="preserve"> θα λέγαμε ότι αυξήθηκε κατά την περίοδο αναφοράς κατά το ποσό των 11</w:t>
      </w:r>
      <w:r>
        <w:rPr>
          <w:rFonts w:cstheme="minorHAnsi"/>
        </w:rPr>
        <w:t>,</w:t>
      </w:r>
      <w:r w:rsidRPr="00EB2B64">
        <w:rPr>
          <w:rFonts w:cstheme="minorHAnsi"/>
        </w:rPr>
        <w:t>12 δισεκατομμυρίων ευρώ ή 3,04%</w:t>
      </w:r>
      <w:r>
        <w:rPr>
          <w:rFonts w:cstheme="minorHAnsi"/>
        </w:rPr>
        <w:t>.</w:t>
      </w:r>
      <w:r w:rsidRPr="00EB2B64">
        <w:rPr>
          <w:rFonts w:cstheme="minorHAnsi"/>
        </w:rPr>
        <w:t xml:space="preserve"> Η διευρυμένη χρήση χρηματοοικονομικών παραγώγων είχε ως συνέ</w:t>
      </w:r>
      <w:r>
        <w:rPr>
          <w:rFonts w:cstheme="minorHAnsi"/>
        </w:rPr>
        <w:t>πεια την εξάλειψη του επιτοκιακού</w:t>
      </w:r>
      <w:r w:rsidRPr="00EB2B64">
        <w:rPr>
          <w:rFonts w:cstheme="minorHAnsi"/>
        </w:rPr>
        <w:t xml:space="preserve"> κ</w:t>
      </w:r>
      <w:r>
        <w:rPr>
          <w:rFonts w:cstheme="minorHAnsi"/>
        </w:rPr>
        <w:t>ινδύ</w:t>
      </w:r>
      <w:r w:rsidRPr="00EB2B64">
        <w:rPr>
          <w:rFonts w:cstheme="minorHAnsi"/>
        </w:rPr>
        <w:t>νο</w:t>
      </w:r>
      <w:r>
        <w:rPr>
          <w:rFonts w:cstheme="minorHAnsi"/>
        </w:rPr>
        <w:t>υ</w:t>
      </w:r>
      <w:r w:rsidRPr="00EB2B64">
        <w:rPr>
          <w:rFonts w:cstheme="minorHAnsi"/>
        </w:rPr>
        <w:t xml:space="preserve"> λόγω υποχρεώσεων</w:t>
      </w:r>
      <w:r>
        <w:rPr>
          <w:rFonts w:cstheme="minorHAnsi"/>
        </w:rPr>
        <w:t>,</w:t>
      </w:r>
      <w:r w:rsidRPr="00EB2B64">
        <w:rPr>
          <w:rFonts w:cstheme="minorHAnsi"/>
        </w:rPr>
        <w:t xml:space="preserve"> με κυμαινόμενο επιτόκιο στο σύνολο του χαρτοφυλακίου</w:t>
      </w:r>
      <w:r>
        <w:rPr>
          <w:rFonts w:cstheme="minorHAnsi"/>
        </w:rPr>
        <w:t>.</w:t>
      </w:r>
      <w:r w:rsidRPr="00EB2B64">
        <w:rPr>
          <w:rFonts w:cstheme="minorHAnsi"/>
        </w:rPr>
        <w:t xml:space="preserve"> Η αύξηση τ</w:t>
      </w:r>
      <w:r>
        <w:rPr>
          <w:rFonts w:cstheme="minorHAnsi"/>
        </w:rPr>
        <w:t xml:space="preserve">ου </w:t>
      </w:r>
      <w:r w:rsidRPr="00FC0BB7">
        <w:rPr>
          <w:rFonts w:cstheme="minorHAnsi"/>
        </w:rPr>
        <w:t>Euribor</w:t>
      </w:r>
      <w:r w:rsidRPr="00EB2B64">
        <w:rPr>
          <w:rFonts w:cstheme="minorHAnsi"/>
        </w:rPr>
        <w:t xml:space="preserve"> είχε ως αποτέλεσμα τη μείωση του κόστους ανταλλαγών κυμαινόμενου σταθερού επιτοκίου</w:t>
      </w:r>
      <w:r>
        <w:rPr>
          <w:rFonts w:cstheme="minorHAnsi"/>
        </w:rPr>
        <w:t>.</w:t>
      </w:r>
      <w:r w:rsidRPr="00EB2B64">
        <w:rPr>
          <w:rFonts w:cstheme="minorHAnsi"/>
        </w:rPr>
        <w:t xml:space="preserve"> Εδώ σημειώνω</w:t>
      </w:r>
      <w:r>
        <w:rPr>
          <w:rFonts w:cstheme="minorHAnsi"/>
        </w:rPr>
        <w:t>,</w:t>
      </w:r>
      <w:r w:rsidRPr="00EB2B64">
        <w:rPr>
          <w:rFonts w:cstheme="minorHAnsi"/>
        </w:rPr>
        <w:t xml:space="preserve"> ότι το ακαθάριστο εγχώριο προϊόν σε τρέχουσες τιμές εκτιμάται για το έτος 2022 σε 206</w:t>
      </w:r>
      <w:r>
        <w:rPr>
          <w:rFonts w:cstheme="minorHAnsi"/>
        </w:rPr>
        <w:t>,</w:t>
      </w:r>
      <w:r w:rsidRPr="00EB2B64">
        <w:rPr>
          <w:rFonts w:cstheme="minorHAnsi"/>
        </w:rPr>
        <w:t>62 δισεκατομμύρια ευρώ και εμφανίζεται αισθητά αυξημένο σε σχέση με την αναθεωρημένη εκτίμηση για το προηγούμενο έτος</w:t>
      </w:r>
      <w:r>
        <w:rPr>
          <w:rFonts w:cstheme="minorHAnsi"/>
        </w:rPr>
        <w:t>.</w:t>
      </w:r>
      <w:r w:rsidRPr="00EB2B64">
        <w:rPr>
          <w:rFonts w:cstheme="minorHAnsi"/>
        </w:rPr>
        <w:t xml:space="preserve"> Συνέπεια αυτού είναι</w:t>
      </w:r>
      <w:r>
        <w:rPr>
          <w:rFonts w:cstheme="minorHAnsi"/>
        </w:rPr>
        <w:t>,</w:t>
      </w:r>
      <w:r w:rsidRPr="00EB2B64">
        <w:rPr>
          <w:rFonts w:cstheme="minorHAnsi"/>
        </w:rPr>
        <w:t xml:space="preserve"> ο δείκτης χρέους προς ΑΕΠ να βελτιωθεί κατά την περίοδο αναφοράς καθώς ανήλθε σε ποσοστό 193</w:t>
      </w:r>
      <w:r>
        <w:rPr>
          <w:rFonts w:cstheme="minorHAnsi"/>
        </w:rPr>
        <w:t>,73</w:t>
      </w:r>
      <w:r w:rsidRPr="00EB2B64">
        <w:rPr>
          <w:rFonts w:cstheme="minorHAnsi"/>
        </w:rPr>
        <w:t>% έναντι 213</w:t>
      </w:r>
      <w:r>
        <w:rPr>
          <w:rFonts w:cstheme="minorHAnsi"/>
        </w:rPr>
        <w:t>,</w:t>
      </w:r>
      <w:r w:rsidRPr="00EB2B64">
        <w:rPr>
          <w:rFonts w:cstheme="minorHAnsi"/>
        </w:rPr>
        <w:t>82% που ήταν το προηγούμενο έτος</w:t>
      </w:r>
      <w:r>
        <w:rPr>
          <w:rFonts w:cstheme="minorHAnsi"/>
        </w:rPr>
        <w:t>.</w:t>
      </w:r>
      <w:r w:rsidRPr="00EB2B64">
        <w:rPr>
          <w:rFonts w:cstheme="minorHAnsi"/>
        </w:rPr>
        <w:t xml:space="preserve"> Βέβαια παραμένει και πάλι σχεδόν διπλάσιο από το ΑΕΠ</w:t>
      </w:r>
      <w:r>
        <w:rPr>
          <w:rFonts w:cstheme="minorHAnsi"/>
        </w:rPr>
        <w:t>.</w:t>
      </w:r>
      <w:r w:rsidRPr="00EB2B64">
        <w:rPr>
          <w:rFonts w:cstheme="minorHAnsi"/>
        </w:rPr>
        <w:t xml:space="preserve"> Τα κύρια χαρακτηριστικά του δημοσίου χρέους είναι</w:t>
      </w:r>
      <w:r>
        <w:rPr>
          <w:rFonts w:cstheme="minorHAnsi"/>
        </w:rPr>
        <w:t>,</w:t>
      </w:r>
      <w:r w:rsidRPr="00EB2B64">
        <w:rPr>
          <w:rFonts w:cstheme="minorHAnsi"/>
        </w:rPr>
        <w:t xml:space="preserve"> ότι το μεσοσταθμικό κόστος εξυπηρέτησης του χρέους το έτος </w:t>
      </w:r>
      <w:r>
        <w:rPr>
          <w:rFonts w:cstheme="minorHAnsi"/>
        </w:rPr>
        <w:t>20</w:t>
      </w:r>
      <w:r w:rsidRPr="00EB2B64">
        <w:rPr>
          <w:rFonts w:cstheme="minorHAnsi"/>
        </w:rPr>
        <w:t>22 σε ταμειακή βάση ανήλθε σε 1</w:t>
      </w:r>
      <w:r>
        <w:rPr>
          <w:rFonts w:cstheme="minorHAnsi"/>
        </w:rPr>
        <w:t>,</w:t>
      </w:r>
      <w:r w:rsidRPr="00EB2B64">
        <w:rPr>
          <w:rFonts w:cstheme="minorHAnsi"/>
        </w:rPr>
        <w:t>54% και η μεσοσταθμική</w:t>
      </w:r>
      <w:r>
        <w:rPr>
          <w:rFonts w:cstheme="minorHAnsi"/>
        </w:rPr>
        <w:t xml:space="preserve"> του</w:t>
      </w:r>
      <w:r w:rsidRPr="00EB2B64">
        <w:rPr>
          <w:rFonts w:cstheme="minorHAnsi"/>
        </w:rPr>
        <w:t xml:space="preserve"> διάρκεια σε 17</w:t>
      </w:r>
      <w:r>
        <w:rPr>
          <w:rFonts w:cstheme="minorHAnsi"/>
        </w:rPr>
        <w:t>,</w:t>
      </w:r>
      <w:r w:rsidRPr="00EB2B64">
        <w:rPr>
          <w:rFonts w:cstheme="minorHAnsi"/>
        </w:rPr>
        <w:t>54 έτη</w:t>
      </w:r>
      <w:r>
        <w:rPr>
          <w:rFonts w:cstheme="minorHAnsi"/>
        </w:rPr>
        <w:t>,</w:t>
      </w:r>
      <w:r w:rsidRPr="00EB2B64">
        <w:rPr>
          <w:rFonts w:cstheme="minorHAnsi"/>
        </w:rPr>
        <w:t xml:space="preserve"> τα οποία είναι</w:t>
      </w:r>
      <w:r>
        <w:rPr>
          <w:rFonts w:cstheme="minorHAnsi"/>
        </w:rPr>
        <w:t xml:space="preserve"> εμφανώς καλύτερα και βελτιωμένα</w:t>
      </w:r>
      <w:r w:rsidRPr="00EB2B64">
        <w:rPr>
          <w:rFonts w:cstheme="minorHAnsi"/>
        </w:rPr>
        <w:t xml:space="preserve"> σε σχέση με το προηγούμενο έτος</w:t>
      </w:r>
      <w:r>
        <w:rPr>
          <w:rFonts w:cstheme="minorHAnsi"/>
        </w:rPr>
        <w:t>.</w:t>
      </w:r>
      <w:r w:rsidRPr="00EB2B64">
        <w:rPr>
          <w:rFonts w:cstheme="minorHAnsi"/>
        </w:rPr>
        <w:t xml:space="preserve"> </w:t>
      </w:r>
    </w:p>
    <w:p w14:paraId="3D5666F0" w14:textId="77777777" w:rsidR="00FB0A7B" w:rsidRDefault="00FB0A7B" w:rsidP="003326EC">
      <w:pPr>
        <w:spacing w:line="276" w:lineRule="auto"/>
        <w:contextualSpacing/>
        <w:jc w:val="both"/>
      </w:pPr>
    </w:p>
    <w:p w14:paraId="5D6C7CF4" w14:textId="50E9F1A5" w:rsidR="00FB0A7B" w:rsidRDefault="00FB0A7B" w:rsidP="003326EC">
      <w:pPr>
        <w:spacing w:line="276" w:lineRule="auto"/>
        <w:contextualSpacing/>
        <w:jc w:val="both"/>
      </w:pPr>
      <w:r>
        <w:rPr>
          <w:rFonts w:cstheme="minorHAnsi"/>
          <w:color w:val="212529"/>
        </w:rPr>
        <w:tab/>
        <w:t xml:space="preserve">Τέλος, όσον αφορά τις εγγυήσεις της </w:t>
      </w:r>
      <w:r w:rsidR="00682127">
        <w:rPr>
          <w:rFonts w:cstheme="minorHAnsi"/>
          <w:color w:val="212529"/>
        </w:rPr>
        <w:t>Κ</w:t>
      </w:r>
      <w:r>
        <w:rPr>
          <w:rFonts w:cstheme="minorHAnsi"/>
          <w:color w:val="212529"/>
        </w:rPr>
        <w:t xml:space="preserve">εντρικής </w:t>
      </w:r>
      <w:r w:rsidR="00682127">
        <w:rPr>
          <w:rFonts w:cstheme="minorHAnsi"/>
          <w:color w:val="212529"/>
        </w:rPr>
        <w:t>Δ</w:t>
      </w:r>
      <w:r>
        <w:rPr>
          <w:rFonts w:cstheme="minorHAnsi"/>
          <w:color w:val="212529"/>
        </w:rPr>
        <w:t xml:space="preserve">ιοίκησης, </w:t>
      </w:r>
      <w:r>
        <w:t>θα ήθελα να πω, ότι το ανεξόφλητο υπόλοιπο δανείων που έχουν δοθεί με την εγγύηση του Ελληνικού Δημοσίου ανήλθε στις 31/12/2022 στο ποσό των 27,68 δισεκατομμύρια ευρώ. Μειωμένο κατά ποσοστό 4,03%. Αυτό έχει σχέση κυρίως με τα δάνεια από το πρόγραμμα «Ηρακλής». Επιπλέον, οι εγγυήσεις αυτές περιέχουν δημοσιονομικούς κινδύνους που πηγάζουν από το ενδεχόμενο κατάπτωσης της εγγύησης. Σκοπός τους είναι η μείωση των μη εξυπηρετούμενων ανοιγμάτων, των χρηματοπιστωτικών ιδρυμάτων και τελούν υπό την έγκριση και τη σύμφωνη γνώμη των αρμόδιων ευρωπαϊκών θεσμών και εποπτικών μηχανισμών.</w:t>
      </w:r>
    </w:p>
    <w:p w14:paraId="260295CD" w14:textId="6AEF22C0" w:rsidR="00FB0A7B" w:rsidRDefault="00FB0A7B" w:rsidP="003326EC">
      <w:pPr>
        <w:spacing w:line="276" w:lineRule="auto"/>
        <w:ind w:firstLine="720"/>
        <w:contextualSpacing/>
        <w:jc w:val="both"/>
      </w:pPr>
      <w:r>
        <w:t xml:space="preserve">Τώρα, όσον αφορά την κατάσταση της χρηματοοικονομικής επίδοσης του κράτους. Το αποτελέσματα από λειτουργικές δραστηριότητες της </w:t>
      </w:r>
      <w:r w:rsidR="00682127">
        <w:t>Κ</w:t>
      </w:r>
      <w:r>
        <w:t xml:space="preserve">εντρικής </w:t>
      </w:r>
      <w:r w:rsidR="00682127">
        <w:t>Δ</w:t>
      </w:r>
      <w:r>
        <w:t xml:space="preserve">ιοίκησης συνίσταται σε έλλειμμα ύψους 9,07 δισεκατομμύρια ευρώ. Το αποτέλεσμα από λοιπά έσοδα και κέρδη σε σχέση με τα έξοδα και ζημιές εμφανίζεται θετικό κατά 6,36 δισεκατομμύρια ευρώ, λόγω </w:t>
      </w:r>
      <w:r>
        <w:lastRenderedPageBreak/>
        <w:t>επιμέτρησης στην εύλογη αξία των παραγώγων χρηματοοικονομικών μέσων που ήδη σας έχω αναφέρει. Το καθαρό έλλειμμα ανήλθε σε 2,72 δισ. ευρώ, μειωμένο κατά 77,23% σε σχέση με το προηγούμενο έτος.</w:t>
      </w:r>
    </w:p>
    <w:p w14:paraId="4C39A84C" w14:textId="22CE0065" w:rsidR="00FB0A7B" w:rsidRDefault="00FB0A7B" w:rsidP="003326EC">
      <w:pPr>
        <w:spacing w:line="276" w:lineRule="auto"/>
        <w:ind w:firstLine="720"/>
        <w:contextualSpacing/>
        <w:jc w:val="both"/>
      </w:pPr>
      <w:r>
        <w:t>Όσον αφορά τις καθαρές ταμειακές ροές από λειτουργικές και επενδυτικές δραστηριότητες. Παρουσιάζουν συνολικό έλλειμμα 11,71 δισ. ευρώ, μειωμένο κατά 2,56 δισ. ευρώ. Αντίθετα</w:t>
      </w:r>
      <w:r w:rsidR="002E24F2">
        <w:t>,</w:t>
      </w:r>
      <w:r>
        <w:t xml:space="preserve"> οι αντίστοιχες ροές από χρηματοδοτικές δραστηριότητες παρουσιάζουν πλεόνασμα το οποίο όμως είναι μειωμένο κατά το ήμισυ σε σχέση με το 2021. Στην κατάσταση ταμειακών ροών εντοπίστηκαν λάθη και παραλείψεις τα οποία όμως μετά από υποδείξεις διορθώθηκαν.</w:t>
      </w:r>
    </w:p>
    <w:p w14:paraId="5AFA48BE" w14:textId="77777777" w:rsidR="00FB0A7B" w:rsidRDefault="00FB0A7B" w:rsidP="003326EC">
      <w:pPr>
        <w:spacing w:line="276" w:lineRule="auto"/>
        <w:ind w:firstLine="720"/>
        <w:contextualSpacing/>
        <w:jc w:val="both"/>
      </w:pPr>
      <w:r>
        <w:t>Και τέλος, η κατάσταση μεταβολών καθαρής θέσης των πολιτών εμφανίζεται στις 31/12/2022 αρνητική κατά το ποσό των 354,35 δισεκατομμυρίων ευρώ, το οποίο είναι αυξημένο κατά 2,16 δισεκατομμύρια ευρώ σε σχέση με το προηγούμενο. Η επιβάρυνση αυτή αντανακλά το καθαρό έλλειμμα λόγω των υψηλών εγχώριων μεταβιβάσεων, των σημαντικών απομειώσεων, των απαιτήσεων και της αγοράς παγίων στοιχείων οι οποίες αφορούν ως επί το πλείστον αμυντικές δαπάνες.</w:t>
      </w:r>
    </w:p>
    <w:p w14:paraId="4EC598C2" w14:textId="77777777" w:rsidR="00FB0A7B" w:rsidRDefault="00FB0A7B" w:rsidP="003326EC">
      <w:pPr>
        <w:spacing w:line="276" w:lineRule="auto"/>
        <w:ind w:firstLine="720"/>
        <w:contextualSpacing/>
        <w:jc w:val="both"/>
      </w:pPr>
      <w:r>
        <w:t>Ενόψει αυτών, μετά από διαλογική συζήτηση, η ολομέλεια έλαβε την απόφαση ότι διατύπωσε την ορθότητα και την αξιοπιστία του απολογισμού εσόδων – εξόδων, καθώς και του ισολογισμού του κράτους και των λοιπών χρηματοοικονομικών καταστάσεων της κεντρικής διοίκησης την 31η Δεκεμβρίου του 2022 με την επιφύλαξη των παρατηρήσεων που σας είχα πει και εκφράζει τη σύσταση προς την κεντρική διοίκηση για την ανάληψη των κατάλληλων δράσεων, για τη επίσπευση της λογιστικής μεταρρύθμισης και τη βελτίωση των πρακτικών στη διοίκηση, ώστε να αποφευχθούν οι δυσλειτουργίες τις οποίες σας ανέφερα. Σας ευχαριστώ πολύ για την προσοχή σας και αναμένω τις ερωτήσεις σας.</w:t>
      </w:r>
    </w:p>
    <w:p w14:paraId="0D822E5C" w14:textId="77777777" w:rsidR="00FB0A7B" w:rsidRDefault="00FB0A7B" w:rsidP="003326EC">
      <w:pPr>
        <w:spacing w:line="276" w:lineRule="auto"/>
        <w:ind w:firstLine="720"/>
        <w:contextualSpacing/>
        <w:jc w:val="both"/>
      </w:pPr>
      <w:r w:rsidRPr="00A87FAC">
        <w:rPr>
          <w:b/>
        </w:rPr>
        <w:t>ΓΕΩΡΓΙΟΣ ΚΩΤΣΟΣ (Πρόεδρος της Επιτροπής):</w:t>
      </w:r>
      <w:r>
        <w:t xml:space="preserve"> Εγώ σας ευχαριστώ πολύ κυρία Ντούνη. Ο λόγος, στον Σύμβουλο του Ελεγκτικού Συνεδρίου, κ. Κρέπη.</w:t>
      </w:r>
    </w:p>
    <w:p w14:paraId="563937C4" w14:textId="53F1F87C" w:rsidR="00FB0A7B" w:rsidRDefault="00FB0A7B" w:rsidP="003326EC">
      <w:pPr>
        <w:spacing w:line="276" w:lineRule="auto"/>
        <w:ind w:firstLine="720"/>
        <w:contextualSpacing/>
        <w:jc w:val="both"/>
      </w:pPr>
      <w:r w:rsidRPr="00A87FAC">
        <w:rPr>
          <w:b/>
        </w:rPr>
        <w:t>ΚΩΝΣΤΑΝΤΙΝΟΣ ΚΡΕΠΗΣ (Σύμβουλος του Ελεγκτικού Συνεδρίου):</w:t>
      </w:r>
      <w:r>
        <w:t xml:space="preserve"> Ευχαριστώ κύριε Πρόεδρε. Ευχαριστούμε και τη Βουλή Των Ελλήνων</w:t>
      </w:r>
      <w:r w:rsidR="002E24F2">
        <w:t>,</w:t>
      </w:r>
      <w:r>
        <w:t xml:space="preserve"> που δίνει τη δυνατότητα να παρουσιάσουμε φέτος ένα νέο προϊόν. Έκθεση δημοσιονομικής βιωσιμότητας δεν έχει ξανά εκδώσει το Ελεγκτικό Συνέδριο. Είναι η πρώτη που εκδίδεται και γι’ αυτό θέλω να θέσω λίγο το πλαίσιο πάνω στο οποίο ο νομοθέτης αποφάσισε να δώσει αυτή την αρμοδιότητα στο Ελεγκτικό Συνέδριο.</w:t>
      </w:r>
    </w:p>
    <w:p w14:paraId="6C1D4AD1" w14:textId="273D43E0" w:rsidR="00FB0A7B" w:rsidRPr="0058793E" w:rsidRDefault="00FB0A7B" w:rsidP="003326EC">
      <w:pPr>
        <w:spacing w:line="276" w:lineRule="auto"/>
        <w:ind w:firstLine="720"/>
        <w:contextualSpacing/>
        <w:jc w:val="both"/>
      </w:pPr>
      <w:r>
        <w:t xml:space="preserve">Ως γνωστόν όταν φτιάχτηκε η Νομισματική Ένωση είχαμε ένα νόμισμα, μία </w:t>
      </w:r>
      <w:r w:rsidR="00EA2069">
        <w:t>Κ</w:t>
      </w:r>
      <w:r>
        <w:t xml:space="preserve">εντρική </w:t>
      </w:r>
      <w:r w:rsidR="00EA2069">
        <w:t>Τ</w:t>
      </w:r>
      <w:r>
        <w:t>ράπεζα, αλλά διαφορετικές δημοσιονομικές πολιτικές. Κάθε κράτος μέλος δηλαδή μπορούσε να είχε τη δική του πολιτική στα έσοδα ή στα έξοδα. Ο έλεγχος που έκαναν τα ευρωπαϊκά όργανα στα δημόσια οικονομικά των κρατών μελών γινόταν με βάση δύο παραδοσιακούς δείκτες που είναι το έλλειμμα και το χρέος. Το  έλλειμμα ως ποσοστό του ΑΕΠ. Το χρέος ως ποσοστό του ΑΕΠ είναι το 3% για το έλλειμμα και το 60% για το χρέος.</w:t>
      </w:r>
    </w:p>
    <w:p w14:paraId="3ACC345B" w14:textId="77777777" w:rsidR="00FB0A7B" w:rsidRDefault="00FB0A7B" w:rsidP="003326EC">
      <w:pPr>
        <w:spacing w:line="276" w:lineRule="auto"/>
        <w:contextualSpacing/>
        <w:jc w:val="both"/>
        <w:rPr>
          <w:rFonts w:cstheme="minorHAnsi"/>
          <w:color w:val="212529"/>
        </w:rPr>
      </w:pPr>
    </w:p>
    <w:p w14:paraId="1D218553" w14:textId="77777777" w:rsidR="00FB0A7B" w:rsidRDefault="00FB0A7B" w:rsidP="003326EC">
      <w:pPr>
        <w:spacing w:line="276" w:lineRule="auto"/>
        <w:ind w:firstLine="709"/>
        <w:contextualSpacing/>
        <w:jc w:val="both"/>
        <w:rPr>
          <w:rFonts w:ascii="Calibri" w:hAnsi="Calibri" w:cs="Calibri"/>
        </w:rPr>
      </w:pPr>
      <w:r>
        <w:rPr>
          <w:rFonts w:ascii="Calibri" w:hAnsi="Calibri" w:cs="Calibri"/>
        </w:rPr>
        <w:t>Ό</w:t>
      </w:r>
      <w:r w:rsidRPr="00AB7AAA">
        <w:rPr>
          <w:rFonts w:ascii="Calibri" w:hAnsi="Calibri" w:cs="Calibri"/>
        </w:rPr>
        <w:t>ταν ενέσκηψε η οικονομική κρίση στην Ευρώπη</w:t>
      </w:r>
      <w:r>
        <w:rPr>
          <w:rFonts w:ascii="Calibri" w:hAnsi="Calibri" w:cs="Calibri"/>
        </w:rPr>
        <w:t>, τ</w:t>
      </w:r>
      <w:r w:rsidRPr="00AB7AAA">
        <w:rPr>
          <w:rFonts w:ascii="Calibri" w:hAnsi="Calibri" w:cs="Calibri"/>
        </w:rPr>
        <w:t>ο 2011 έγινε μία πολύ σημαντική μεταβολή</w:t>
      </w:r>
      <w:r>
        <w:rPr>
          <w:rFonts w:ascii="Calibri" w:hAnsi="Calibri" w:cs="Calibri"/>
        </w:rPr>
        <w:t xml:space="preserve"> ψ</w:t>
      </w:r>
      <w:r w:rsidRPr="00AB7AAA">
        <w:rPr>
          <w:rFonts w:ascii="Calibri" w:hAnsi="Calibri" w:cs="Calibri"/>
        </w:rPr>
        <w:t>ηφίστηκαν</w:t>
      </w:r>
      <w:r>
        <w:rPr>
          <w:rFonts w:ascii="Calibri" w:hAnsi="Calibri" w:cs="Calibri"/>
        </w:rPr>
        <w:t>,</w:t>
      </w:r>
      <w:r w:rsidRPr="00AB7AAA">
        <w:rPr>
          <w:rFonts w:ascii="Calibri" w:hAnsi="Calibri" w:cs="Calibri"/>
        </w:rPr>
        <w:t xml:space="preserve"> μάλλον ψηφίστηκαν το λεγόμενο</w:t>
      </w:r>
      <w:r>
        <w:rPr>
          <w:rFonts w:ascii="Calibri" w:hAnsi="Calibri" w:cs="Calibri"/>
        </w:rPr>
        <w:t xml:space="preserve"> «ΕΧΑΠΤΥΧΟ» το οποίο είναι 5 Κανονισμοί και μία Ο</w:t>
      </w:r>
      <w:r w:rsidRPr="00AB7AAA">
        <w:rPr>
          <w:rFonts w:ascii="Calibri" w:hAnsi="Calibri" w:cs="Calibri"/>
        </w:rPr>
        <w:t>δηγία και η</w:t>
      </w:r>
      <w:r>
        <w:rPr>
          <w:rFonts w:ascii="Calibri" w:hAnsi="Calibri" w:cs="Calibri"/>
        </w:rPr>
        <w:t xml:space="preserve"> πιο σημαντική από αυτούς τους Κ</w:t>
      </w:r>
      <w:r w:rsidRPr="00AB7AAA">
        <w:rPr>
          <w:rFonts w:ascii="Calibri" w:hAnsi="Calibri" w:cs="Calibri"/>
        </w:rPr>
        <w:t>ανονισμούς ήταν εκείνη που αφορούσαν τη διαδικασία μακροοικονομικών ανισορροπιών</w:t>
      </w:r>
      <w:r>
        <w:rPr>
          <w:rFonts w:ascii="Calibri" w:hAnsi="Calibri" w:cs="Calibri"/>
        </w:rPr>
        <w:t>.</w:t>
      </w:r>
      <w:r w:rsidRPr="00AB7AAA">
        <w:rPr>
          <w:rFonts w:ascii="Calibri" w:hAnsi="Calibri" w:cs="Calibri"/>
        </w:rPr>
        <w:t xml:space="preserve"> Από </w:t>
      </w:r>
      <w:r>
        <w:rPr>
          <w:rFonts w:ascii="Calibri" w:hAnsi="Calibri" w:cs="Calibri"/>
        </w:rPr>
        <w:t xml:space="preserve">εκείνο, </w:t>
      </w:r>
      <w:r w:rsidRPr="00AB7AAA">
        <w:rPr>
          <w:rFonts w:ascii="Calibri" w:hAnsi="Calibri" w:cs="Calibri"/>
        </w:rPr>
        <w:t>λοιπόν</w:t>
      </w:r>
      <w:r>
        <w:rPr>
          <w:rFonts w:ascii="Calibri" w:hAnsi="Calibri" w:cs="Calibri"/>
        </w:rPr>
        <w:t>,</w:t>
      </w:r>
      <w:r w:rsidRPr="00AB7AAA">
        <w:rPr>
          <w:rFonts w:ascii="Calibri" w:hAnsi="Calibri" w:cs="Calibri"/>
        </w:rPr>
        <w:t xml:space="preserve"> το σημείο και μετά ο έλεγχος των δημόσιων οικονομικών των κρατών</w:t>
      </w:r>
      <w:r>
        <w:rPr>
          <w:rFonts w:ascii="Calibri" w:hAnsi="Calibri" w:cs="Calibri"/>
        </w:rPr>
        <w:t xml:space="preserve"> -</w:t>
      </w:r>
      <w:r w:rsidRPr="00AB7AAA">
        <w:rPr>
          <w:rFonts w:ascii="Calibri" w:hAnsi="Calibri" w:cs="Calibri"/>
        </w:rPr>
        <w:t xml:space="preserve"> μελών έχει επεκταθεί πέρα από τα παραδοσιακά μεγέθη</w:t>
      </w:r>
      <w:r>
        <w:rPr>
          <w:rFonts w:ascii="Calibri" w:hAnsi="Calibri" w:cs="Calibri"/>
        </w:rPr>
        <w:t>,</w:t>
      </w:r>
      <w:r w:rsidRPr="00AB7AAA">
        <w:rPr>
          <w:rFonts w:ascii="Calibri" w:hAnsi="Calibri" w:cs="Calibri"/>
        </w:rPr>
        <w:t xml:space="preserve"> έλλειμμα και χρέος σε άλλα σημεία</w:t>
      </w:r>
      <w:r>
        <w:rPr>
          <w:rFonts w:ascii="Calibri" w:hAnsi="Calibri" w:cs="Calibri"/>
        </w:rPr>
        <w:t>,</w:t>
      </w:r>
      <w:r w:rsidRPr="00AB7AAA">
        <w:rPr>
          <w:rFonts w:ascii="Calibri" w:hAnsi="Calibri" w:cs="Calibri"/>
        </w:rPr>
        <w:t xml:space="preserve"> όπως είναι η κατάσταση του τραπεζικού τομέα</w:t>
      </w:r>
      <w:r>
        <w:rPr>
          <w:rFonts w:ascii="Calibri" w:hAnsi="Calibri" w:cs="Calibri"/>
        </w:rPr>
        <w:t>, οι</w:t>
      </w:r>
      <w:r w:rsidRPr="00AB7AAA">
        <w:rPr>
          <w:rFonts w:ascii="Calibri" w:hAnsi="Calibri" w:cs="Calibri"/>
        </w:rPr>
        <w:t xml:space="preserve"> ευπάθειες στον τομέα της στέγασης</w:t>
      </w:r>
      <w:r>
        <w:rPr>
          <w:rFonts w:ascii="Calibri" w:hAnsi="Calibri" w:cs="Calibri"/>
        </w:rPr>
        <w:t>,</w:t>
      </w:r>
      <w:r w:rsidRPr="00AB7AAA">
        <w:rPr>
          <w:rFonts w:ascii="Calibri" w:hAnsi="Calibri" w:cs="Calibri"/>
        </w:rPr>
        <w:t xml:space="preserve"> η εξωτερική θέση</w:t>
      </w:r>
      <w:r>
        <w:rPr>
          <w:rFonts w:ascii="Calibri" w:hAnsi="Calibri" w:cs="Calibri"/>
        </w:rPr>
        <w:t>,</w:t>
      </w:r>
      <w:r w:rsidRPr="00AB7AAA">
        <w:rPr>
          <w:rFonts w:ascii="Calibri" w:hAnsi="Calibri" w:cs="Calibri"/>
        </w:rPr>
        <w:t xml:space="preserve"> </w:t>
      </w:r>
      <w:r w:rsidRPr="00AB7AAA">
        <w:rPr>
          <w:rFonts w:ascii="Calibri" w:hAnsi="Calibri" w:cs="Calibri"/>
        </w:rPr>
        <w:lastRenderedPageBreak/>
        <w:t>η διεθνής επενδυτική θέση της χώρας και όλα αυτά διότι κρίθηκε ότι με τον τρόπο αυτό</w:t>
      </w:r>
      <w:r>
        <w:rPr>
          <w:rFonts w:ascii="Calibri" w:hAnsi="Calibri" w:cs="Calibri"/>
        </w:rPr>
        <w:t>,</w:t>
      </w:r>
      <w:r w:rsidRPr="00AB7AAA">
        <w:rPr>
          <w:rFonts w:ascii="Calibri" w:hAnsi="Calibri" w:cs="Calibri"/>
        </w:rPr>
        <w:t xml:space="preserve"> θα είναι πιο αποτελεσματική η εποπτεία</w:t>
      </w:r>
      <w:r>
        <w:rPr>
          <w:rFonts w:ascii="Calibri" w:hAnsi="Calibri" w:cs="Calibri"/>
        </w:rPr>
        <w:t>,</w:t>
      </w:r>
      <w:r w:rsidRPr="00AB7AAA">
        <w:rPr>
          <w:rFonts w:ascii="Calibri" w:hAnsi="Calibri" w:cs="Calibri"/>
        </w:rPr>
        <w:t xml:space="preserve"> η επίβλεψη των δημόσιων οικονομικών των κρατών</w:t>
      </w:r>
      <w:r>
        <w:rPr>
          <w:rFonts w:ascii="Calibri" w:hAnsi="Calibri" w:cs="Calibri"/>
        </w:rPr>
        <w:t xml:space="preserve"> -</w:t>
      </w:r>
      <w:r w:rsidRPr="00AB7AAA">
        <w:rPr>
          <w:rFonts w:ascii="Calibri" w:hAnsi="Calibri" w:cs="Calibri"/>
        </w:rPr>
        <w:t xml:space="preserve"> μελών</w:t>
      </w:r>
      <w:r>
        <w:rPr>
          <w:rFonts w:ascii="Calibri" w:hAnsi="Calibri" w:cs="Calibri"/>
        </w:rPr>
        <w:t>.</w:t>
      </w:r>
    </w:p>
    <w:p w14:paraId="2A049479" w14:textId="77777777" w:rsidR="00FB0A7B" w:rsidRDefault="00FB0A7B" w:rsidP="003326EC">
      <w:pPr>
        <w:spacing w:line="276" w:lineRule="auto"/>
        <w:ind w:firstLine="709"/>
        <w:contextualSpacing/>
        <w:jc w:val="both"/>
        <w:rPr>
          <w:rFonts w:ascii="Calibri" w:hAnsi="Calibri" w:cs="Calibri"/>
        </w:rPr>
      </w:pPr>
      <w:r w:rsidRPr="00AB7AAA">
        <w:rPr>
          <w:rFonts w:ascii="Calibri" w:hAnsi="Calibri" w:cs="Calibri"/>
        </w:rPr>
        <w:t xml:space="preserve"> Αυτό είναι το πλαί</w:t>
      </w:r>
      <w:r>
        <w:rPr>
          <w:rFonts w:ascii="Calibri" w:hAnsi="Calibri" w:cs="Calibri"/>
        </w:rPr>
        <w:t>σιο, το 2021 με τον νέο οργανικό Νόμο του Ελεγκτικού Σ</w:t>
      </w:r>
      <w:r w:rsidRPr="00AB7AAA">
        <w:rPr>
          <w:rFonts w:ascii="Calibri" w:hAnsi="Calibri" w:cs="Calibri"/>
        </w:rPr>
        <w:t>υνεδρίου</w:t>
      </w:r>
      <w:r>
        <w:rPr>
          <w:rFonts w:ascii="Calibri" w:hAnsi="Calibri" w:cs="Calibri"/>
        </w:rPr>
        <w:t>,</w:t>
      </w:r>
      <w:r w:rsidRPr="00AB7AAA">
        <w:rPr>
          <w:rFonts w:ascii="Calibri" w:hAnsi="Calibri" w:cs="Calibri"/>
        </w:rPr>
        <w:t xml:space="preserve"> λοιπόν</w:t>
      </w:r>
      <w:r>
        <w:rPr>
          <w:rFonts w:ascii="Calibri" w:hAnsi="Calibri" w:cs="Calibri"/>
        </w:rPr>
        <w:t>, το Ελεγκτικό Σ</w:t>
      </w:r>
      <w:r w:rsidRPr="00AB7AAA">
        <w:rPr>
          <w:rFonts w:ascii="Calibri" w:hAnsi="Calibri" w:cs="Calibri"/>
        </w:rPr>
        <w:t>υνέδριο έχει την αρμοδιότητα όπου μπαίνει</w:t>
      </w:r>
      <w:r>
        <w:rPr>
          <w:rFonts w:ascii="Calibri" w:hAnsi="Calibri" w:cs="Calibri"/>
        </w:rPr>
        <w:t>,</w:t>
      </w:r>
      <w:r w:rsidRPr="00AB7AAA">
        <w:rPr>
          <w:rFonts w:ascii="Calibri" w:hAnsi="Calibri" w:cs="Calibri"/>
        </w:rPr>
        <w:t xml:space="preserve"> αν θέλετε σε αυτά τα μονοπάτια και παρακολουθώντας τις εξελίξεις σε </w:t>
      </w:r>
      <w:r>
        <w:rPr>
          <w:rFonts w:ascii="Calibri" w:hAnsi="Calibri" w:cs="Calibri"/>
        </w:rPr>
        <w:t xml:space="preserve">5 </w:t>
      </w:r>
      <w:r w:rsidRPr="00AB7AAA">
        <w:rPr>
          <w:rFonts w:ascii="Calibri" w:hAnsi="Calibri" w:cs="Calibri"/>
        </w:rPr>
        <w:t>βασικά χαρτοφυλάκια</w:t>
      </w:r>
      <w:r>
        <w:rPr>
          <w:rFonts w:ascii="Calibri" w:hAnsi="Calibri" w:cs="Calibri"/>
        </w:rPr>
        <w:t>,</w:t>
      </w:r>
      <w:r w:rsidRPr="00AB7AAA">
        <w:rPr>
          <w:rFonts w:ascii="Calibri" w:hAnsi="Calibri" w:cs="Calibri"/>
        </w:rPr>
        <w:t xml:space="preserve"> τα οποία είναι τα μακροοικονομικά μεγέθη</w:t>
      </w:r>
      <w:r>
        <w:rPr>
          <w:rFonts w:ascii="Calibri" w:hAnsi="Calibri" w:cs="Calibri"/>
        </w:rPr>
        <w:t>,</w:t>
      </w:r>
      <w:r w:rsidRPr="00AB7AAA">
        <w:rPr>
          <w:rFonts w:ascii="Calibri" w:hAnsi="Calibri" w:cs="Calibri"/>
        </w:rPr>
        <w:t xml:space="preserve"> είναι η κατάσταση του δημοσίου χρέους</w:t>
      </w:r>
      <w:r>
        <w:rPr>
          <w:rFonts w:ascii="Calibri" w:hAnsi="Calibri" w:cs="Calibri"/>
        </w:rPr>
        <w:t>,</w:t>
      </w:r>
      <w:r w:rsidRPr="00AB7AAA">
        <w:rPr>
          <w:rFonts w:ascii="Calibri" w:hAnsi="Calibri" w:cs="Calibri"/>
        </w:rPr>
        <w:t xml:space="preserve"> είναι η δημόσια ασφάλιση</w:t>
      </w:r>
      <w:r>
        <w:rPr>
          <w:rFonts w:ascii="Calibri" w:hAnsi="Calibri" w:cs="Calibri"/>
        </w:rPr>
        <w:t>, είναι τι λέει η Ευρωπαϊκή Έ</w:t>
      </w:r>
      <w:r w:rsidRPr="00AB7AAA">
        <w:rPr>
          <w:rFonts w:ascii="Calibri" w:hAnsi="Calibri" w:cs="Calibri"/>
        </w:rPr>
        <w:t xml:space="preserve">νωση μέσω της διαδικασίας ευρωπαϊκού </w:t>
      </w:r>
      <w:r>
        <w:rPr>
          <w:rFonts w:ascii="Calibri" w:hAnsi="Calibri" w:cs="Calibri"/>
        </w:rPr>
        <w:t>6</w:t>
      </w:r>
      <w:r w:rsidRPr="00AB7AAA">
        <w:rPr>
          <w:rFonts w:ascii="Calibri" w:hAnsi="Calibri" w:cs="Calibri"/>
        </w:rPr>
        <w:t>μήνου και είναι και η κατάσταση του τραπεζικού τομέα</w:t>
      </w:r>
      <w:r>
        <w:rPr>
          <w:rFonts w:ascii="Calibri" w:hAnsi="Calibri" w:cs="Calibri"/>
        </w:rPr>
        <w:t>.</w:t>
      </w:r>
      <w:r w:rsidRPr="00AB7AAA">
        <w:rPr>
          <w:rFonts w:ascii="Calibri" w:hAnsi="Calibri" w:cs="Calibri"/>
        </w:rPr>
        <w:t xml:space="preserve"> Ο στόχος είναι να </w:t>
      </w:r>
      <w:r>
        <w:rPr>
          <w:rFonts w:ascii="Calibri" w:hAnsi="Calibri" w:cs="Calibri"/>
        </w:rPr>
        <w:t>παρα</w:t>
      </w:r>
      <w:r w:rsidRPr="00AB7AAA">
        <w:rPr>
          <w:rFonts w:ascii="Calibri" w:hAnsi="Calibri" w:cs="Calibri"/>
        </w:rPr>
        <w:t>θέσει σ</w:t>
      </w:r>
      <w:r>
        <w:rPr>
          <w:rFonts w:ascii="Calibri" w:hAnsi="Calibri" w:cs="Calibri"/>
        </w:rPr>
        <w:t>τη Β</w:t>
      </w:r>
      <w:r w:rsidRPr="00AB7AAA">
        <w:rPr>
          <w:rFonts w:ascii="Calibri" w:hAnsi="Calibri" w:cs="Calibri"/>
        </w:rPr>
        <w:t>ουλή την τρέχουσα κατάσταση και</w:t>
      </w:r>
      <w:r>
        <w:rPr>
          <w:rFonts w:ascii="Calibri" w:hAnsi="Calibri" w:cs="Calibri"/>
        </w:rPr>
        <w:t xml:space="preserve"> ει</w:t>
      </w:r>
      <w:r w:rsidRPr="00AB7AAA">
        <w:rPr>
          <w:rFonts w:ascii="Calibri" w:hAnsi="Calibri" w:cs="Calibri"/>
        </w:rPr>
        <w:t xml:space="preserve"> δυνατόν</w:t>
      </w:r>
      <w:r>
        <w:rPr>
          <w:rFonts w:ascii="Calibri" w:hAnsi="Calibri" w:cs="Calibri"/>
        </w:rPr>
        <w:t>,</w:t>
      </w:r>
      <w:r w:rsidRPr="00AB7AAA">
        <w:rPr>
          <w:rFonts w:ascii="Calibri" w:hAnsi="Calibri" w:cs="Calibri"/>
        </w:rPr>
        <w:t xml:space="preserve"> ν</w:t>
      </w:r>
      <w:r>
        <w:rPr>
          <w:rFonts w:ascii="Calibri" w:hAnsi="Calibri" w:cs="Calibri"/>
        </w:rPr>
        <w:t>α εντοπίσει κάποιους κινδύνους υ</w:t>
      </w:r>
      <w:r w:rsidRPr="00AB7AAA">
        <w:rPr>
          <w:rFonts w:ascii="Calibri" w:hAnsi="Calibri" w:cs="Calibri"/>
        </w:rPr>
        <w:t>πόκλισης οι</w:t>
      </w:r>
      <w:r>
        <w:rPr>
          <w:rFonts w:ascii="Calibri" w:hAnsi="Calibri" w:cs="Calibri"/>
        </w:rPr>
        <w:t xml:space="preserve"> οποίοι να αξιολογηθούν από το Νομοθετικό Σ</w:t>
      </w:r>
      <w:r w:rsidRPr="00AB7AAA">
        <w:rPr>
          <w:rFonts w:ascii="Calibri" w:hAnsi="Calibri" w:cs="Calibri"/>
        </w:rPr>
        <w:t>ώμα</w:t>
      </w:r>
      <w:r>
        <w:rPr>
          <w:rFonts w:ascii="Calibri" w:hAnsi="Calibri" w:cs="Calibri"/>
        </w:rPr>
        <w:t>.</w:t>
      </w:r>
    </w:p>
    <w:p w14:paraId="0CC0BF33" w14:textId="77777777" w:rsidR="00FB0A7B" w:rsidRDefault="00FB0A7B" w:rsidP="003326EC">
      <w:pPr>
        <w:spacing w:line="276" w:lineRule="auto"/>
        <w:ind w:firstLine="709"/>
        <w:contextualSpacing/>
        <w:jc w:val="both"/>
        <w:rPr>
          <w:rFonts w:ascii="Calibri" w:hAnsi="Calibri" w:cs="Calibri"/>
        </w:rPr>
      </w:pPr>
      <w:r w:rsidRPr="00AB7AAA">
        <w:rPr>
          <w:rFonts w:ascii="Calibri" w:hAnsi="Calibri" w:cs="Calibri"/>
        </w:rPr>
        <w:t xml:space="preserve"> Άρα</w:t>
      </w:r>
      <w:r>
        <w:rPr>
          <w:rFonts w:ascii="Calibri" w:hAnsi="Calibri" w:cs="Calibri"/>
        </w:rPr>
        <w:t>,</w:t>
      </w:r>
      <w:r w:rsidRPr="00AB7AAA">
        <w:rPr>
          <w:rFonts w:ascii="Calibri" w:hAnsi="Calibri" w:cs="Calibri"/>
        </w:rPr>
        <w:t xml:space="preserve"> λοιπόν</w:t>
      </w:r>
      <w:r>
        <w:rPr>
          <w:rFonts w:ascii="Calibri" w:hAnsi="Calibri" w:cs="Calibri"/>
        </w:rPr>
        <w:t>, είναι η άποψη του Ελεγκτικού Σ</w:t>
      </w:r>
      <w:r w:rsidRPr="00AB7AAA">
        <w:rPr>
          <w:rFonts w:ascii="Calibri" w:hAnsi="Calibri" w:cs="Calibri"/>
        </w:rPr>
        <w:t>υνεδρίου για τη βιωσιμότητα των δημόσιων οικονομικών από την οποία εξαρτάται</w:t>
      </w:r>
      <w:r>
        <w:rPr>
          <w:rFonts w:ascii="Calibri" w:hAnsi="Calibri" w:cs="Calibri"/>
        </w:rPr>
        <w:t xml:space="preserve"> νομίζω,</w:t>
      </w:r>
      <w:r w:rsidRPr="00AB7AAA">
        <w:rPr>
          <w:rFonts w:ascii="Calibri" w:hAnsi="Calibri" w:cs="Calibri"/>
        </w:rPr>
        <w:t xml:space="preserve"> το βιοτικό επίπεδο όλων και όχι</w:t>
      </w:r>
      <w:r>
        <w:rPr>
          <w:rFonts w:ascii="Calibri" w:hAnsi="Calibri" w:cs="Calibri"/>
        </w:rPr>
        <w:t>,</w:t>
      </w:r>
      <w:r w:rsidRPr="00AB7AAA">
        <w:rPr>
          <w:rFonts w:ascii="Calibri" w:hAnsi="Calibri" w:cs="Calibri"/>
        </w:rPr>
        <w:t xml:space="preserve"> μόνο εκείνων οι οποίοι αμείβονται από το δημόσιο</w:t>
      </w:r>
      <w:r>
        <w:rPr>
          <w:rFonts w:ascii="Calibri" w:hAnsi="Calibri" w:cs="Calibri"/>
        </w:rPr>
        <w:t>. Περνώ</w:t>
      </w:r>
      <w:r w:rsidRPr="00AB7AAA">
        <w:rPr>
          <w:rFonts w:ascii="Calibri" w:hAnsi="Calibri" w:cs="Calibri"/>
        </w:rPr>
        <w:t>ντας</w:t>
      </w:r>
      <w:r>
        <w:rPr>
          <w:rFonts w:ascii="Calibri" w:hAnsi="Calibri" w:cs="Calibri"/>
        </w:rPr>
        <w:t>,</w:t>
      </w:r>
      <w:r w:rsidRPr="00AB7AAA">
        <w:rPr>
          <w:rFonts w:ascii="Calibri" w:hAnsi="Calibri" w:cs="Calibri"/>
        </w:rPr>
        <w:t xml:space="preserve"> λοιπόν</w:t>
      </w:r>
      <w:r>
        <w:rPr>
          <w:rFonts w:ascii="Calibri" w:hAnsi="Calibri" w:cs="Calibri"/>
        </w:rPr>
        <w:t>,</w:t>
      </w:r>
      <w:r w:rsidRPr="00AB7AAA">
        <w:rPr>
          <w:rFonts w:ascii="Calibri" w:hAnsi="Calibri" w:cs="Calibri"/>
        </w:rPr>
        <w:t xml:space="preserve"> στα μακροοικονομικά μεγέθη</w:t>
      </w:r>
      <w:r>
        <w:rPr>
          <w:rFonts w:ascii="Calibri" w:hAnsi="Calibri" w:cs="Calibri"/>
        </w:rPr>
        <w:t>, ε</w:t>
      </w:r>
      <w:r w:rsidRPr="00AB7AAA">
        <w:rPr>
          <w:rFonts w:ascii="Calibri" w:hAnsi="Calibri" w:cs="Calibri"/>
        </w:rPr>
        <w:t>ίδαμε ότι το 2022</w:t>
      </w:r>
      <w:r>
        <w:rPr>
          <w:rFonts w:ascii="Calibri" w:hAnsi="Calibri" w:cs="Calibri"/>
        </w:rPr>
        <w:t xml:space="preserve"> -</w:t>
      </w:r>
      <w:r w:rsidRPr="00AB7AAA">
        <w:rPr>
          <w:rFonts w:ascii="Calibri" w:hAnsi="Calibri" w:cs="Calibri"/>
        </w:rPr>
        <w:t xml:space="preserve"> αυτό είναι το έτος αναφοράς</w:t>
      </w:r>
      <w:r>
        <w:rPr>
          <w:rFonts w:ascii="Calibri" w:hAnsi="Calibri" w:cs="Calibri"/>
        </w:rPr>
        <w:t xml:space="preserve"> -</w:t>
      </w:r>
      <w:r w:rsidRPr="00AB7AAA">
        <w:rPr>
          <w:rFonts w:ascii="Calibri" w:hAnsi="Calibri" w:cs="Calibri"/>
        </w:rPr>
        <w:t xml:space="preserve"> η Ελλάδα είχε ισχυρή ανάπτυξη 5,6</w:t>
      </w:r>
      <w:r>
        <w:rPr>
          <w:rFonts w:ascii="Calibri" w:hAnsi="Calibri" w:cs="Calibri"/>
        </w:rPr>
        <w:t>%.</w:t>
      </w:r>
      <w:r w:rsidRPr="00AB7AAA">
        <w:rPr>
          <w:rFonts w:ascii="Calibri" w:hAnsi="Calibri" w:cs="Calibri"/>
        </w:rPr>
        <w:t xml:space="preserve"> Να</w:t>
      </w:r>
      <w:r>
        <w:rPr>
          <w:rFonts w:ascii="Calibri" w:hAnsi="Calibri" w:cs="Calibri"/>
        </w:rPr>
        <w:t xml:space="preserve"> πω διευκρινίστηκα,</w:t>
      </w:r>
      <w:r w:rsidRPr="00AB7AAA">
        <w:rPr>
          <w:rFonts w:ascii="Calibri" w:hAnsi="Calibri" w:cs="Calibri"/>
        </w:rPr>
        <w:t xml:space="preserve"> ότι αυτά τα νούμερα που παρουσιάζονται σε αυτή την έκθεση έχουν αναθεωρηθεί τον Οκτώβριο που μας πέρασε</w:t>
      </w:r>
      <w:r>
        <w:rPr>
          <w:rFonts w:ascii="Calibri" w:hAnsi="Calibri" w:cs="Calibri"/>
        </w:rPr>
        <w:t>,</w:t>
      </w:r>
      <w:r w:rsidRPr="00AB7AAA">
        <w:rPr>
          <w:rFonts w:ascii="Calibri" w:hAnsi="Calibri" w:cs="Calibri"/>
        </w:rPr>
        <w:t xml:space="preserve"> αλλά οι μεταβολές αυτές δεν αλλάζουν τη μεγάλη εικόνα</w:t>
      </w:r>
      <w:r>
        <w:rPr>
          <w:rFonts w:ascii="Calibri" w:hAnsi="Calibri" w:cs="Calibri"/>
        </w:rPr>
        <w:t>.</w:t>
      </w:r>
    </w:p>
    <w:p w14:paraId="5973C7D1" w14:textId="77777777" w:rsidR="00FB0A7B" w:rsidRDefault="00FB0A7B" w:rsidP="003326EC">
      <w:pPr>
        <w:spacing w:line="276" w:lineRule="auto"/>
        <w:ind w:firstLine="709"/>
        <w:contextualSpacing/>
        <w:jc w:val="both"/>
        <w:rPr>
          <w:rFonts w:ascii="Calibri" w:hAnsi="Calibri" w:cs="Calibri"/>
        </w:rPr>
      </w:pPr>
      <w:r w:rsidRPr="00AB7AAA">
        <w:rPr>
          <w:rFonts w:ascii="Calibri" w:hAnsi="Calibri" w:cs="Calibri"/>
        </w:rPr>
        <w:t xml:space="preserve"> Το ΑΕΠ</w:t>
      </w:r>
      <w:r>
        <w:rPr>
          <w:rFonts w:ascii="Calibri" w:hAnsi="Calibri" w:cs="Calibri"/>
        </w:rPr>
        <w:t>,</w:t>
      </w:r>
      <w:r w:rsidRPr="00AB7AAA">
        <w:rPr>
          <w:rFonts w:ascii="Calibri" w:hAnsi="Calibri" w:cs="Calibri"/>
        </w:rPr>
        <w:t xml:space="preserve"> λοιπόν</w:t>
      </w:r>
      <w:r>
        <w:rPr>
          <w:rFonts w:ascii="Calibri" w:hAnsi="Calibri" w:cs="Calibri"/>
        </w:rPr>
        <w:t>,</w:t>
      </w:r>
      <w:r w:rsidRPr="00AB7AAA">
        <w:rPr>
          <w:rFonts w:ascii="Calibri" w:hAnsi="Calibri" w:cs="Calibri"/>
        </w:rPr>
        <w:t xml:space="preserve"> ήταν το πραγματικό ΑΕΠ</w:t>
      </w:r>
      <w:r>
        <w:rPr>
          <w:rFonts w:ascii="Calibri" w:hAnsi="Calibri" w:cs="Calibri"/>
        </w:rPr>
        <w:t>, α</w:t>
      </w:r>
      <w:r w:rsidRPr="00AB7AAA">
        <w:rPr>
          <w:rFonts w:ascii="Calibri" w:hAnsi="Calibri" w:cs="Calibri"/>
        </w:rPr>
        <w:t>υτό μας ενδιαφέρει και αυτό αξιολογούμε κατά βάση</w:t>
      </w:r>
      <w:r>
        <w:rPr>
          <w:rFonts w:ascii="Calibri" w:hAnsi="Calibri" w:cs="Calibri"/>
        </w:rPr>
        <w:t>,</w:t>
      </w:r>
      <w:r w:rsidRPr="00AB7AAA">
        <w:rPr>
          <w:rFonts w:ascii="Calibri" w:hAnsi="Calibri" w:cs="Calibri"/>
        </w:rPr>
        <w:t xml:space="preserve"> γιατί δείχνει την ποσότητα των αγαθών και υπηρεσιών οι οποίες παρήχθησαν</w:t>
      </w:r>
      <w:r>
        <w:rPr>
          <w:rFonts w:ascii="Calibri" w:hAnsi="Calibri" w:cs="Calibri"/>
        </w:rPr>
        <w:t>. Ήταν 190,</w:t>
      </w:r>
      <w:r w:rsidRPr="00AB7AAA">
        <w:rPr>
          <w:rFonts w:ascii="Calibri" w:hAnsi="Calibri" w:cs="Calibri"/>
        </w:rPr>
        <w:t>7 δισ</w:t>
      </w:r>
      <w:r>
        <w:rPr>
          <w:rFonts w:ascii="Calibri" w:hAnsi="Calibri" w:cs="Calibri"/>
        </w:rPr>
        <w:t>εκατομμύρια ευρώ, υ</w:t>
      </w:r>
      <w:r w:rsidRPr="00AB7AAA">
        <w:rPr>
          <w:rFonts w:ascii="Calibri" w:hAnsi="Calibri" w:cs="Calibri"/>
        </w:rPr>
        <w:t>πήρξε ισχυρή ανάπτυξη 5,6</w:t>
      </w:r>
      <w:r>
        <w:rPr>
          <w:rFonts w:ascii="Calibri" w:hAnsi="Calibri" w:cs="Calibri"/>
        </w:rPr>
        <w:t>%</w:t>
      </w:r>
      <w:r w:rsidRPr="00AB7AAA">
        <w:rPr>
          <w:rFonts w:ascii="Calibri" w:hAnsi="Calibri" w:cs="Calibri"/>
        </w:rPr>
        <w:t xml:space="preserve"> κάτι όμως που είχε να κάνει με τη χαμηλή βάση εκκίνησης</w:t>
      </w:r>
      <w:r>
        <w:rPr>
          <w:rFonts w:ascii="Calibri" w:hAnsi="Calibri" w:cs="Calibri"/>
        </w:rPr>
        <w:t>,</w:t>
      </w:r>
      <w:r w:rsidRPr="00AB7AAA">
        <w:rPr>
          <w:rFonts w:ascii="Calibri" w:hAnsi="Calibri" w:cs="Calibri"/>
        </w:rPr>
        <w:t xml:space="preserve"> διότι είχε προηγηθεί η νόσος του</w:t>
      </w:r>
      <w:r>
        <w:rPr>
          <w:rFonts w:ascii="Calibri" w:hAnsi="Calibri" w:cs="Calibri"/>
        </w:rPr>
        <w:t xml:space="preserve"> </w:t>
      </w:r>
      <w:r>
        <w:rPr>
          <w:rFonts w:ascii="Calibri" w:hAnsi="Calibri" w:cs="Calibri"/>
          <w:lang w:val="en-US"/>
        </w:rPr>
        <w:t>covid</w:t>
      </w:r>
      <w:r w:rsidRPr="00AB7AAA">
        <w:rPr>
          <w:rFonts w:ascii="Calibri" w:hAnsi="Calibri" w:cs="Calibri"/>
        </w:rPr>
        <w:t xml:space="preserve"> 19</w:t>
      </w:r>
      <w:r>
        <w:rPr>
          <w:rFonts w:ascii="Calibri" w:hAnsi="Calibri" w:cs="Calibri"/>
        </w:rPr>
        <w:t>.</w:t>
      </w:r>
      <w:r w:rsidRPr="00AB7AAA">
        <w:rPr>
          <w:rFonts w:ascii="Calibri" w:hAnsi="Calibri" w:cs="Calibri"/>
        </w:rPr>
        <w:t xml:space="preserve"> Βλέποντας </w:t>
      </w:r>
      <w:r>
        <w:rPr>
          <w:rFonts w:ascii="Calibri" w:hAnsi="Calibri" w:cs="Calibri"/>
        </w:rPr>
        <w:t>όμως,</w:t>
      </w:r>
      <w:r w:rsidRPr="00AB7AAA">
        <w:rPr>
          <w:rFonts w:ascii="Calibri" w:hAnsi="Calibri" w:cs="Calibri"/>
        </w:rPr>
        <w:t xml:space="preserve"> από αυτό το διάγραμμα </w:t>
      </w:r>
      <w:r>
        <w:rPr>
          <w:rFonts w:ascii="Calibri" w:hAnsi="Calibri" w:cs="Calibri"/>
        </w:rPr>
        <w:t xml:space="preserve">και </w:t>
      </w:r>
      <w:r w:rsidRPr="00AB7AAA">
        <w:rPr>
          <w:rFonts w:ascii="Calibri" w:hAnsi="Calibri" w:cs="Calibri"/>
        </w:rPr>
        <w:t>συγκρίνοντας το ΑΕΠ του 2022</w:t>
      </w:r>
      <w:r>
        <w:rPr>
          <w:rFonts w:ascii="Calibri" w:hAnsi="Calibri" w:cs="Calibri"/>
        </w:rPr>
        <w:t>,</w:t>
      </w:r>
      <w:r w:rsidRPr="00AB7AAA">
        <w:rPr>
          <w:rFonts w:ascii="Calibri" w:hAnsi="Calibri" w:cs="Calibri"/>
        </w:rPr>
        <w:t xml:space="preserve"> με το ΑΕΠ του </w:t>
      </w:r>
      <w:r>
        <w:rPr>
          <w:rFonts w:ascii="Calibri" w:hAnsi="Calibri" w:cs="Calibri"/>
        </w:rPr>
        <w:t>20</w:t>
      </w:r>
      <w:r w:rsidRPr="00AB7AAA">
        <w:rPr>
          <w:rFonts w:ascii="Calibri" w:hAnsi="Calibri" w:cs="Calibri"/>
        </w:rPr>
        <w:t>10 σε πραγματικούς όρους βλέπουμε ότι αποκλίνουν ακόμα</w:t>
      </w:r>
      <w:r>
        <w:rPr>
          <w:rFonts w:ascii="Calibri" w:hAnsi="Calibri" w:cs="Calibri"/>
        </w:rPr>
        <w:t>,</w:t>
      </w:r>
      <w:r w:rsidRPr="00AB7AAA">
        <w:rPr>
          <w:rFonts w:ascii="Calibri" w:hAnsi="Calibri" w:cs="Calibri"/>
        </w:rPr>
        <w:t xml:space="preserve"> περίπου 26 μονάδες του ΑΕΠ</w:t>
      </w:r>
      <w:r>
        <w:rPr>
          <w:rFonts w:ascii="Calibri" w:hAnsi="Calibri" w:cs="Calibri"/>
        </w:rPr>
        <w:t>.</w:t>
      </w:r>
    </w:p>
    <w:p w14:paraId="49C570EC" w14:textId="77777777" w:rsidR="00FB0A7B" w:rsidRDefault="00FB0A7B" w:rsidP="003326EC">
      <w:pPr>
        <w:spacing w:line="276" w:lineRule="auto"/>
        <w:contextualSpacing/>
        <w:jc w:val="both"/>
        <w:rPr>
          <w:rFonts w:ascii="Calibri" w:hAnsi="Calibri" w:cs="Calibri"/>
        </w:rPr>
      </w:pPr>
      <w:r w:rsidRPr="00AB7AAA">
        <w:rPr>
          <w:rFonts w:ascii="Calibri" w:hAnsi="Calibri" w:cs="Calibri"/>
        </w:rPr>
        <w:t>Δηλαδή</w:t>
      </w:r>
      <w:r>
        <w:rPr>
          <w:rFonts w:ascii="Calibri" w:hAnsi="Calibri" w:cs="Calibri"/>
        </w:rPr>
        <w:t>,</w:t>
      </w:r>
      <w:r w:rsidRPr="00AB7AAA">
        <w:rPr>
          <w:rFonts w:ascii="Calibri" w:hAnsi="Calibri" w:cs="Calibri"/>
        </w:rPr>
        <w:t xml:space="preserve"> για να φτάσουμε στο ΑΕΠ του 2010</w:t>
      </w:r>
      <w:r>
        <w:rPr>
          <w:rFonts w:ascii="Calibri" w:hAnsi="Calibri" w:cs="Calibri"/>
        </w:rPr>
        <w:t>,</w:t>
      </w:r>
      <w:r w:rsidRPr="00AB7AAA">
        <w:rPr>
          <w:rFonts w:ascii="Calibri" w:hAnsi="Calibri" w:cs="Calibri"/>
        </w:rPr>
        <w:t xml:space="preserve"> θέλουμε ανάπτυξη περίπου 14% το επόμενο διάστημα</w:t>
      </w:r>
      <w:r>
        <w:rPr>
          <w:rFonts w:ascii="Calibri" w:hAnsi="Calibri" w:cs="Calibri"/>
        </w:rPr>
        <w:t>.</w:t>
      </w:r>
    </w:p>
    <w:p w14:paraId="3689D8F7" w14:textId="77777777" w:rsidR="00FB0A7B" w:rsidRDefault="00FB0A7B" w:rsidP="003326EC">
      <w:pPr>
        <w:spacing w:line="276" w:lineRule="auto"/>
        <w:ind w:firstLine="709"/>
        <w:contextualSpacing/>
        <w:jc w:val="both"/>
        <w:rPr>
          <w:rFonts w:ascii="Calibri" w:hAnsi="Calibri" w:cs="Calibri"/>
        </w:rPr>
      </w:pPr>
      <w:r>
        <w:rPr>
          <w:rFonts w:ascii="Calibri" w:hAnsi="Calibri" w:cs="Calibri"/>
        </w:rPr>
        <w:t xml:space="preserve"> Ά</w:t>
      </w:r>
      <w:r w:rsidRPr="00AB7AAA">
        <w:rPr>
          <w:rFonts w:ascii="Calibri" w:hAnsi="Calibri" w:cs="Calibri"/>
        </w:rPr>
        <w:t>ρα</w:t>
      </w:r>
      <w:r>
        <w:rPr>
          <w:rFonts w:ascii="Calibri" w:hAnsi="Calibri" w:cs="Calibri"/>
        </w:rPr>
        <w:t>,</w:t>
      </w:r>
      <w:r w:rsidRPr="00AB7AAA">
        <w:rPr>
          <w:rFonts w:ascii="Calibri" w:hAnsi="Calibri" w:cs="Calibri"/>
        </w:rPr>
        <w:t xml:space="preserve"> λοιπόν</w:t>
      </w:r>
      <w:r>
        <w:rPr>
          <w:rFonts w:ascii="Calibri" w:hAnsi="Calibri" w:cs="Calibri"/>
        </w:rPr>
        <w:t>,</w:t>
      </w:r>
      <w:r w:rsidRPr="00AB7AAA">
        <w:rPr>
          <w:rFonts w:ascii="Calibri" w:hAnsi="Calibri" w:cs="Calibri"/>
        </w:rPr>
        <w:t xml:space="preserve"> δεν έχουμε επιστρέψει ακόμα στην κανονικότητα ως προς το ζήτημα αυτό</w:t>
      </w:r>
      <w:r>
        <w:rPr>
          <w:rFonts w:ascii="Calibri" w:hAnsi="Calibri" w:cs="Calibri"/>
        </w:rPr>
        <w:t>.</w:t>
      </w:r>
      <w:r w:rsidRPr="00AB7AAA">
        <w:rPr>
          <w:rFonts w:ascii="Calibri" w:hAnsi="Calibri" w:cs="Calibri"/>
        </w:rPr>
        <w:t xml:space="preserve"> Ας δούμε </w:t>
      </w:r>
      <w:r>
        <w:rPr>
          <w:rFonts w:ascii="Calibri" w:hAnsi="Calibri" w:cs="Calibri"/>
        </w:rPr>
        <w:t>όμως,</w:t>
      </w:r>
      <w:r w:rsidRPr="00AB7AAA">
        <w:rPr>
          <w:rFonts w:ascii="Calibri" w:hAnsi="Calibri" w:cs="Calibri"/>
        </w:rPr>
        <w:t xml:space="preserve"> κάποιους παράγοντες οι οποίοι διαμορφώνουν το ΑΕΠ</w:t>
      </w:r>
      <w:r>
        <w:rPr>
          <w:rFonts w:ascii="Calibri" w:hAnsi="Calibri" w:cs="Calibri"/>
        </w:rPr>
        <w:t>.</w:t>
      </w:r>
      <w:r w:rsidRPr="00AB7AAA">
        <w:rPr>
          <w:rFonts w:ascii="Calibri" w:hAnsi="Calibri" w:cs="Calibri"/>
        </w:rPr>
        <w:t xml:space="preserve"> Το ΑΕΠ</w:t>
      </w:r>
      <w:r>
        <w:rPr>
          <w:rFonts w:ascii="Calibri" w:hAnsi="Calibri" w:cs="Calibri"/>
        </w:rPr>
        <w:t>,</w:t>
      </w:r>
      <w:r w:rsidRPr="00AB7AAA">
        <w:rPr>
          <w:rFonts w:ascii="Calibri" w:hAnsi="Calibri" w:cs="Calibri"/>
        </w:rPr>
        <w:t xml:space="preserve"> λοιπόν</w:t>
      </w:r>
      <w:r>
        <w:rPr>
          <w:rFonts w:ascii="Calibri" w:hAnsi="Calibri" w:cs="Calibri"/>
        </w:rPr>
        <w:t>,</w:t>
      </w:r>
      <w:r w:rsidRPr="00AB7AAA">
        <w:rPr>
          <w:rFonts w:ascii="Calibri" w:hAnsi="Calibri" w:cs="Calibri"/>
        </w:rPr>
        <w:t xml:space="preserve"> αποτελείται από την κατανάλωση</w:t>
      </w:r>
      <w:r>
        <w:rPr>
          <w:rFonts w:ascii="Calibri" w:hAnsi="Calibri" w:cs="Calibri"/>
        </w:rPr>
        <w:t>,</w:t>
      </w:r>
      <w:r w:rsidRPr="00AB7AAA">
        <w:rPr>
          <w:rFonts w:ascii="Calibri" w:hAnsi="Calibri" w:cs="Calibri"/>
        </w:rPr>
        <w:t xml:space="preserve"> από τη δημόσια κατανάλωση</w:t>
      </w:r>
      <w:r>
        <w:rPr>
          <w:rFonts w:ascii="Calibri" w:hAnsi="Calibri" w:cs="Calibri"/>
        </w:rPr>
        <w:t>,</w:t>
      </w:r>
      <w:r w:rsidRPr="00AB7AAA">
        <w:rPr>
          <w:rFonts w:ascii="Calibri" w:hAnsi="Calibri" w:cs="Calibri"/>
        </w:rPr>
        <w:t xml:space="preserve"> δηλαδή</w:t>
      </w:r>
      <w:r>
        <w:rPr>
          <w:rFonts w:ascii="Calibri" w:hAnsi="Calibri" w:cs="Calibri"/>
        </w:rPr>
        <w:t>, τα έξοδα της Γενικής Κ</w:t>
      </w:r>
      <w:r w:rsidRPr="00AB7AAA">
        <w:rPr>
          <w:rFonts w:ascii="Calibri" w:hAnsi="Calibri" w:cs="Calibri"/>
        </w:rPr>
        <w:t>υβέρνησης</w:t>
      </w:r>
      <w:r>
        <w:rPr>
          <w:rFonts w:ascii="Calibri" w:hAnsi="Calibri" w:cs="Calibri"/>
        </w:rPr>
        <w:t>,</w:t>
      </w:r>
      <w:r w:rsidRPr="00AB7AAA">
        <w:rPr>
          <w:rFonts w:ascii="Calibri" w:hAnsi="Calibri" w:cs="Calibri"/>
        </w:rPr>
        <w:t xml:space="preserve"> από τις εξαγωγές</w:t>
      </w:r>
      <w:r>
        <w:rPr>
          <w:rFonts w:ascii="Calibri" w:hAnsi="Calibri" w:cs="Calibri"/>
        </w:rPr>
        <w:t>,</w:t>
      </w:r>
      <w:r w:rsidRPr="00AB7AAA">
        <w:rPr>
          <w:rFonts w:ascii="Calibri" w:hAnsi="Calibri" w:cs="Calibri"/>
        </w:rPr>
        <w:t xml:space="preserve"> από τις επενδύσεις</w:t>
      </w:r>
      <w:r>
        <w:rPr>
          <w:rFonts w:ascii="Calibri" w:hAnsi="Calibri" w:cs="Calibri"/>
        </w:rPr>
        <w:t xml:space="preserve"> και</w:t>
      </w:r>
      <w:r w:rsidRPr="00AB7AAA">
        <w:rPr>
          <w:rFonts w:ascii="Calibri" w:hAnsi="Calibri" w:cs="Calibri"/>
        </w:rPr>
        <w:t xml:space="preserve"> από τις καθαρές εξαγωγές</w:t>
      </w:r>
      <w:r>
        <w:rPr>
          <w:rFonts w:ascii="Calibri" w:hAnsi="Calibri" w:cs="Calibri"/>
        </w:rPr>
        <w:t>.</w:t>
      </w:r>
      <w:r w:rsidRPr="00AB7AAA">
        <w:rPr>
          <w:rFonts w:ascii="Calibri" w:hAnsi="Calibri" w:cs="Calibri"/>
        </w:rPr>
        <w:t xml:space="preserve"> Βλέπουμε</w:t>
      </w:r>
      <w:r>
        <w:rPr>
          <w:rFonts w:ascii="Calibri" w:hAnsi="Calibri" w:cs="Calibri"/>
        </w:rPr>
        <w:t>,</w:t>
      </w:r>
      <w:r w:rsidRPr="00AB7AAA">
        <w:rPr>
          <w:rFonts w:ascii="Calibri" w:hAnsi="Calibri" w:cs="Calibri"/>
        </w:rPr>
        <w:t xml:space="preserve"> λοιπόν</w:t>
      </w:r>
      <w:r>
        <w:rPr>
          <w:rFonts w:ascii="Calibri" w:hAnsi="Calibri" w:cs="Calibri"/>
        </w:rPr>
        <w:t>, -</w:t>
      </w:r>
      <w:r w:rsidRPr="00AB7AAA">
        <w:rPr>
          <w:rFonts w:ascii="Calibri" w:hAnsi="Calibri" w:cs="Calibri"/>
        </w:rPr>
        <w:t xml:space="preserve"> τη μεγάλη στήλη στα αριστερά </w:t>
      </w:r>
      <w:r>
        <w:rPr>
          <w:rFonts w:ascii="Calibri" w:hAnsi="Calibri" w:cs="Calibri"/>
        </w:rPr>
        <w:t>μας -</w:t>
      </w:r>
      <w:r w:rsidRPr="00AB7AAA">
        <w:rPr>
          <w:rFonts w:ascii="Calibri" w:hAnsi="Calibri" w:cs="Calibri"/>
        </w:rPr>
        <w:t xml:space="preserve"> που είναι η ιδιωτική κατανάλωση</w:t>
      </w:r>
      <w:r>
        <w:rPr>
          <w:rFonts w:ascii="Calibri" w:hAnsi="Calibri" w:cs="Calibri"/>
        </w:rPr>
        <w:t>.</w:t>
      </w:r>
      <w:r w:rsidRPr="00AB7AAA">
        <w:rPr>
          <w:rFonts w:ascii="Calibri" w:hAnsi="Calibri" w:cs="Calibri"/>
        </w:rPr>
        <w:t xml:space="preserve"> Βλέπουμε ότι αυτή αποτελεί το </w:t>
      </w:r>
      <w:r>
        <w:rPr>
          <w:rFonts w:ascii="Calibri" w:hAnsi="Calibri" w:cs="Calibri"/>
        </w:rPr>
        <w:t>70%</w:t>
      </w:r>
      <w:r w:rsidRPr="00AB7AAA">
        <w:rPr>
          <w:rFonts w:ascii="Calibri" w:hAnsi="Calibri" w:cs="Calibri"/>
        </w:rPr>
        <w:t xml:space="preserve"> του ΑΕΠ</w:t>
      </w:r>
      <w:r>
        <w:rPr>
          <w:rFonts w:ascii="Calibri" w:hAnsi="Calibri" w:cs="Calibri"/>
        </w:rPr>
        <w:t>,</w:t>
      </w:r>
      <w:r w:rsidRPr="00AB7AAA">
        <w:rPr>
          <w:rFonts w:ascii="Calibri" w:hAnsi="Calibri" w:cs="Calibri"/>
        </w:rPr>
        <w:t xml:space="preserve"> </w:t>
      </w:r>
      <w:r>
        <w:rPr>
          <w:rFonts w:ascii="Calibri" w:hAnsi="Calibri" w:cs="Calibri"/>
        </w:rPr>
        <w:t>τη στιγμή που ο μέσος όρος της Ε</w:t>
      </w:r>
      <w:r w:rsidRPr="00AB7AAA">
        <w:rPr>
          <w:rFonts w:ascii="Calibri" w:hAnsi="Calibri" w:cs="Calibri"/>
        </w:rPr>
        <w:t>υρωζώνης είναι πολύ χαμηλό</w:t>
      </w:r>
      <w:r>
        <w:rPr>
          <w:rFonts w:ascii="Calibri" w:hAnsi="Calibri" w:cs="Calibri"/>
        </w:rPr>
        <w:t>τερο,</w:t>
      </w:r>
      <w:r w:rsidRPr="00AB7AAA">
        <w:rPr>
          <w:rFonts w:ascii="Calibri" w:hAnsi="Calibri" w:cs="Calibri"/>
        </w:rPr>
        <w:t xml:space="preserve"> είναι στο περίπου στο 52,5</w:t>
      </w:r>
      <w:r>
        <w:rPr>
          <w:rFonts w:ascii="Calibri" w:hAnsi="Calibri" w:cs="Calibri"/>
        </w:rPr>
        <w:t>%.</w:t>
      </w:r>
      <w:r w:rsidRPr="00AB7AAA">
        <w:rPr>
          <w:rFonts w:ascii="Calibri" w:hAnsi="Calibri" w:cs="Calibri"/>
        </w:rPr>
        <w:t xml:space="preserve"> Βλέπουμε </w:t>
      </w:r>
      <w:r>
        <w:rPr>
          <w:rFonts w:ascii="Calibri" w:hAnsi="Calibri" w:cs="Calibri"/>
        </w:rPr>
        <w:t>επίσης,</w:t>
      </w:r>
      <w:r w:rsidRPr="00AB7AAA">
        <w:rPr>
          <w:rFonts w:ascii="Calibri" w:hAnsi="Calibri" w:cs="Calibri"/>
        </w:rPr>
        <w:t xml:space="preserve"> ότι οι επενδύσεις το 2022 ήταν περίπου 16 μονάδες του ΑΕΠ</w:t>
      </w:r>
      <w:r>
        <w:rPr>
          <w:rFonts w:ascii="Calibri" w:hAnsi="Calibri" w:cs="Calibri"/>
        </w:rPr>
        <w:t>, όταν ο μέσος όρος της Ε</w:t>
      </w:r>
      <w:r w:rsidRPr="00AB7AAA">
        <w:rPr>
          <w:rFonts w:ascii="Calibri" w:hAnsi="Calibri" w:cs="Calibri"/>
        </w:rPr>
        <w:t>υρωζώνης είναι πάνω από 22</w:t>
      </w:r>
      <w:r>
        <w:rPr>
          <w:rFonts w:ascii="Calibri" w:hAnsi="Calibri" w:cs="Calibri"/>
        </w:rPr>
        <w:t xml:space="preserve"> μονάδες</w:t>
      </w:r>
      <w:r w:rsidRPr="00AB7AAA">
        <w:rPr>
          <w:rFonts w:ascii="Calibri" w:hAnsi="Calibri" w:cs="Calibri"/>
        </w:rPr>
        <w:t xml:space="preserve"> και βλέπουμε </w:t>
      </w:r>
      <w:r>
        <w:rPr>
          <w:rFonts w:ascii="Calibri" w:hAnsi="Calibri" w:cs="Calibri"/>
        </w:rPr>
        <w:t>επίσης,</w:t>
      </w:r>
      <w:r w:rsidRPr="00AB7AAA">
        <w:rPr>
          <w:rFonts w:ascii="Calibri" w:hAnsi="Calibri" w:cs="Calibri"/>
        </w:rPr>
        <w:t xml:space="preserve"> ότι η Ελλάδα έχει πάντα αρνητικές καθαρές εξαγωγές</w:t>
      </w:r>
      <w:r>
        <w:rPr>
          <w:rFonts w:ascii="Calibri" w:hAnsi="Calibri" w:cs="Calibri"/>
        </w:rPr>
        <w:t>,</w:t>
      </w:r>
      <w:r w:rsidRPr="00AB7AAA">
        <w:rPr>
          <w:rFonts w:ascii="Calibri" w:hAnsi="Calibri" w:cs="Calibri"/>
        </w:rPr>
        <w:t xml:space="preserve"> δηλαδή</w:t>
      </w:r>
      <w:r>
        <w:rPr>
          <w:rFonts w:ascii="Calibri" w:hAnsi="Calibri" w:cs="Calibri"/>
        </w:rPr>
        <w:t>,</w:t>
      </w:r>
      <w:r w:rsidRPr="00AB7AAA">
        <w:rPr>
          <w:rFonts w:ascii="Calibri" w:hAnsi="Calibri" w:cs="Calibri"/>
        </w:rPr>
        <w:t xml:space="preserve"> η αξία των εισαγωγών υπερβαίνει την αντίστοιχη των εξαγωγών</w:t>
      </w:r>
      <w:r>
        <w:rPr>
          <w:rFonts w:ascii="Calibri" w:hAnsi="Calibri" w:cs="Calibri"/>
        </w:rPr>
        <w:t>.</w:t>
      </w:r>
    </w:p>
    <w:p w14:paraId="61553D4B" w14:textId="77777777" w:rsidR="00FB0A7B" w:rsidRPr="00AB7AAA" w:rsidRDefault="00FB0A7B" w:rsidP="003326EC">
      <w:pPr>
        <w:spacing w:line="276" w:lineRule="auto"/>
        <w:ind w:firstLine="709"/>
        <w:contextualSpacing/>
        <w:jc w:val="both"/>
        <w:rPr>
          <w:rFonts w:ascii="Calibri" w:hAnsi="Calibri" w:cs="Calibri"/>
        </w:rPr>
      </w:pPr>
      <w:r w:rsidRPr="00AB7AAA">
        <w:rPr>
          <w:rFonts w:ascii="Calibri" w:hAnsi="Calibri" w:cs="Calibri"/>
        </w:rPr>
        <w:t xml:space="preserve"> Στην επόμενη στήλη</w:t>
      </w:r>
      <w:r>
        <w:rPr>
          <w:rFonts w:ascii="Calibri" w:hAnsi="Calibri" w:cs="Calibri"/>
        </w:rPr>
        <w:t>,</w:t>
      </w:r>
      <w:r w:rsidRPr="00AB7AAA">
        <w:rPr>
          <w:rFonts w:ascii="Calibri" w:hAnsi="Calibri" w:cs="Calibri"/>
        </w:rPr>
        <w:t xml:space="preserve"> αν δούμε εδώ τις επενδύσεις ως ποσοστό του ΑΕΠ για όλη την περίοδο από το </w:t>
      </w:r>
      <w:r>
        <w:rPr>
          <w:rFonts w:ascii="Calibri" w:hAnsi="Calibri" w:cs="Calibri"/>
        </w:rPr>
        <w:t>20</w:t>
      </w:r>
      <w:r w:rsidRPr="00AB7AAA">
        <w:rPr>
          <w:rFonts w:ascii="Calibri" w:hAnsi="Calibri" w:cs="Calibri"/>
        </w:rPr>
        <w:t>10 έως το 2022</w:t>
      </w:r>
      <w:r>
        <w:rPr>
          <w:rFonts w:ascii="Calibri" w:hAnsi="Calibri" w:cs="Calibri"/>
        </w:rPr>
        <w:t>, βλέπουμε ότι ουδέποτε οι επενδύσεις</w:t>
      </w:r>
      <w:r w:rsidRPr="00AB7AAA">
        <w:rPr>
          <w:rFonts w:ascii="Calibri" w:hAnsi="Calibri" w:cs="Calibri"/>
        </w:rPr>
        <w:t xml:space="preserve"> σε αυτά τα 12 έτη υπερέβησαν το 17</w:t>
      </w:r>
      <w:r>
        <w:rPr>
          <w:rFonts w:ascii="Calibri" w:hAnsi="Calibri" w:cs="Calibri"/>
        </w:rPr>
        <w:t>,5%</w:t>
      </w:r>
      <w:r w:rsidRPr="00AB7AAA">
        <w:rPr>
          <w:rFonts w:ascii="Calibri" w:hAnsi="Calibri" w:cs="Calibri"/>
        </w:rPr>
        <w:t xml:space="preserve"> του ΑΕΠ</w:t>
      </w:r>
      <w:r>
        <w:rPr>
          <w:rFonts w:ascii="Calibri" w:hAnsi="Calibri" w:cs="Calibri"/>
        </w:rPr>
        <w:t>. Ό</w:t>
      </w:r>
      <w:r w:rsidRPr="00AB7AAA">
        <w:rPr>
          <w:rFonts w:ascii="Calibri" w:hAnsi="Calibri" w:cs="Calibri"/>
        </w:rPr>
        <w:t>πως σας είπα</w:t>
      </w:r>
      <w:r>
        <w:rPr>
          <w:rFonts w:ascii="Calibri" w:hAnsi="Calibri" w:cs="Calibri"/>
        </w:rPr>
        <w:t xml:space="preserve"> ο  μέσος όρος Ευρωζώνης είναι πάνω από </w:t>
      </w:r>
      <w:r w:rsidRPr="00AB7AAA">
        <w:rPr>
          <w:rFonts w:ascii="Calibri" w:hAnsi="Calibri" w:cs="Calibri"/>
        </w:rPr>
        <w:t xml:space="preserve"> </w:t>
      </w:r>
      <w:r>
        <w:rPr>
          <w:rFonts w:ascii="Calibri" w:hAnsi="Calibri" w:cs="Calibri"/>
        </w:rPr>
        <w:t>2</w:t>
      </w:r>
      <w:r w:rsidRPr="00AB7AAA">
        <w:rPr>
          <w:rFonts w:ascii="Calibri" w:hAnsi="Calibri" w:cs="Calibri"/>
        </w:rPr>
        <w:t>2%</w:t>
      </w:r>
      <w:r>
        <w:rPr>
          <w:rFonts w:ascii="Calibri" w:hAnsi="Calibri" w:cs="Calibri"/>
        </w:rPr>
        <w:t>.</w:t>
      </w:r>
      <w:r w:rsidRPr="00AB7AAA">
        <w:rPr>
          <w:rFonts w:ascii="Calibri" w:hAnsi="Calibri" w:cs="Calibri"/>
        </w:rPr>
        <w:t xml:space="preserve"> </w:t>
      </w:r>
    </w:p>
    <w:p w14:paraId="0945D177" w14:textId="77777777" w:rsidR="00FB0A7B" w:rsidRDefault="00FB0A7B" w:rsidP="003326EC">
      <w:pPr>
        <w:spacing w:line="276" w:lineRule="auto"/>
        <w:ind w:firstLine="720"/>
        <w:contextualSpacing/>
        <w:jc w:val="both"/>
        <w:rPr>
          <w:rFonts w:ascii="Calibri" w:hAnsi="Calibri" w:cs="Calibri"/>
        </w:rPr>
      </w:pPr>
      <w:r>
        <w:rPr>
          <w:rFonts w:ascii="Calibri" w:hAnsi="Calibri" w:cs="Calibri"/>
        </w:rPr>
        <w:t xml:space="preserve"> Με το ζήτημα αυτό </w:t>
      </w:r>
      <w:r w:rsidRPr="00FE537D">
        <w:rPr>
          <w:rFonts w:ascii="Calibri" w:hAnsi="Calibri" w:cs="Calibri"/>
        </w:rPr>
        <w:t>συνδέονται και κάποιες εξελίξεις</w:t>
      </w:r>
      <w:r>
        <w:rPr>
          <w:rFonts w:ascii="Calibri" w:hAnsi="Calibri" w:cs="Calibri"/>
        </w:rPr>
        <w:t>.</w:t>
      </w:r>
      <w:r w:rsidRPr="00FE537D">
        <w:rPr>
          <w:rFonts w:ascii="Calibri" w:hAnsi="Calibri" w:cs="Calibri"/>
        </w:rPr>
        <w:t xml:space="preserve"> Μία αρνητική μακροοικονομική ισορροπία που έχει η Ελλάδα</w:t>
      </w:r>
      <w:r>
        <w:rPr>
          <w:rFonts w:ascii="Calibri" w:hAnsi="Calibri" w:cs="Calibri"/>
        </w:rPr>
        <w:t>,</w:t>
      </w:r>
      <w:r w:rsidRPr="00FE537D">
        <w:rPr>
          <w:rFonts w:ascii="Calibri" w:hAnsi="Calibri" w:cs="Calibri"/>
        </w:rPr>
        <w:t xml:space="preserve"> θα έλεγα ιστορικά</w:t>
      </w:r>
      <w:r>
        <w:rPr>
          <w:rFonts w:ascii="Calibri" w:hAnsi="Calibri" w:cs="Calibri"/>
        </w:rPr>
        <w:t>, είναι το έλλειμμα στο Ισοζύγιο Τρεχουσών Σ</w:t>
      </w:r>
      <w:r w:rsidRPr="00FE537D">
        <w:rPr>
          <w:rFonts w:ascii="Calibri" w:hAnsi="Calibri" w:cs="Calibri"/>
        </w:rPr>
        <w:t>υναλλαγών</w:t>
      </w:r>
      <w:r>
        <w:rPr>
          <w:rFonts w:ascii="Calibri" w:hAnsi="Calibri" w:cs="Calibri"/>
        </w:rPr>
        <w:t>,</w:t>
      </w:r>
      <w:r w:rsidRPr="00FE537D">
        <w:rPr>
          <w:rFonts w:ascii="Calibri" w:hAnsi="Calibri" w:cs="Calibri"/>
        </w:rPr>
        <w:t xml:space="preserve"> όπου κατά την περίοδο αναφοράς</w:t>
      </w:r>
      <w:r>
        <w:rPr>
          <w:rFonts w:ascii="Calibri" w:hAnsi="Calibri" w:cs="Calibri"/>
        </w:rPr>
        <w:t>,</w:t>
      </w:r>
      <w:r w:rsidRPr="00FE537D">
        <w:rPr>
          <w:rFonts w:ascii="Calibri" w:hAnsi="Calibri" w:cs="Calibri"/>
        </w:rPr>
        <w:t xml:space="preserve"> δηλαδή το 2022 ήταν στο </w:t>
      </w:r>
      <w:r>
        <w:rPr>
          <w:rFonts w:ascii="Calibri" w:hAnsi="Calibri" w:cs="Calibri"/>
        </w:rPr>
        <w:t>-10,3%, περίπου στο έ</w:t>
      </w:r>
      <w:r w:rsidRPr="00FE537D">
        <w:rPr>
          <w:rFonts w:ascii="Calibri" w:hAnsi="Calibri" w:cs="Calibri"/>
        </w:rPr>
        <w:t>λλειμμα που είχε και το 2010</w:t>
      </w:r>
      <w:r>
        <w:rPr>
          <w:rFonts w:ascii="Calibri" w:hAnsi="Calibri" w:cs="Calibri"/>
        </w:rPr>
        <w:t>.</w:t>
      </w:r>
      <w:r w:rsidRPr="00FE537D">
        <w:rPr>
          <w:rFonts w:ascii="Calibri" w:hAnsi="Calibri" w:cs="Calibri"/>
        </w:rPr>
        <w:t xml:space="preserve"> Βέβαια</w:t>
      </w:r>
      <w:r>
        <w:rPr>
          <w:rFonts w:ascii="Calibri" w:hAnsi="Calibri" w:cs="Calibri"/>
        </w:rPr>
        <w:t>,</w:t>
      </w:r>
      <w:r w:rsidRPr="00FE537D">
        <w:rPr>
          <w:rFonts w:ascii="Calibri" w:hAnsi="Calibri" w:cs="Calibri"/>
        </w:rPr>
        <w:t xml:space="preserve"> σε μεγάλο βαθμό αυτό</w:t>
      </w:r>
      <w:r>
        <w:rPr>
          <w:rFonts w:ascii="Calibri" w:hAnsi="Calibri" w:cs="Calibri"/>
        </w:rPr>
        <w:t>,</w:t>
      </w:r>
      <w:r w:rsidRPr="00FE537D">
        <w:rPr>
          <w:rFonts w:ascii="Calibri" w:hAnsi="Calibri" w:cs="Calibri"/>
        </w:rPr>
        <w:t xml:space="preserve"> οφείλεται λόγω της ενεργειακής κρίσης</w:t>
      </w:r>
      <w:r>
        <w:rPr>
          <w:rFonts w:ascii="Calibri" w:hAnsi="Calibri" w:cs="Calibri"/>
        </w:rPr>
        <w:t>.</w:t>
      </w:r>
      <w:r w:rsidRPr="00FE537D">
        <w:rPr>
          <w:rFonts w:ascii="Calibri" w:hAnsi="Calibri" w:cs="Calibri"/>
        </w:rPr>
        <w:t xml:space="preserve"> Το επόμενο έτος βελτιώθηκε αυτό το έλλειμμα</w:t>
      </w:r>
      <w:r>
        <w:rPr>
          <w:rFonts w:ascii="Calibri" w:hAnsi="Calibri" w:cs="Calibri"/>
        </w:rPr>
        <w:t>,</w:t>
      </w:r>
      <w:r w:rsidRPr="00FE537D">
        <w:rPr>
          <w:rFonts w:ascii="Calibri" w:hAnsi="Calibri" w:cs="Calibri"/>
        </w:rPr>
        <w:t xml:space="preserve"> </w:t>
      </w:r>
      <w:r w:rsidRPr="00FE537D">
        <w:rPr>
          <w:rFonts w:ascii="Calibri" w:hAnsi="Calibri" w:cs="Calibri"/>
        </w:rPr>
        <w:lastRenderedPageBreak/>
        <w:t xml:space="preserve">νομίζω </w:t>
      </w:r>
      <w:r>
        <w:rPr>
          <w:rFonts w:ascii="Calibri" w:hAnsi="Calibri" w:cs="Calibri"/>
        </w:rPr>
        <w:t>ότι είναι στο -6,</w:t>
      </w:r>
      <w:r w:rsidRPr="00FE537D">
        <w:rPr>
          <w:rFonts w:ascii="Calibri" w:hAnsi="Calibri" w:cs="Calibri"/>
        </w:rPr>
        <w:t>19</w:t>
      </w:r>
      <w:r>
        <w:rPr>
          <w:rFonts w:ascii="Calibri" w:hAnsi="Calibri" w:cs="Calibri"/>
        </w:rPr>
        <w:t>%,</w:t>
      </w:r>
      <w:r w:rsidRPr="00FE537D">
        <w:rPr>
          <w:rFonts w:ascii="Calibri" w:hAnsi="Calibri" w:cs="Calibri"/>
        </w:rPr>
        <w:t xml:space="preserve"> ωστόσο δεν έχει φτάσει στα επιθυμητά όρια</w:t>
      </w:r>
      <w:r>
        <w:rPr>
          <w:rFonts w:ascii="Calibri" w:hAnsi="Calibri" w:cs="Calibri"/>
        </w:rPr>
        <w:t>,</w:t>
      </w:r>
      <w:r w:rsidRPr="00FE537D">
        <w:rPr>
          <w:rFonts w:ascii="Calibri" w:hAnsi="Calibri" w:cs="Calibri"/>
        </w:rPr>
        <w:t xml:space="preserve"> το οποίο θα ήταν </w:t>
      </w:r>
      <w:r>
        <w:rPr>
          <w:rFonts w:ascii="Calibri" w:hAnsi="Calibri" w:cs="Calibri"/>
        </w:rPr>
        <w:t xml:space="preserve">η </w:t>
      </w:r>
      <w:r w:rsidRPr="00FE537D">
        <w:rPr>
          <w:rFonts w:ascii="Calibri" w:hAnsi="Calibri" w:cs="Calibri"/>
        </w:rPr>
        <w:t xml:space="preserve">δυνατό να πέσει και κάτω από το </w:t>
      </w:r>
      <w:r>
        <w:rPr>
          <w:rFonts w:ascii="Calibri" w:hAnsi="Calibri" w:cs="Calibri"/>
        </w:rPr>
        <w:t>-4%.</w:t>
      </w:r>
      <w:r w:rsidRPr="00FE537D">
        <w:rPr>
          <w:rFonts w:ascii="Calibri" w:hAnsi="Calibri" w:cs="Calibri"/>
        </w:rPr>
        <w:t xml:space="preserve"> </w:t>
      </w:r>
    </w:p>
    <w:p w14:paraId="5681654C" w14:textId="77777777" w:rsidR="00FB0A7B" w:rsidRDefault="00FB0A7B" w:rsidP="003326EC">
      <w:pPr>
        <w:spacing w:line="276" w:lineRule="auto"/>
        <w:ind w:firstLine="720"/>
        <w:contextualSpacing/>
        <w:jc w:val="both"/>
        <w:rPr>
          <w:rFonts w:ascii="Calibri" w:hAnsi="Calibri" w:cs="Calibri"/>
        </w:rPr>
      </w:pPr>
      <w:r w:rsidRPr="00FE537D">
        <w:rPr>
          <w:rFonts w:ascii="Calibri" w:hAnsi="Calibri" w:cs="Calibri"/>
        </w:rPr>
        <w:t>Αν</w:t>
      </w:r>
      <w:r>
        <w:rPr>
          <w:rFonts w:ascii="Calibri" w:hAnsi="Calibri" w:cs="Calibri"/>
        </w:rPr>
        <w:t>,</w:t>
      </w:r>
      <w:r w:rsidRPr="00FE537D">
        <w:rPr>
          <w:rFonts w:ascii="Calibri" w:hAnsi="Calibri" w:cs="Calibri"/>
        </w:rPr>
        <w:t xml:space="preserve"> λοιπόν</w:t>
      </w:r>
      <w:r>
        <w:rPr>
          <w:rFonts w:ascii="Calibri" w:hAnsi="Calibri" w:cs="Calibri"/>
        </w:rPr>
        <w:t>,</w:t>
      </w:r>
      <w:r w:rsidRPr="00FE537D">
        <w:rPr>
          <w:rFonts w:ascii="Calibri" w:hAnsi="Calibri" w:cs="Calibri"/>
        </w:rPr>
        <w:t xml:space="preserve"> μπορούσε κάποιος να μιλήσει για αποκλίσεις στο ζήτημα των μακροοικονομικών μεγεθών</w:t>
      </w:r>
      <w:r>
        <w:rPr>
          <w:rFonts w:ascii="Calibri" w:hAnsi="Calibri" w:cs="Calibri"/>
        </w:rPr>
        <w:t>,</w:t>
      </w:r>
      <w:r w:rsidRPr="00FE537D">
        <w:rPr>
          <w:rFonts w:ascii="Calibri" w:hAnsi="Calibri" w:cs="Calibri"/>
        </w:rPr>
        <w:t xml:space="preserve"> θα λέγαμε</w:t>
      </w:r>
      <w:r>
        <w:rPr>
          <w:rFonts w:ascii="Calibri" w:hAnsi="Calibri" w:cs="Calibri"/>
        </w:rPr>
        <w:t>,</w:t>
      </w:r>
      <w:r w:rsidRPr="00FE537D">
        <w:rPr>
          <w:rFonts w:ascii="Calibri" w:hAnsi="Calibri" w:cs="Calibri"/>
        </w:rPr>
        <w:t xml:space="preserve"> ότι κάτι που θα ήταν καλό</w:t>
      </w:r>
      <w:r>
        <w:rPr>
          <w:rFonts w:ascii="Calibri" w:hAnsi="Calibri" w:cs="Calibri"/>
        </w:rPr>
        <w:t>,</w:t>
      </w:r>
      <w:r w:rsidRPr="00FE537D">
        <w:rPr>
          <w:rFonts w:ascii="Calibri" w:hAnsi="Calibri" w:cs="Calibri"/>
        </w:rPr>
        <w:t xml:space="preserve"> θα ήταν να μειωθεί σταδιακά η ιδιωτική κατανάλωση ως ποσοστό του Α</w:t>
      </w:r>
      <w:r>
        <w:rPr>
          <w:rFonts w:ascii="Calibri" w:hAnsi="Calibri" w:cs="Calibri"/>
        </w:rPr>
        <w:t>.</w:t>
      </w:r>
      <w:r w:rsidRPr="00FE537D">
        <w:rPr>
          <w:rFonts w:ascii="Calibri" w:hAnsi="Calibri" w:cs="Calibri"/>
        </w:rPr>
        <w:t>Ε</w:t>
      </w:r>
      <w:r>
        <w:rPr>
          <w:rFonts w:ascii="Calibri" w:hAnsi="Calibri" w:cs="Calibri"/>
        </w:rPr>
        <w:t>.</w:t>
      </w:r>
      <w:r w:rsidRPr="00FE537D">
        <w:rPr>
          <w:rFonts w:ascii="Calibri" w:hAnsi="Calibri" w:cs="Calibri"/>
        </w:rPr>
        <w:t>Π</w:t>
      </w:r>
      <w:r>
        <w:rPr>
          <w:rFonts w:ascii="Calibri" w:hAnsi="Calibri" w:cs="Calibri"/>
        </w:rPr>
        <w:t>.,</w:t>
      </w:r>
      <w:r w:rsidRPr="00FE537D">
        <w:rPr>
          <w:rFonts w:ascii="Calibri" w:hAnsi="Calibri" w:cs="Calibri"/>
        </w:rPr>
        <w:t xml:space="preserve"> ή δυνατόν δηλαδή από τα 70 να κατέβει στο 65 </w:t>
      </w:r>
      <w:r>
        <w:rPr>
          <w:rFonts w:ascii="Calibri" w:hAnsi="Calibri" w:cs="Calibri"/>
        </w:rPr>
        <w:t xml:space="preserve">ή </w:t>
      </w:r>
      <w:r w:rsidRPr="00FE537D">
        <w:rPr>
          <w:rFonts w:ascii="Calibri" w:hAnsi="Calibri" w:cs="Calibri"/>
        </w:rPr>
        <w:t>στο 60</w:t>
      </w:r>
      <w:r>
        <w:rPr>
          <w:rFonts w:ascii="Calibri" w:hAnsi="Calibri" w:cs="Calibri"/>
        </w:rPr>
        <w:t>.</w:t>
      </w:r>
      <w:r w:rsidRPr="00FE537D">
        <w:rPr>
          <w:rFonts w:ascii="Calibri" w:hAnsi="Calibri" w:cs="Calibri"/>
        </w:rPr>
        <w:t xml:space="preserve"> Βέβαια</w:t>
      </w:r>
      <w:r>
        <w:rPr>
          <w:rFonts w:ascii="Calibri" w:hAnsi="Calibri" w:cs="Calibri"/>
        </w:rPr>
        <w:t>,</w:t>
      </w:r>
      <w:r w:rsidRPr="00FE537D">
        <w:rPr>
          <w:rFonts w:ascii="Calibri" w:hAnsi="Calibri" w:cs="Calibri"/>
        </w:rPr>
        <w:t xml:space="preserve"> αυτά δεν μπορούν να γίνουν σε ένα </w:t>
      </w:r>
      <w:r>
        <w:rPr>
          <w:rFonts w:ascii="Calibri" w:hAnsi="Calibri" w:cs="Calibri"/>
        </w:rPr>
        <w:t xml:space="preserve">ή </w:t>
      </w:r>
      <w:r w:rsidRPr="00FE537D">
        <w:rPr>
          <w:rFonts w:ascii="Calibri" w:hAnsi="Calibri" w:cs="Calibri"/>
        </w:rPr>
        <w:t>δύο χρόνια</w:t>
      </w:r>
      <w:r>
        <w:rPr>
          <w:rFonts w:ascii="Calibri" w:hAnsi="Calibri" w:cs="Calibri"/>
        </w:rPr>
        <w:t>.</w:t>
      </w:r>
      <w:r w:rsidRPr="00FE537D">
        <w:rPr>
          <w:rFonts w:ascii="Calibri" w:hAnsi="Calibri" w:cs="Calibri"/>
        </w:rPr>
        <w:t xml:space="preserve"> Την ίδια στιγμή</w:t>
      </w:r>
      <w:r>
        <w:rPr>
          <w:rFonts w:ascii="Calibri" w:hAnsi="Calibri" w:cs="Calibri"/>
        </w:rPr>
        <w:t>,</w:t>
      </w:r>
      <w:r w:rsidRPr="00FE537D">
        <w:rPr>
          <w:rFonts w:ascii="Calibri" w:hAnsi="Calibri" w:cs="Calibri"/>
        </w:rPr>
        <w:t xml:space="preserve"> να αυξηθούν οι επενδύσεις ως ποσοστό του </w:t>
      </w:r>
      <w:r>
        <w:rPr>
          <w:rFonts w:ascii="Calibri" w:hAnsi="Calibri" w:cs="Calibri"/>
        </w:rPr>
        <w:t>Α.Ε.Π.</w:t>
      </w:r>
      <w:r w:rsidRPr="00FE537D">
        <w:rPr>
          <w:rFonts w:ascii="Calibri" w:hAnsi="Calibri" w:cs="Calibri"/>
        </w:rPr>
        <w:t xml:space="preserve"> και </w:t>
      </w:r>
      <w:r>
        <w:rPr>
          <w:rFonts w:ascii="Calibri" w:hAnsi="Calibri" w:cs="Calibri"/>
        </w:rPr>
        <w:t>επίσης,</w:t>
      </w:r>
      <w:r w:rsidRPr="00FE537D">
        <w:rPr>
          <w:rFonts w:ascii="Calibri" w:hAnsi="Calibri" w:cs="Calibri"/>
        </w:rPr>
        <w:t xml:space="preserve"> να βελτιωθούν οι καθαρές εξαγωγές</w:t>
      </w:r>
      <w:r>
        <w:rPr>
          <w:rFonts w:ascii="Calibri" w:hAnsi="Calibri" w:cs="Calibri"/>
        </w:rPr>
        <w:t>,</w:t>
      </w:r>
      <w:r w:rsidRPr="00FE537D">
        <w:rPr>
          <w:rFonts w:ascii="Calibri" w:hAnsi="Calibri" w:cs="Calibri"/>
        </w:rPr>
        <w:t xml:space="preserve"> δηλαδή η οικονομία μας να γίνει περισσότερο εξωστρεφής</w:t>
      </w:r>
      <w:r>
        <w:rPr>
          <w:rFonts w:ascii="Calibri" w:hAnsi="Calibri" w:cs="Calibri"/>
        </w:rPr>
        <w:t>.</w:t>
      </w:r>
      <w:r w:rsidRPr="00FE537D">
        <w:rPr>
          <w:rFonts w:ascii="Calibri" w:hAnsi="Calibri" w:cs="Calibri"/>
        </w:rPr>
        <w:t xml:space="preserve"> </w:t>
      </w:r>
    </w:p>
    <w:p w14:paraId="3D17EEC0" w14:textId="77777777" w:rsidR="00FB0A7B" w:rsidRDefault="00FB0A7B" w:rsidP="003326EC">
      <w:pPr>
        <w:spacing w:line="276" w:lineRule="auto"/>
        <w:ind w:firstLine="720"/>
        <w:contextualSpacing/>
        <w:jc w:val="both"/>
        <w:rPr>
          <w:rFonts w:ascii="Calibri" w:hAnsi="Calibri" w:cs="Calibri"/>
        </w:rPr>
      </w:pPr>
      <w:r w:rsidRPr="00FE537D">
        <w:rPr>
          <w:rFonts w:ascii="Calibri" w:hAnsi="Calibri" w:cs="Calibri"/>
        </w:rPr>
        <w:t>Όσον αφορά τον πληθωρισμό</w:t>
      </w:r>
      <w:r>
        <w:rPr>
          <w:rFonts w:ascii="Calibri" w:hAnsi="Calibri" w:cs="Calibri"/>
        </w:rPr>
        <w:t>.</w:t>
      </w:r>
      <w:r w:rsidRPr="00FE537D">
        <w:rPr>
          <w:rFonts w:ascii="Calibri" w:hAnsi="Calibri" w:cs="Calibri"/>
        </w:rPr>
        <w:t xml:space="preserve"> Το 2022 ήταν μία ιδιαίτερη χρονιά</w:t>
      </w:r>
      <w:r>
        <w:rPr>
          <w:rFonts w:ascii="Calibri" w:hAnsi="Calibri" w:cs="Calibri"/>
        </w:rPr>
        <w:t>, ο</w:t>
      </w:r>
      <w:r w:rsidRPr="00FE537D">
        <w:rPr>
          <w:rFonts w:ascii="Calibri" w:hAnsi="Calibri" w:cs="Calibri"/>
        </w:rPr>
        <w:t xml:space="preserve"> πληθωρισμός ήταν στο 9,6</w:t>
      </w:r>
      <w:r>
        <w:rPr>
          <w:rFonts w:ascii="Calibri" w:hAnsi="Calibri" w:cs="Calibri"/>
        </w:rPr>
        <w:t xml:space="preserve">%. </w:t>
      </w:r>
      <w:r w:rsidRPr="00FE537D">
        <w:rPr>
          <w:rFonts w:ascii="Calibri" w:hAnsi="Calibri" w:cs="Calibri"/>
        </w:rPr>
        <w:t>Οφειλόταν</w:t>
      </w:r>
      <w:r>
        <w:rPr>
          <w:rFonts w:ascii="Calibri" w:hAnsi="Calibri" w:cs="Calibri"/>
        </w:rPr>
        <w:t>,</w:t>
      </w:r>
      <w:r w:rsidRPr="00FE537D">
        <w:rPr>
          <w:rFonts w:ascii="Calibri" w:hAnsi="Calibri" w:cs="Calibri"/>
        </w:rPr>
        <w:t xml:space="preserve"> εν πολλοίς</w:t>
      </w:r>
      <w:r>
        <w:rPr>
          <w:rFonts w:ascii="Calibri" w:hAnsi="Calibri" w:cs="Calibri"/>
        </w:rPr>
        <w:t>,</w:t>
      </w:r>
      <w:r w:rsidRPr="00FE537D">
        <w:rPr>
          <w:rFonts w:ascii="Calibri" w:hAnsi="Calibri" w:cs="Calibri"/>
        </w:rPr>
        <w:t xml:space="preserve"> στην ενεργειακή κρίση και στη γεωπολιτική κρίση</w:t>
      </w:r>
      <w:r>
        <w:rPr>
          <w:rFonts w:ascii="Calibri" w:hAnsi="Calibri" w:cs="Calibri"/>
        </w:rPr>
        <w:t>.</w:t>
      </w:r>
      <w:r w:rsidRPr="00FE537D">
        <w:rPr>
          <w:rFonts w:ascii="Calibri" w:hAnsi="Calibri" w:cs="Calibri"/>
        </w:rPr>
        <w:t xml:space="preserve"> Παρατηρήθηκε</w:t>
      </w:r>
      <w:r>
        <w:rPr>
          <w:rFonts w:ascii="Calibri" w:hAnsi="Calibri" w:cs="Calibri"/>
        </w:rPr>
        <w:t>, όμως,</w:t>
      </w:r>
      <w:r w:rsidRPr="00FE537D">
        <w:rPr>
          <w:rFonts w:ascii="Calibri" w:hAnsi="Calibri" w:cs="Calibri"/>
        </w:rPr>
        <w:t xml:space="preserve"> ότι ειδικά στην ομάδα διατροφή και μη αλκοολούχα ποτά</w:t>
      </w:r>
      <w:r>
        <w:rPr>
          <w:rFonts w:ascii="Calibri" w:hAnsi="Calibri" w:cs="Calibri"/>
        </w:rPr>
        <w:t>,</w:t>
      </w:r>
      <w:r w:rsidRPr="00FE537D">
        <w:rPr>
          <w:rFonts w:ascii="Calibri" w:hAnsi="Calibri" w:cs="Calibri"/>
        </w:rPr>
        <w:t xml:space="preserve"> που περιλαμβάνει τα είδη που καλύπτουν βασικές ανάγκες των νοικοκυριών</w:t>
      </w:r>
      <w:r>
        <w:rPr>
          <w:rFonts w:ascii="Calibri" w:hAnsi="Calibri" w:cs="Calibri"/>
        </w:rPr>
        <w:t>,</w:t>
      </w:r>
      <w:r w:rsidRPr="00FE537D">
        <w:rPr>
          <w:rFonts w:ascii="Calibri" w:hAnsi="Calibri" w:cs="Calibri"/>
        </w:rPr>
        <w:t xml:space="preserve"> ο σχετικός δείκτης ήταν πολύ παραπάνω ήταν στο 15</w:t>
      </w:r>
      <w:r>
        <w:rPr>
          <w:rFonts w:ascii="Calibri" w:hAnsi="Calibri" w:cs="Calibri"/>
        </w:rPr>
        <w:t>,5</w:t>
      </w:r>
      <w:r w:rsidRPr="00FE537D">
        <w:rPr>
          <w:rFonts w:ascii="Calibri" w:hAnsi="Calibri" w:cs="Calibri"/>
        </w:rPr>
        <w:t>%</w:t>
      </w:r>
      <w:r>
        <w:rPr>
          <w:rFonts w:ascii="Calibri" w:hAnsi="Calibri" w:cs="Calibri"/>
        </w:rPr>
        <w:t>.</w:t>
      </w:r>
      <w:r w:rsidRPr="00FE537D">
        <w:rPr>
          <w:rFonts w:ascii="Calibri" w:hAnsi="Calibri" w:cs="Calibri"/>
        </w:rPr>
        <w:t xml:space="preserve"> </w:t>
      </w:r>
    </w:p>
    <w:p w14:paraId="5A2F02EE" w14:textId="77777777" w:rsidR="00FB0A7B" w:rsidRDefault="00FB0A7B" w:rsidP="003326EC">
      <w:pPr>
        <w:spacing w:line="276" w:lineRule="auto"/>
        <w:ind w:firstLine="720"/>
        <w:contextualSpacing/>
        <w:jc w:val="both"/>
        <w:rPr>
          <w:rFonts w:ascii="Calibri" w:hAnsi="Calibri" w:cs="Calibri"/>
        </w:rPr>
      </w:pPr>
      <w:r w:rsidRPr="00FE537D">
        <w:rPr>
          <w:rFonts w:ascii="Calibri" w:hAnsi="Calibri" w:cs="Calibri"/>
        </w:rPr>
        <w:t>Το ίδιο έτος</w:t>
      </w:r>
      <w:r>
        <w:rPr>
          <w:rFonts w:ascii="Calibri" w:hAnsi="Calibri" w:cs="Calibri"/>
        </w:rPr>
        <w:t xml:space="preserve">, η ανεργία έπεσε, </w:t>
      </w:r>
      <w:r w:rsidRPr="00FE537D">
        <w:rPr>
          <w:rFonts w:ascii="Calibri" w:hAnsi="Calibri" w:cs="Calibri"/>
        </w:rPr>
        <w:t>αποκλιμακώνεται</w:t>
      </w:r>
      <w:r>
        <w:rPr>
          <w:rFonts w:ascii="Calibri" w:hAnsi="Calibri" w:cs="Calibri"/>
        </w:rPr>
        <w:t>,</w:t>
      </w:r>
      <w:r w:rsidRPr="00FE537D">
        <w:rPr>
          <w:rFonts w:ascii="Calibri" w:hAnsi="Calibri" w:cs="Calibri"/>
        </w:rPr>
        <w:t xml:space="preserve"> πήγε στο 12,</w:t>
      </w:r>
      <w:r>
        <w:rPr>
          <w:rFonts w:ascii="Calibri" w:hAnsi="Calibri" w:cs="Calibri"/>
        </w:rPr>
        <w:t>4%</w:t>
      </w:r>
      <w:r w:rsidRPr="00FE537D">
        <w:rPr>
          <w:rFonts w:ascii="Calibri" w:hAnsi="Calibri" w:cs="Calibri"/>
        </w:rPr>
        <w:t xml:space="preserve"> και αυτό ήταν μία πολύ θετική εξέλιξη</w:t>
      </w:r>
      <w:r>
        <w:rPr>
          <w:rFonts w:ascii="Calibri" w:hAnsi="Calibri" w:cs="Calibri"/>
        </w:rPr>
        <w:t>.</w:t>
      </w:r>
      <w:r w:rsidRPr="00FE537D">
        <w:rPr>
          <w:rFonts w:ascii="Calibri" w:hAnsi="Calibri" w:cs="Calibri"/>
        </w:rPr>
        <w:t xml:space="preserve"> Η αύξηση της απασχόλησης υπήρξε </w:t>
      </w:r>
      <w:r>
        <w:rPr>
          <w:rFonts w:ascii="Calibri" w:hAnsi="Calibri" w:cs="Calibri"/>
        </w:rPr>
        <w:t>επίσης,</w:t>
      </w:r>
      <w:r w:rsidRPr="00FE537D">
        <w:rPr>
          <w:rFonts w:ascii="Calibri" w:hAnsi="Calibri" w:cs="Calibri"/>
        </w:rPr>
        <w:t xml:space="preserve"> οι απασχολούμενοι ήταν 4</w:t>
      </w:r>
      <w:r>
        <w:rPr>
          <w:rFonts w:ascii="Calibri" w:hAnsi="Calibri" w:cs="Calibri"/>
        </w:rPr>
        <w:t>,</w:t>
      </w:r>
      <w:r w:rsidRPr="00FE537D">
        <w:rPr>
          <w:rFonts w:ascii="Calibri" w:hAnsi="Calibri" w:cs="Calibri"/>
        </w:rPr>
        <w:t>135 εκατομμύρια άτομα</w:t>
      </w:r>
      <w:r>
        <w:rPr>
          <w:rFonts w:ascii="Calibri" w:hAnsi="Calibri" w:cs="Calibri"/>
        </w:rPr>
        <w:t>.</w:t>
      </w:r>
      <w:r w:rsidRPr="00FE537D">
        <w:rPr>
          <w:rFonts w:ascii="Calibri" w:hAnsi="Calibri" w:cs="Calibri"/>
        </w:rPr>
        <w:t xml:space="preserve"> </w:t>
      </w:r>
      <w:r>
        <w:rPr>
          <w:rFonts w:ascii="Calibri" w:hAnsi="Calibri" w:cs="Calibri"/>
        </w:rPr>
        <w:t>Επίσης, το Ι</w:t>
      </w:r>
      <w:r w:rsidRPr="00FE537D">
        <w:rPr>
          <w:rFonts w:ascii="Calibri" w:hAnsi="Calibri" w:cs="Calibri"/>
        </w:rPr>
        <w:t xml:space="preserve">σοζύγιο </w:t>
      </w:r>
      <w:r>
        <w:rPr>
          <w:rFonts w:ascii="Calibri" w:hAnsi="Calibri" w:cs="Calibri"/>
        </w:rPr>
        <w:t>Γενικής Κ</w:t>
      </w:r>
      <w:r w:rsidRPr="00FE537D">
        <w:rPr>
          <w:rFonts w:ascii="Calibri" w:hAnsi="Calibri" w:cs="Calibri"/>
        </w:rPr>
        <w:t>υβέρνησης και γενικά από την κρίση και μετά</w:t>
      </w:r>
      <w:r>
        <w:rPr>
          <w:rFonts w:ascii="Calibri" w:hAnsi="Calibri" w:cs="Calibri"/>
        </w:rPr>
        <w:t>,</w:t>
      </w:r>
      <w:r w:rsidRPr="00FE537D">
        <w:rPr>
          <w:rFonts w:ascii="Calibri" w:hAnsi="Calibri" w:cs="Calibri"/>
        </w:rPr>
        <w:t xml:space="preserve"> είναι ένα μέγεθος το οποίο γενικά πιάνουμε πάντα τους στόχους μας</w:t>
      </w:r>
      <w:r>
        <w:rPr>
          <w:rFonts w:ascii="Calibri" w:hAnsi="Calibri" w:cs="Calibri"/>
        </w:rPr>
        <w:t>.</w:t>
      </w:r>
      <w:r w:rsidRPr="00FE537D">
        <w:rPr>
          <w:rFonts w:ascii="Calibri" w:hAnsi="Calibri" w:cs="Calibri"/>
        </w:rPr>
        <w:t xml:space="preserve"> </w:t>
      </w:r>
    </w:p>
    <w:p w14:paraId="589053BA" w14:textId="77777777" w:rsidR="00FB0A7B" w:rsidRDefault="00FB0A7B" w:rsidP="003326EC">
      <w:pPr>
        <w:spacing w:line="276" w:lineRule="auto"/>
        <w:ind w:firstLine="720"/>
        <w:contextualSpacing/>
        <w:jc w:val="both"/>
        <w:rPr>
          <w:rFonts w:ascii="Calibri" w:hAnsi="Calibri" w:cs="Calibri"/>
        </w:rPr>
      </w:pPr>
      <w:r w:rsidRPr="00FE537D">
        <w:rPr>
          <w:rFonts w:ascii="Calibri" w:hAnsi="Calibri" w:cs="Calibri"/>
        </w:rPr>
        <w:t>Πάμε</w:t>
      </w:r>
      <w:r>
        <w:rPr>
          <w:rFonts w:ascii="Calibri" w:hAnsi="Calibri" w:cs="Calibri"/>
        </w:rPr>
        <w:t>,</w:t>
      </w:r>
      <w:r w:rsidRPr="00FE537D">
        <w:rPr>
          <w:rFonts w:ascii="Calibri" w:hAnsi="Calibri" w:cs="Calibri"/>
        </w:rPr>
        <w:t xml:space="preserve"> λοιπόν</w:t>
      </w:r>
      <w:r>
        <w:rPr>
          <w:rFonts w:ascii="Calibri" w:hAnsi="Calibri" w:cs="Calibri"/>
        </w:rPr>
        <w:t>,</w:t>
      </w:r>
      <w:r w:rsidRPr="00FE537D">
        <w:rPr>
          <w:rFonts w:ascii="Calibri" w:hAnsi="Calibri" w:cs="Calibri"/>
        </w:rPr>
        <w:t xml:space="preserve"> να δούμε το χαρτοφυλάκιο του δημοσίου χρέους</w:t>
      </w:r>
      <w:r>
        <w:rPr>
          <w:rFonts w:ascii="Calibri" w:hAnsi="Calibri" w:cs="Calibri"/>
        </w:rPr>
        <w:t>,</w:t>
      </w:r>
      <w:r w:rsidRPr="00FE537D">
        <w:rPr>
          <w:rFonts w:ascii="Calibri" w:hAnsi="Calibri" w:cs="Calibri"/>
        </w:rPr>
        <w:t xml:space="preserve"> όπου εδώ το χρέος δεν είναι όπως το παρουσίασε </w:t>
      </w:r>
      <w:r>
        <w:rPr>
          <w:rFonts w:ascii="Calibri" w:hAnsi="Calibri" w:cs="Calibri"/>
        </w:rPr>
        <w:t>η κυρία Πρόεδρος σε επίπεδο Κ</w:t>
      </w:r>
      <w:r w:rsidRPr="00FE537D">
        <w:rPr>
          <w:rFonts w:ascii="Calibri" w:hAnsi="Calibri" w:cs="Calibri"/>
        </w:rPr>
        <w:t>εντρι</w:t>
      </w:r>
      <w:r>
        <w:rPr>
          <w:rFonts w:ascii="Calibri" w:hAnsi="Calibri" w:cs="Calibri"/>
        </w:rPr>
        <w:t>κής Δ</w:t>
      </w:r>
      <w:r w:rsidRPr="00FE537D">
        <w:rPr>
          <w:rFonts w:ascii="Calibri" w:hAnsi="Calibri" w:cs="Calibri"/>
        </w:rPr>
        <w:t>ιοίκησης</w:t>
      </w:r>
      <w:r>
        <w:rPr>
          <w:rFonts w:ascii="Calibri" w:hAnsi="Calibri" w:cs="Calibri"/>
        </w:rPr>
        <w:t>, αλλά Γενικής Κ</w:t>
      </w:r>
      <w:r w:rsidRPr="00FE537D">
        <w:rPr>
          <w:rFonts w:ascii="Calibri" w:hAnsi="Calibri" w:cs="Calibri"/>
        </w:rPr>
        <w:t xml:space="preserve">υβέρνησης </w:t>
      </w:r>
      <w:r>
        <w:rPr>
          <w:rFonts w:ascii="Calibri" w:hAnsi="Calibri" w:cs="Calibri"/>
        </w:rPr>
        <w:t xml:space="preserve">και </w:t>
      </w:r>
      <w:r w:rsidRPr="00FE537D">
        <w:rPr>
          <w:rFonts w:ascii="Calibri" w:hAnsi="Calibri" w:cs="Calibri"/>
        </w:rPr>
        <w:t>είναι το χρέος το οποίο αξιολογείται από τα ευρωπαϊκά όργανα</w:t>
      </w:r>
      <w:r>
        <w:rPr>
          <w:rFonts w:ascii="Calibri" w:hAnsi="Calibri" w:cs="Calibri"/>
        </w:rPr>
        <w:t>,</w:t>
      </w:r>
      <w:r w:rsidRPr="00FE537D">
        <w:rPr>
          <w:rFonts w:ascii="Calibri" w:hAnsi="Calibri" w:cs="Calibri"/>
        </w:rPr>
        <w:t xml:space="preserve"> το χρέος κατά Μάαστριχτ</w:t>
      </w:r>
      <w:r>
        <w:rPr>
          <w:rFonts w:ascii="Calibri" w:hAnsi="Calibri" w:cs="Calibri"/>
        </w:rPr>
        <w:t>,</w:t>
      </w:r>
      <w:r w:rsidRPr="00FE537D">
        <w:rPr>
          <w:rFonts w:ascii="Calibri" w:hAnsi="Calibri" w:cs="Calibri"/>
        </w:rPr>
        <w:t xml:space="preserve"> όπως λέγεται</w:t>
      </w:r>
      <w:r>
        <w:rPr>
          <w:rFonts w:ascii="Calibri" w:hAnsi="Calibri" w:cs="Calibri"/>
        </w:rPr>
        <w:t>.</w:t>
      </w:r>
      <w:r w:rsidRPr="00FE537D">
        <w:rPr>
          <w:rFonts w:ascii="Calibri" w:hAnsi="Calibri" w:cs="Calibri"/>
        </w:rPr>
        <w:t xml:space="preserve"> Εδώ</w:t>
      </w:r>
      <w:r>
        <w:rPr>
          <w:rFonts w:ascii="Calibri" w:hAnsi="Calibri" w:cs="Calibri"/>
        </w:rPr>
        <w:t>,</w:t>
      </w:r>
      <w:r w:rsidRPr="00FE537D">
        <w:rPr>
          <w:rFonts w:ascii="Calibri" w:hAnsi="Calibri" w:cs="Calibri"/>
        </w:rPr>
        <w:t xml:space="preserve"> βλέπουμε</w:t>
      </w:r>
      <w:r>
        <w:rPr>
          <w:rFonts w:ascii="Calibri" w:hAnsi="Calibri" w:cs="Calibri"/>
        </w:rPr>
        <w:t>,</w:t>
      </w:r>
      <w:r w:rsidRPr="00FE537D">
        <w:rPr>
          <w:rFonts w:ascii="Calibri" w:hAnsi="Calibri" w:cs="Calibri"/>
        </w:rPr>
        <w:t xml:space="preserve"> ότι το χρέος ως ποσοστό του </w:t>
      </w:r>
      <w:r>
        <w:rPr>
          <w:rFonts w:ascii="Calibri" w:hAnsi="Calibri" w:cs="Calibri"/>
        </w:rPr>
        <w:t>Α.Ε.Π. είναι στο 17</w:t>
      </w:r>
      <w:r w:rsidRPr="00FE537D">
        <w:rPr>
          <w:rFonts w:ascii="Calibri" w:hAnsi="Calibri" w:cs="Calibri"/>
        </w:rPr>
        <w:t>2,6</w:t>
      </w:r>
      <w:r>
        <w:rPr>
          <w:rFonts w:ascii="Calibri" w:hAnsi="Calibri" w:cs="Calibri"/>
        </w:rPr>
        <w:t>.</w:t>
      </w:r>
      <w:r w:rsidRPr="00FE537D">
        <w:rPr>
          <w:rFonts w:ascii="Calibri" w:hAnsi="Calibri" w:cs="Calibri"/>
        </w:rPr>
        <w:t xml:space="preserve"> Το χρέος το μετράμε σε σχέση με το ονομαστικό </w:t>
      </w:r>
      <w:r>
        <w:rPr>
          <w:rFonts w:ascii="Calibri" w:hAnsi="Calibri" w:cs="Calibri"/>
        </w:rPr>
        <w:t>Α.Ε.Π.,</w:t>
      </w:r>
      <w:r w:rsidRPr="00FE537D">
        <w:rPr>
          <w:rFonts w:ascii="Calibri" w:hAnsi="Calibri" w:cs="Calibri"/>
        </w:rPr>
        <w:t xml:space="preserve"> το οποίο περιλαμβάνει και την επίδραση του πληθωρισμού</w:t>
      </w:r>
      <w:r>
        <w:rPr>
          <w:rFonts w:ascii="Calibri" w:hAnsi="Calibri" w:cs="Calibri"/>
        </w:rPr>
        <w:t>.</w:t>
      </w:r>
      <w:r w:rsidRPr="00FE537D">
        <w:rPr>
          <w:rFonts w:ascii="Calibri" w:hAnsi="Calibri" w:cs="Calibri"/>
        </w:rPr>
        <w:t xml:space="preserve"> </w:t>
      </w:r>
    </w:p>
    <w:p w14:paraId="33E8FCA9" w14:textId="77777777" w:rsidR="00FB0A7B" w:rsidRDefault="00FB0A7B" w:rsidP="003326EC">
      <w:pPr>
        <w:spacing w:line="276" w:lineRule="auto"/>
        <w:ind w:firstLine="720"/>
        <w:contextualSpacing/>
        <w:jc w:val="both"/>
        <w:rPr>
          <w:rFonts w:ascii="Calibri" w:hAnsi="Calibri" w:cs="Calibri"/>
        </w:rPr>
      </w:pPr>
      <w:r w:rsidRPr="00FE537D">
        <w:rPr>
          <w:rFonts w:ascii="Calibri" w:hAnsi="Calibri" w:cs="Calibri"/>
        </w:rPr>
        <w:t>Στο επόμενο διάγραμμα</w:t>
      </w:r>
      <w:r>
        <w:rPr>
          <w:rFonts w:ascii="Calibri" w:hAnsi="Calibri" w:cs="Calibri"/>
        </w:rPr>
        <w:t>,</w:t>
      </w:r>
      <w:r w:rsidRPr="00FE537D">
        <w:rPr>
          <w:rFonts w:ascii="Calibri" w:hAnsi="Calibri" w:cs="Calibri"/>
        </w:rPr>
        <w:t xml:space="preserve"> βλέπουμε</w:t>
      </w:r>
      <w:r>
        <w:rPr>
          <w:rFonts w:ascii="Calibri" w:hAnsi="Calibri" w:cs="Calibri"/>
        </w:rPr>
        <w:t>,</w:t>
      </w:r>
      <w:r w:rsidRPr="00FE537D">
        <w:rPr>
          <w:rFonts w:ascii="Calibri" w:hAnsi="Calibri" w:cs="Calibri"/>
        </w:rPr>
        <w:t xml:space="preserve"> βέβαι</w:t>
      </w:r>
      <w:r>
        <w:rPr>
          <w:rFonts w:ascii="Calibri" w:hAnsi="Calibri" w:cs="Calibri"/>
        </w:rPr>
        <w:t>α,</w:t>
      </w:r>
      <w:r w:rsidRPr="00FE537D">
        <w:rPr>
          <w:rFonts w:ascii="Calibri" w:hAnsi="Calibri" w:cs="Calibri"/>
        </w:rPr>
        <w:t xml:space="preserve"> ότι η Ελλάδα</w:t>
      </w:r>
      <w:r>
        <w:rPr>
          <w:rFonts w:ascii="Calibri" w:hAnsi="Calibri" w:cs="Calibri"/>
        </w:rPr>
        <w:t>,</w:t>
      </w:r>
      <w:r w:rsidRPr="00FE537D">
        <w:rPr>
          <w:rFonts w:ascii="Calibri" w:hAnsi="Calibri" w:cs="Calibri"/>
        </w:rPr>
        <w:t xml:space="preserve"> είναι με μεγάλη διαφορά</w:t>
      </w:r>
      <w:r>
        <w:rPr>
          <w:rFonts w:ascii="Calibri" w:hAnsi="Calibri" w:cs="Calibri"/>
        </w:rPr>
        <w:t>,</w:t>
      </w:r>
      <w:r w:rsidRPr="00FE537D">
        <w:rPr>
          <w:rFonts w:ascii="Calibri" w:hAnsi="Calibri" w:cs="Calibri"/>
        </w:rPr>
        <w:t xml:space="preserve"> έχει το υψηλότερο χρέος ως προς το </w:t>
      </w:r>
      <w:r>
        <w:rPr>
          <w:rFonts w:ascii="Calibri" w:hAnsi="Calibri" w:cs="Calibri"/>
        </w:rPr>
        <w:t>Α.Ε.Π., 17</w:t>
      </w:r>
      <w:r w:rsidRPr="00FE537D">
        <w:rPr>
          <w:rFonts w:ascii="Calibri" w:hAnsi="Calibri" w:cs="Calibri"/>
        </w:rPr>
        <w:t>2,6</w:t>
      </w:r>
      <w:r>
        <w:rPr>
          <w:rFonts w:ascii="Calibri" w:hAnsi="Calibri" w:cs="Calibri"/>
        </w:rPr>
        <w:t>,</w:t>
      </w:r>
      <w:r w:rsidRPr="00FE537D">
        <w:rPr>
          <w:rFonts w:ascii="Calibri" w:hAnsi="Calibri" w:cs="Calibri"/>
        </w:rPr>
        <w:t xml:space="preserve"> όταν ο μέσος όρος της ε</w:t>
      </w:r>
      <w:r>
        <w:rPr>
          <w:rFonts w:ascii="Calibri" w:hAnsi="Calibri" w:cs="Calibri"/>
        </w:rPr>
        <w:t>υρωζώνης είναι στο 91% και της Ευρωπαϊκής Έ</w:t>
      </w:r>
      <w:r w:rsidRPr="00FE537D">
        <w:rPr>
          <w:rFonts w:ascii="Calibri" w:hAnsi="Calibri" w:cs="Calibri"/>
        </w:rPr>
        <w:t>ν</w:t>
      </w:r>
      <w:r>
        <w:rPr>
          <w:rFonts w:ascii="Calibri" w:hAnsi="Calibri" w:cs="Calibri"/>
        </w:rPr>
        <w:t>ωσης στο 8</w:t>
      </w:r>
      <w:r w:rsidRPr="00FE537D">
        <w:rPr>
          <w:rFonts w:ascii="Calibri" w:hAnsi="Calibri" w:cs="Calibri"/>
        </w:rPr>
        <w:t>3,5</w:t>
      </w:r>
      <w:r>
        <w:rPr>
          <w:rFonts w:ascii="Calibri" w:hAnsi="Calibri" w:cs="Calibri"/>
        </w:rPr>
        <w:t>%.</w:t>
      </w:r>
      <w:r w:rsidRPr="00FE537D">
        <w:rPr>
          <w:rFonts w:ascii="Calibri" w:hAnsi="Calibri" w:cs="Calibri"/>
        </w:rPr>
        <w:t xml:space="preserve"> Ενώ αυτό θα μπορούσε να δημιουργήσει πολύ ισχυρές ανησυχίες</w:t>
      </w:r>
      <w:r>
        <w:rPr>
          <w:rFonts w:ascii="Calibri" w:hAnsi="Calibri" w:cs="Calibri"/>
        </w:rPr>
        <w:t>, το χρέος της Γενικής Κ</w:t>
      </w:r>
      <w:r w:rsidRPr="00FE537D">
        <w:rPr>
          <w:rFonts w:ascii="Calibri" w:hAnsi="Calibri" w:cs="Calibri"/>
        </w:rPr>
        <w:t>υβέρνησης</w:t>
      </w:r>
      <w:r>
        <w:rPr>
          <w:rFonts w:ascii="Calibri" w:hAnsi="Calibri" w:cs="Calibri"/>
        </w:rPr>
        <w:t>,</w:t>
      </w:r>
      <w:r w:rsidRPr="00FE537D">
        <w:rPr>
          <w:rFonts w:ascii="Calibri" w:hAnsi="Calibri" w:cs="Calibri"/>
        </w:rPr>
        <w:t xml:space="preserve"> να πούμε</w:t>
      </w:r>
      <w:r>
        <w:rPr>
          <w:rFonts w:ascii="Calibri" w:hAnsi="Calibri" w:cs="Calibri"/>
        </w:rPr>
        <w:t>,</w:t>
      </w:r>
      <w:r w:rsidRPr="00FE537D">
        <w:rPr>
          <w:rFonts w:ascii="Calibri" w:hAnsi="Calibri" w:cs="Calibri"/>
        </w:rPr>
        <w:t xml:space="preserve"> ότι εμφανίζει κάποια ιδιαίτερα ευνοϊκά χαρακτηριστικά</w:t>
      </w:r>
      <w:r>
        <w:rPr>
          <w:rFonts w:ascii="Calibri" w:hAnsi="Calibri" w:cs="Calibri"/>
        </w:rPr>
        <w:t>,</w:t>
      </w:r>
      <w:r w:rsidRPr="00FE537D">
        <w:rPr>
          <w:rFonts w:ascii="Calibri" w:hAnsi="Calibri" w:cs="Calibri"/>
        </w:rPr>
        <w:t xml:space="preserve"> τα οποία είναι ό</w:t>
      </w:r>
      <w:r>
        <w:rPr>
          <w:rFonts w:ascii="Calibri" w:hAnsi="Calibri" w:cs="Calibri"/>
        </w:rPr>
        <w:t>,</w:t>
      </w:r>
      <w:r w:rsidRPr="00FE537D">
        <w:rPr>
          <w:rFonts w:ascii="Calibri" w:hAnsi="Calibri" w:cs="Calibri"/>
        </w:rPr>
        <w:t xml:space="preserve">τι το μεγάλο του κομμάτι περίπου </w:t>
      </w:r>
      <w:r>
        <w:rPr>
          <w:rFonts w:ascii="Calibri" w:hAnsi="Calibri" w:cs="Calibri"/>
        </w:rPr>
        <w:t xml:space="preserve">το </w:t>
      </w:r>
      <w:r w:rsidRPr="00FE537D">
        <w:rPr>
          <w:rFonts w:ascii="Calibri" w:hAnsi="Calibri" w:cs="Calibri"/>
        </w:rPr>
        <w:t xml:space="preserve">75% το κατέχει </w:t>
      </w:r>
      <w:r>
        <w:rPr>
          <w:rFonts w:ascii="Calibri" w:hAnsi="Calibri" w:cs="Calibri"/>
        </w:rPr>
        <w:t>ο λεγόμενο</w:t>
      </w:r>
      <w:r w:rsidRPr="00FE537D">
        <w:rPr>
          <w:rFonts w:ascii="Calibri" w:hAnsi="Calibri" w:cs="Calibri"/>
        </w:rPr>
        <w:t>ς επίσημος τομέας</w:t>
      </w:r>
      <w:r>
        <w:rPr>
          <w:rFonts w:ascii="Calibri" w:hAnsi="Calibri" w:cs="Calibri"/>
        </w:rPr>
        <w:t>. Άρα, α</w:t>
      </w:r>
      <w:r w:rsidRPr="00FE537D">
        <w:rPr>
          <w:rFonts w:ascii="Calibri" w:hAnsi="Calibri" w:cs="Calibri"/>
        </w:rPr>
        <w:t>υτό το χρέος δεν είναι στις αγορές</w:t>
      </w:r>
      <w:r>
        <w:rPr>
          <w:rFonts w:ascii="Calibri" w:hAnsi="Calibri" w:cs="Calibri"/>
        </w:rPr>
        <w:t>,</w:t>
      </w:r>
      <w:r w:rsidRPr="00FE537D">
        <w:rPr>
          <w:rFonts w:ascii="Calibri" w:hAnsi="Calibri" w:cs="Calibri"/>
        </w:rPr>
        <w:t xml:space="preserve"> ώστε να υπόκειται στον </w:t>
      </w:r>
      <w:r>
        <w:rPr>
          <w:rFonts w:ascii="Calibri" w:hAnsi="Calibri" w:cs="Calibri"/>
        </w:rPr>
        <w:t>-</w:t>
      </w:r>
      <w:r w:rsidRPr="00FE537D">
        <w:rPr>
          <w:rFonts w:ascii="Calibri" w:hAnsi="Calibri" w:cs="Calibri"/>
        </w:rPr>
        <w:t>κίνδυνο</w:t>
      </w:r>
      <w:r>
        <w:rPr>
          <w:rFonts w:ascii="Calibri" w:hAnsi="Calibri" w:cs="Calibri"/>
        </w:rPr>
        <w:t>,</w:t>
      </w:r>
      <w:r w:rsidRPr="00FE537D">
        <w:rPr>
          <w:rFonts w:ascii="Calibri" w:hAnsi="Calibri" w:cs="Calibri"/>
        </w:rPr>
        <w:t xml:space="preserve"> στον</w:t>
      </w:r>
      <w:r>
        <w:rPr>
          <w:rFonts w:ascii="Calibri" w:hAnsi="Calibri" w:cs="Calibri"/>
        </w:rPr>
        <w:t>-</w:t>
      </w:r>
      <w:r w:rsidRPr="00FE537D">
        <w:rPr>
          <w:rFonts w:ascii="Calibri" w:hAnsi="Calibri" w:cs="Calibri"/>
        </w:rPr>
        <w:t xml:space="preserve"> επιτοκιακό κίνδυνο</w:t>
      </w:r>
      <w:r>
        <w:rPr>
          <w:rFonts w:ascii="Calibri" w:hAnsi="Calibri" w:cs="Calibri"/>
        </w:rPr>
        <w:t>.</w:t>
      </w:r>
      <w:r w:rsidRPr="00FE537D">
        <w:rPr>
          <w:rFonts w:ascii="Calibri" w:hAnsi="Calibri" w:cs="Calibri"/>
        </w:rPr>
        <w:t xml:space="preserve"> Έχουμε χαμηλά επιτόκια</w:t>
      </w:r>
      <w:r>
        <w:rPr>
          <w:rFonts w:ascii="Calibri" w:hAnsi="Calibri" w:cs="Calibri"/>
        </w:rPr>
        <w:t>,</w:t>
      </w:r>
      <w:r w:rsidRPr="00FE537D">
        <w:rPr>
          <w:rFonts w:ascii="Calibri" w:hAnsi="Calibri" w:cs="Calibri"/>
        </w:rPr>
        <w:t xml:space="preserve"> έχουμε αναβολή καταβολές τόκων και ούτω καθεξής</w:t>
      </w:r>
      <w:r>
        <w:rPr>
          <w:rFonts w:ascii="Calibri" w:hAnsi="Calibri" w:cs="Calibri"/>
        </w:rPr>
        <w:t>.</w:t>
      </w:r>
      <w:r w:rsidRPr="00FE537D">
        <w:rPr>
          <w:rFonts w:ascii="Calibri" w:hAnsi="Calibri" w:cs="Calibri"/>
        </w:rPr>
        <w:t xml:space="preserve"> Έχει</w:t>
      </w:r>
      <w:r>
        <w:rPr>
          <w:rFonts w:ascii="Calibri" w:hAnsi="Calibri" w:cs="Calibri"/>
        </w:rPr>
        <w:t>,</w:t>
      </w:r>
      <w:r w:rsidRPr="00FE537D">
        <w:rPr>
          <w:rFonts w:ascii="Calibri" w:hAnsi="Calibri" w:cs="Calibri"/>
        </w:rPr>
        <w:t xml:space="preserve"> λοιπόν</w:t>
      </w:r>
      <w:r>
        <w:rPr>
          <w:rFonts w:ascii="Calibri" w:hAnsi="Calibri" w:cs="Calibri"/>
        </w:rPr>
        <w:t>,</w:t>
      </w:r>
      <w:r w:rsidRPr="00FE537D">
        <w:rPr>
          <w:rFonts w:ascii="Calibri" w:hAnsi="Calibri" w:cs="Calibri"/>
        </w:rPr>
        <w:t xml:space="preserve"> αυτά τα ευνοϊκά χαρακτηριστικά</w:t>
      </w:r>
      <w:r>
        <w:rPr>
          <w:rFonts w:ascii="Calibri" w:hAnsi="Calibri" w:cs="Calibri"/>
        </w:rPr>
        <w:t>.</w:t>
      </w:r>
    </w:p>
    <w:p w14:paraId="0C319D10" w14:textId="77777777" w:rsidR="00FB0A7B" w:rsidRDefault="00FB0A7B" w:rsidP="003326EC">
      <w:pPr>
        <w:spacing w:line="276" w:lineRule="auto"/>
        <w:ind w:firstLine="720"/>
        <w:contextualSpacing/>
        <w:jc w:val="both"/>
        <w:rPr>
          <w:rFonts w:ascii="Calibri" w:hAnsi="Calibri" w:cs="Calibri"/>
        </w:rPr>
      </w:pPr>
      <w:r w:rsidRPr="00FE537D">
        <w:rPr>
          <w:rFonts w:ascii="Calibri" w:hAnsi="Calibri" w:cs="Calibri"/>
        </w:rPr>
        <w:t>Το 2022</w:t>
      </w:r>
      <w:r>
        <w:rPr>
          <w:rFonts w:ascii="Calibri" w:hAnsi="Calibri" w:cs="Calibri"/>
        </w:rPr>
        <w:t>, η</w:t>
      </w:r>
      <w:r w:rsidRPr="00FE537D">
        <w:rPr>
          <w:rFonts w:ascii="Calibri" w:hAnsi="Calibri" w:cs="Calibri"/>
        </w:rPr>
        <w:t xml:space="preserve"> Ελλάδα</w:t>
      </w:r>
      <w:r>
        <w:rPr>
          <w:rFonts w:ascii="Calibri" w:hAnsi="Calibri" w:cs="Calibri"/>
        </w:rPr>
        <w:t xml:space="preserve"> πέτυχε μί</w:t>
      </w:r>
      <w:r w:rsidRPr="00FE537D">
        <w:rPr>
          <w:rFonts w:ascii="Calibri" w:hAnsi="Calibri" w:cs="Calibri"/>
        </w:rPr>
        <w:t>α εντυπωσιακή εξέλιξη στη μείωση του δείκτη χρέο</w:t>
      </w:r>
      <w:r>
        <w:rPr>
          <w:rFonts w:ascii="Calibri" w:hAnsi="Calibri" w:cs="Calibri"/>
        </w:rPr>
        <w:t>υ</w:t>
      </w:r>
      <w:r w:rsidRPr="00FE537D">
        <w:rPr>
          <w:rFonts w:ascii="Calibri" w:hAnsi="Calibri" w:cs="Calibri"/>
        </w:rPr>
        <w:t xml:space="preserve">ς προς </w:t>
      </w:r>
      <w:r>
        <w:rPr>
          <w:rFonts w:ascii="Calibri" w:hAnsi="Calibri" w:cs="Calibri"/>
        </w:rPr>
        <w:t>Α.Ε.Π.,</w:t>
      </w:r>
      <w:r w:rsidRPr="00FE537D">
        <w:rPr>
          <w:rFonts w:ascii="Calibri" w:hAnsi="Calibri" w:cs="Calibri"/>
        </w:rPr>
        <w:t xml:space="preserve"> δηλαδή μειώθηκε κατά 22,4 μονάδες που είναι μια εντυπωσιακή επίδοση</w:t>
      </w:r>
      <w:r>
        <w:rPr>
          <w:rFonts w:ascii="Calibri" w:hAnsi="Calibri" w:cs="Calibri"/>
        </w:rPr>
        <w:t xml:space="preserve"> και ήταν η μεγαλύτερη στην Ε</w:t>
      </w:r>
      <w:r w:rsidRPr="00FE537D">
        <w:rPr>
          <w:rFonts w:ascii="Calibri" w:hAnsi="Calibri" w:cs="Calibri"/>
        </w:rPr>
        <w:t xml:space="preserve">υρωπαϊκή </w:t>
      </w:r>
      <w:r>
        <w:rPr>
          <w:rFonts w:ascii="Calibri" w:hAnsi="Calibri" w:cs="Calibri"/>
        </w:rPr>
        <w:t>Έ</w:t>
      </w:r>
      <w:r w:rsidRPr="00FE537D">
        <w:rPr>
          <w:rFonts w:ascii="Calibri" w:hAnsi="Calibri" w:cs="Calibri"/>
        </w:rPr>
        <w:t>νωση</w:t>
      </w:r>
      <w:r>
        <w:rPr>
          <w:rFonts w:ascii="Calibri" w:hAnsi="Calibri" w:cs="Calibri"/>
        </w:rPr>
        <w:t>.</w:t>
      </w:r>
      <w:r w:rsidRPr="00FE537D">
        <w:rPr>
          <w:rFonts w:ascii="Calibri" w:hAnsi="Calibri" w:cs="Calibri"/>
        </w:rPr>
        <w:t xml:space="preserve"> Βέβαια</w:t>
      </w:r>
      <w:r>
        <w:rPr>
          <w:rFonts w:ascii="Calibri" w:hAnsi="Calibri" w:cs="Calibri"/>
        </w:rPr>
        <w:t>,</w:t>
      </w:r>
      <w:r w:rsidRPr="00FE537D">
        <w:rPr>
          <w:rFonts w:ascii="Calibri" w:hAnsi="Calibri" w:cs="Calibri"/>
        </w:rPr>
        <w:t xml:space="preserve"> σε μεγάλο βαθμό αυτό οφείλεται στο ότι είχαμε υψηλό πληθωρισμό και μεγάλη αύξηση του ονομαστικού </w:t>
      </w:r>
      <w:r>
        <w:rPr>
          <w:rFonts w:ascii="Calibri" w:hAnsi="Calibri" w:cs="Calibri"/>
        </w:rPr>
        <w:t>Α.Ε.Π..</w:t>
      </w:r>
      <w:r w:rsidRPr="00FE537D">
        <w:rPr>
          <w:rFonts w:ascii="Calibri" w:hAnsi="Calibri" w:cs="Calibri"/>
        </w:rPr>
        <w:t xml:space="preserve"> </w:t>
      </w:r>
    </w:p>
    <w:p w14:paraId="66633518" w14:textId="4389F85E" w:rsidR="00FB0A7B" w:rsidRDefault="00FB0A7B" w:rsidP="003326EC">
      <w:pPr>
        <w:spacing w:line="276" w:lineRule="auto"/>
        <w:ind w:firstLine="720"/>
        <w:contextualSpacing/>
        <w:jc w:val="both"/>
        <w:rPr>
          <w:rFonts w:ascii="Calibri" w:hAnsi="Calibri" w:cs="Calibri"/>
        </w:rPr>
      </w:pPr>
      <w:r w:rsidRPr="00FE537D">
        <w:rPr>
          <w:rFonts w:ascii="Calibri" w:hAnsi="Calibri" w:cs="Calibri"/>
        </w:rPr>
        <w:t>Η πιστοληπτική αξιολόγηση της χώρας</w:t>
      </w:r>
      <w:r>
        <w:rPr>
          <w:rFonts w:ascii="Calibri" w:hAnsi="Calibri" w:cs="Calibri"/>
        </w:rPr>
        <w:t>,</w:t>
      </w:r>
      <w:r w:rsidRPr="00FE537D">
        <w:rPr>
          <w:rFonts w:ascii="Calibri" w:hAnsi="Calibri" w:cs="Calibri"/>
        </w:rPr>
        <w:t xml:space="preserve"> αυτοί πίνακες</w:t>
      </w:r>
      <w:r>
        <w:rPr>
          <w:rFonts w:ascii="Calibri" w:hAnsi="Calibri" w:cs="Calibri"/>
        </w:rPr>
        <w:t>, είναι λιγάκι παρωχημένοι,</w:t>
      </w:r>
      <w:r w:rsidRPr="00FE537D">
        <w:rPr>
          <w:rFonts w:ascii="Calibri" w:hAnsi="Calibri" w:cs="Calibri"/>
        </w:rPr>
        <w:t xml:space="preserve"> αλλά σε αυτούς τους πίνακες η Ελλάδα αποτυπώνεται λίγο πριν την απόκτηση επενδυτικής βαθμίδας</w:t>
      </w:r>
      <w:r>
        <w:rPr>
          <w:rFonts w:ascii="Calibri" w:hAnsi="Calibri" w:cs="Calibri"/>
        </w:rPr>
        <w:t>.</w:t>
      </w:r>
      <w:r w:rsidRPr="00FE537D">
        <w:rPr>
          <w:rFonts w:ascii="Calibri" w:hAnsi="Calibri" w:cs="Calibri"/>
        </w:rPr>
        <w:t xml:space="preserve"> Το επόμενο έτος</w:t>
      </w:r>
      <w:r>
        <w:rPr>
          <w:rFonts w:ascii="Calibri" w:hAnsi="Calibri" w:cs="Calibri"/>
        </w:rPr>
        <w:t>,</w:t>
      </w:r>
      <w:r w:rsidRPr="00FE537D">
        <w:rPr>
          <w:rFonts w:ascii="Calibri" w:hAnsi="Calibri" w:cs="Calibri"/>
        </w:rPr>
        <w:t xml:space="preserve"> το 2023</w:t>
      </w:r>
      <w:r>
        <w:rPr>
          <w:rFonts w:ascii="Calibri" w:hAnsi="Calibri" w:cs="Calibri"/>
        </w:rPr>
        <w:t>,</w:t>
      </w:r>
      <w:r w:rsidRPr="00FE537D">
        <w:rPr>
          <w:rFonts w:ascii="Calibri" w:hAnsi="Calibri" w:cs="Calibri"/>
        </w:rPr>
        <w:t xml:space="preserve"> η Ελλάδα ανέκτησε την επενδυτική βαθμίδα σε όλους</w:t>
      </w:r>
      <w:r>
        <w:rPr>
          <w:rFonts w:ascii="Calibri" w:hAnsi="Calibri" w:cs="Calibri"/>
        </w:rPr>
        <w:t xml:space="preserve"> τους οίκους πλην της </w:t>
      </w:r>
      <w:r w:rsidRPr="006B7812">
        <w:rPr>
          <w:rFonts w:ascii="Calibri" w:hAnsi="Calibri" w:cs="Calibri"/>
        </w:rPr>
        <w:t>Moody's</w:t>
      </w:r>
      <w:r>
        <w:rPr>
          <w:rFonts w:ascii="Calibri" w:hAnsi="Calibri" w:cs="Calibri"/>
        </w:rPr>
        <w:t>. Οι μεταβολές, όπως βλέπουμε, από το χρέος της Κεντρικής Δ</w:t>
      </w:r>
      <w:r w:rsidRPr="00FE537D">
        <w:rPr>
          <w:rFonts w:ascii="Calibri" w:hAnsi="Calibri" w:cs="Calibri"/>
        </w:rPr>
        <w:t>ιοίκησης που είναι το μεγάλο μέγεθος</w:t>
      </w:r>
      <w:r>
        <w:rPr>
          <w:rFonts w:ascii="Calibri" w:hAnsi="Calibri" w:cs="Calibri"/>
        </w:rPr>
        <w:t>,</w:t>
      </w:r>
      <w:r w:rsidRPr="00FE537D">
        <w:rPr>
          <w:rFonts w:ascii="Calibri" w:hAnsi="Calibri" w:cs="Calibri"/>
        </w:rPr>
        <w:t xml:space="preserve"> βλέπουμε ότι </w:t>
      </w:r>
      <w:r>
        <w:rPr>
          <w:rFonts w:ascii="Calibri" w:hAnsi="Calibri" w:cs="Calibri"/>
        </w:rPr>
        <w:t xml:space="preserve">για </w:t>
      </w:r>
      <w:r w:rsidRPr="00FE537D">
        <w:rPr>
          <w:rFonts w:ascii="Calibri" w:hAnsi="Calibri" w:cs="Calibri"/>
        </w:rPr>
        <w:t>το χρέος τα 235 δις περίπου</w:t>
      </w:r>
      <w:r>
        <w:rPr>
          <w:rFonts w:ascii="Calibri" w:hAnsi="Calibri" w:cs="Calibri"/>
        </w:rPr>
        <w:t>,</w:t>
      </w:r>
      <w:r w:rsidRPr="00FE537D">
        <w:rPr>
          <w:rFonts w:ascii="Calibri" w:hAnsi="Calibri" w:cs="Calibri"/>
        </w:rPr>
        <w:t xml:space="preserve"> είναι χρέος από τους ευρωπαϊκούς μηχανισμούς και αυτό είναι ένα στοιχείο το οποίο καθιστά ευνοϊκή κάπως τη διαχείριση του δημοσίου χρέους</w:t>
      </w:r>
      <w:r>
        <w:rPr>
          <w:rFonts w:ascii="Calibri" w:hAnsi="Calibri" w:cs="Calibri"/>
        </w:rPr>
        <w:t>.</w:t>
      </w:r>
      <w:r w:rsidRPr="00FE537D">
        <w:rPr>
          <w:rFonts w:ascii="Calibri" w:hAnsi="Calibri" w:cs="Calibri"/>
        </w:rPr>
        <w:t xml:space="preserve"> </w:t>
      </w:r>
    </w:p>
    <w:p w14:paraId="06F8C219" w14:textId="77777777" w:rsidR="00FB0A7B" w:rsidRDefault="00FB0A7B" w:rsidP="003326EC">
      <w:pPr>
        <w:spacing w:line="276" w:lineRule="auto"/>
        <w:contextualSpacing/>
        <w:jc w:val="both"/>
      </w:pPr>
    </w:p>
    <w:p w14:paraId="2D27E851" w14:textId="77777777" w:rsidR="00FB0A7B" w:rsidRDefault="00FB0A7B" w:rsidP="003326EC">
      <w:pPr>
        <w:spacing w:line="276" w:lineRule="auto"/>
        <w:ind w:firstLine="720"/>
        <w:contextualSpacing/>
        <w:jc w:val="both"/>
        <w:rPr>
          <w:rFonts w:ascii="Calibri" w:hAnsi="Calibri"/>
        </w:rPr>
      </w:pPr>
      <w:r w:rsidRPr="009C5C2E">
        <w:rPr>
          <w:rFonts w:ascii="Calibri" w:hAnsi="Calibri"/>
        </w:rPr>
        <w:t>Σε ό</w:t>
      </w:r>
      <w:r w:rsidRPr="002E3FB5">
        <w:rPr>
          <w:rFonts w:ascii="Calibri" w:hAnsi="Calibri"/>
        </w:rPr>
        <w:t>,</w:t>
      </w:r>
      <w:r w:rsidRPr="009C5C2E">
        <w:rPr>
          <w:rFonts w:ascii="Calibri" w:hAnsi="Calibri"/>
        </w:rPr>
        <w:t>τι έχει</w:t>
      </w:r>
      <w:r>
        <w:rPr>
          <w:rFonts w:ascii="Calibri" w:hAnsi="Calibri"/>
        </w:rPr>
        <w:t xml:space="preserve"> να κάνει με τη διαδικασία του Ε</w:t>
      </w:r>
      <w:r w:rsidRPr="009C5C2E">
        <w:rPr>
          <w:rFonts w:ascii="Calibri" w:hAnsi="Calibri"/>
        </w:rPr>
        <w:t xml:space="preserve">υρωπαϊκού εξαμήνου στις εκθέσεις </w:t>
      </w:r>
      <w:r>
        <w:rPr>
          <w:rFonts w:ascii="Calibri" w:hAnsi="Calibri"/>
        </w:rPr>
        <w:t>που εκδόθηκαν και αφορούσαν τα Δημόσια Ο</w:t>
      </w:r>
      <w:r w:rsidRPr="009C5C2E">
        <w:rPr>
          <w:rFonts w:ascii="Calibri" w:hAnsi="Calibri"/>
        </w:rPr>
        <w:t>ικονομικά της Ελλάδας</w:t>
      </w:r>
      <w:r>
        <w:rPr>
          <w:rFonts w:ascii="Calibri" w:hAnsi="Calibri"/>
        </w:rPr>
        <w:t>,</w:t>
      </w:r>
      <w:r w:rsidRPr="009C5C2E">
        <w:rPr>
          <w:rFonts w:ascii="Calibri" w:hAnsi="Calibri"/>
        </w:rPr>
        <w:t xml:space="preserve"> στην ουσία εντοπίζονται τα </w:t>
      </w:r>
      <w:r w:rsidRPr="009C5C2E">
        <w:rPr>
          <w:rFonts w:ascii="Calibri" w:hAnsi="Calibri"/>
        </w:rPr>
        <w:lastRenderedPageBreak/>
        <w:t>ίδια ζητήματα που ίσως έχω πει και θα πω στη συνέχεια</w:t>
      </w:r>
      <w:r>
        <w:rPr>
          <w:rFonts w:ascii="Calibri" w:hAnsi="Calibri"/>
        </w:rPr>
        <w:t>. Θ</w:t>
      </w:r>
      <w:r w:rsidRPr="009C5C2E">
        <w:rPr>
          <w:rFonts w:ascii="Calibri" w:hAnsi="Calibri"/>
        </w:rPr>
        <w:t>εωρείτε ότι η Ελλάδα</w:t>
      </w:r>
      <w:r>
        <w:rPr>
          <w:rFonts w:ascii="Calibri" w:hAnsi="Calibri"/>
        </w:rPr>
        <w:t>,</w:t>
      </w:r>
      <w:r w:rsidRPr="009C5C2E">
        <w:rPr>
          <w:rFonts w:ascii="Calibri" w:hAnsi="Calibri"/>
        </w:rPr>
        <w:t xml:space="preserve"> αντιμετωπίζει κάποιες σοβαρές μακροοικονομικές ανισορροπίες</w:t>
      </w:r>
      <w:r>
        <w:rPr>
          <w:rFonts w:ascii="Calibri" w:hAnsi="Calibri"/>
        </w:rPr>
        <w:t xml:space="preserve">. </w:t>
      </w:r>
      <w:r w:rsidRPr="009C5C2E">
        <w:rPr>
          <w:rFonts w:ascii="Calibri" w:hAnsi="Calibri"/>
        </w:rPr>
        <w:t xml:space="preserve"> </w:t>
      </w:r>
    </w:p>
    <w:p w14:paraId="6F083F0B" w14:textId="77777777" w:rsidR="00FB0A7B" w:rsidRDefault="00FB0A7B" w:rsidP="003326EC">
      <w:pPr>
        <w:spacing w:line="276" w:lineRule="auto"/>
        <w:ind w:firstLine="720"/>
        <w:contextualSpacing/>
        <w:jc w:val="both"/>
        <w:rPr>
          <w:rFonts w:ascii="Calibri" w:hAnsi="Calibri"/>
        </w:rPr>
      </w:pPr>
      <w:r>
        <w:rPr>
          <w:rFonts w:ascii="Calibri" w:hAnsi="Calibri"/>
        </w:rPr>
        <w:t>Ενδεικτικά είναι το υψηλό Δ</w:t>
      </w:r>
      <w:r w:rsidRPr="009C5C2E">
        <w:rPr>
          <w:rFonts w:ascii="Calibri" w:hAnsi="Calibri"/>
        </w:rPr>
        <w:t>ημόσιο χρέος ως ποσοστό του Α</w:t>
      </w:r>
      <w:r>
        <w:rPr>
          <w:rFonts w:ascii="Calibri" w:hAnsi="Calibri"/>
        </w:rPr>
        <w:t>.</w:t>
      </w:r>
      <w:r w:rsidRPr="009C5C2E">
        <w:rPr>
          <w:rFonts w:ascii="Calibri" w:hAnsi="Calibri"/>
        </w:rPr>
        <w:t>Ε</w:t>
      </w:r>
      <w:r>
        <w:rPr>
          <w:rFonts w:ascii="Calibri" w:hAnsi="Calibri"/>
        </w:rPr>
        <w:t>.</w:t>
      </w:r>
      <w:r w:rsidRPr="009C5C2E">
        <w:rPr>
          <w:rFonts w:ascii="Calibri" w:hAnsi="Calibri"/>
        </w:rPr>
        <w:t>Π</w:t>
      </w:r>
      <w:r>
        <w:rPr>
          <w:rFonts w:ascii="Calibri" w:hAnsi="Calibri"/>
        </w:rPr>
        <w:t>.</w:t>
      </w:r>
      <w:r w:rsidRPr="009C5C2E">
        <w:rPr>
          <w:rFonts w:ascii="Calibri" w:hAnsi="Calibri"/>
        </w:rPr>
        <w:t xml:space="preserve"> είναι το υψηλό απόθεμα μη εξυπηρετούμενων δανείων</w:t>
      </w:r>
      <w:r>
        <w:rPr>
          <w:rFonts w:ascii="Calibri" w:hAnsi="Calibri"/>
        </w:rPr>
        <w:t>,</w:t>
      </w:r>
      <w:r w:rsidRPr="009C5C2E">
        <w:rPr>
          <w:rFonts w:ascii="Calibri" w:hAnsi="Calibri"/>
        </w:rPr>
        <w:t xml:space="preserve"> είναι η υψηλή ανεργία και είναι το υψηλό έλλειμμα στο ισοζύγιο τρεχουσών συναλλαγών</w:t>
      </w:r>
      <w:r>
        <w:rPr>
          <w:rFonts w:ascii="Calibri" w:hAnsi="Calibri"/>
        </w:rPr>
        <w:t xml:space="preserve">. </w:t>
      </w:r>
    </w:p>
    <w:p w14:paraId="2A677E1C" w14:textId="3072BE3D" w:rsidR="00FB0A7B" w:rsidRDefault="00FB0A7B" w:rsidP="003326EC">
      <w:pPr>
        <w:spacing w:line="276" w:lineRule="auto"/>
        <w:ind w:firstLine="720"/>
        <w:contextualSpacing/>
        <w:jc w:val="both"/>
        <w:rPr>
          <w:rFonts w:ascii="Calibri" w:hAnsi="Calibri"/>
        </w:rPr>
      </w:pPr>
      <w:r>
        <w:rPr>
          <w:rFonts w:ascii="Calibri" w:hAnsi="Calibri"/>
        </w:rPr>
        <w:t>Στο Χαρτοφυλάκιο Δημόσιας Α</w:t>
      </w:r>
      <w:r w:rsidRPr="009C5C2E">
        <w:rPr>
          <w:rFonts w:ascii="Calibri" w:hAnsi="Calibri"/>
        </w:rPr>
        <w:t>σφάλισης</w:t>
      </w:r>
      <w:r>
        <w:rPr>
          <w:rFonts w:ascii="Calibri" w:hAnsi="Calibri"/>
        </w:rPr>
        <w:t>, εδώ</w:t>
      </w:r>
      <w:r w:rsidRPr="009C5C2E">
        <w:rPr>
          <w:rFonts w:ascii="Calibri" w:hAnsi="Calibri"/>
        </w:rPr>
        <w:t xml:space="preserve"> δύο στοιχεία είναι σημαντικά</w:t>
      </w:r>
      <w:r>
        <w:rPr>
          <w:rFonts w:ascii="Calibri" w:hAnsi="Calibri"/>
        </w:rPr>
        <w:t>.</w:t>
      </w:r>
      <w:r w:rsidRPr="009C5C2E">
        <w:rPr>
          <w:rFonts w:ascii="Calibri" w:hAnsi="Calibri"/>
        </w:rPr>
        <w:t xml:space="preserve"> Καταρχάς να πούμε ότι η Ελλάδα</w:t>
      </w:r>
      <w:r>
        <w:rPr>
          <w:rFonts w:ascii="Calibri" w:hAnsi="Calibri"/>
        </w:rPr>
        <w:t>,</w:t>
      </w:r>
      <w:r w:rsidRPr="009C5C2E">
        <w:rPr>
          <w:rFonts w:ascii="Calibri" w:hAnsi="Calibri"/>
        </w:rPr>
        <w:t xml:space="preserve"> βασίζεται καθολικά θα έλεγα στο </w:t>
      </w:r>
      <w:r>
        <w:rPr>
          <w:rFonts w:ascii="Calibri" w:hAnsi="Calibri"/>
        </w:rPr>
        <w:t>Διανεμητικό Σύστημα.</w:t>
      </w:r>
      <w:r w:rsidRPr="009C5C2E">
        <w:rPr>
          <w:rFonts w:ascii="Calibri" w:hAnsi="Calibri"/>
        </w:rPr>
        <w:t xml:space="preserve"> Αυτό σημαίνει ότι το εισόδημα των συνταξ</w:t>
      </w:r>
      <w:r>
        <w:rPr>
          <w:rFonts w:ascii="Calibri" w:hAnsi="Calibri"/>
        </w:rPr>
        <w:t>ιούχων προέρχεται από το κράτος. Είτε μιλάμε για κύριες συντάξεις</w:t>
      </w:r>
      <w:r w:rsidRPr="009C5C2E">
        <w:rPr>
          <w:rFonts w:ascii="Calibri" w:hAnsi="Calibri"/>
        </w:rPr>
        <w:t xml:space="preserve"> είτε μιλάμε για επικουρικές είτε μιλάμε για μερίσματα</w:t>
      </w:r>
      <w:r w:rsidRPr="003D4466">
        <w:rPr>
          <w:rFonts w:ascii="Calibri" w:hAnsi="Calibri"/>
        </w:rPr>
        <w:t>,</w:t>
      </w:r>
      <w:r w:rsidRPr="009C5C2E">
        <w:rPr>
          <w:rFonts w:ascii="Calibri" w:hAnsi="Calibri"/>
        </w:rPr>
        <w:t xml:space="preserve"> προέρχεται από εκεί</w:t>
      </w:r>
      <w:r>
        <w:rPr>
          <w:rFonts w:ascii="Calibri" w:hAnsi="Calibri"/>
        </w:rPr>
        <w:t>,</w:t>
      </w:r>
      <w:r w:rsidRPr="009C5C2E">
        <w:rPr>
          <w:rFonts w:ascii="Calibri" w:hAnsi="Calibri"/>
        </w:rPr>
        <w:t xml:space="preserve"> που σημαίνει δηλαδή ότι το βιοτικό επίπεδο των συνταξιούχων εξαρτάται απ</w:t>
      </w:r>
      <w:r>
        <w:rPr>
          <w:rFonts w:ascii="Calibri" w:hAnsi="Calibri"/>
        </w:rPr>
        <w:t xml:space="preserve">ό την ικανότητά του </w:t>
      </w:r>
      <w:r w:rsidRPr="009C5C2E">
        <w:rPr>
          <w:rFonts w:ascii="Calibri" w:hAnsi="Calibri"/>
        </w:rPr>
        <w:t xml:space="preserve">πόσο </w:t>
      </w:r>
      <w:r>
        <w:rPr>
          <w:rFonts w:ascii="Calibri" w:hAnsi="Calibri"/>
        </w:rPr>
        <w:t>βιώσιμα και πόσο καλά είναι τα Δημόσια Ο</w:t>
      </w:r>
      <w:r w:rsidRPr="009C5C2E">
        <w:rPr>
          <w:rFonts w:ascii="Calibri" w:hAnsi="Calibri"/>
        </w:rPr>
        <w:t>ικονομικά</w:t>
      </w:r>
      <w:r>
        <w:rPr>
          <w:rFonts w:ascii="Calibri" w:hAnsi="Calibri"/>
        </w:rPr>
        <w:t xml:space="preserve">. </w:t>
      </w:r>
    </w:p>
    <w:p w14:paraId="5F5DCE6A" w14:textId="77777777" w:rsidR="00FB0A7B" w:rsidRDefault="00FB0A7B" w:rsidP="003326EC">
      <w:pPr>
        <w:spacing w:line="276" w:lineRule="auto"/>
        <w:ind w:firstLine="720"/>
        <w:contextualSpacing/>
        <w:jc w:val="both"/>
        <w:rPr>
          <w:rFonts w:ascii="Calibri" w:hAnsi="Calibri"/>
        </w:rPr>
      </w:pPr>
      <w:r w:rsidRPr="009C5C2E">
        <w:rPr>
          <w:rFonts w:ascii="Calibri" w:hAnsi="Calibri"/>
        </w:rPr>
        <w:t>Οι δύο παράγοντες που θα μπορούσαν να είχαν διαφοροποιήσει το μείγμα στο εισόδημα του συντα</w:t>
      </w:r>
      <w:r>
        <w:rPr>
          <w:rFonts w:ascii="Calibri" w:hAnsi="Calibri"/>
        </w:rPr>
        <w:t>ξιούχου θα λέγαμε ότι είναι τα Ταμεία Επαγγελματικής Α</w:t>
      </w:r>
      <w:r w:rsidRPr="009C5C2E">
        <w:rPr>
          <w:rFonts w:ascii="Calibri" w:hAnsi="Calibri"/>
        </w:rPr>
        <w:t>σφάλισης</w:t>
      </w:r>
      <w:r>
        <w:rPr>
          <w:rFonts w:ascii="Calibri" w:hAnsi="Calibri"/>
        </w:rPr>
        <w:t>, τα οποία αν και ο Θ</w:t>
      </w:r>
      <w:r w:rsidRPr="009C5C2E">
        <w:rPr>
          <w:rFonts w:ascii="Calibri" w:hAnsi="Calibri"/>
        </w:rPr>
        <w:t>εσμός</w:t>
      </w:r>
      <w:r>
        <w:rPr>
          <w:rFonts w:ascii="Calibri" w:hAnsi="Calibri"/>
        </w:rPr>
        <w:t>,</w:t>
      </w:r>
      <w:r w:rsidRPr="009C5C2E">
        <w:rPr>
          <w:rFonts w:ascii="Calibri" w:hAnsi="Calibri"/>
        </w:rPr>
        <w:t xml:space="preserve"> ο οποίος ισχύει από το 2002</w:t>
      </w:r>
      <w:r>
        <w:rPr>
          <w:rFonts w:ascii="Calibri" w:hAnsi="Calibri"/>
        </w:rPr>
        <w:t>,</w:t>
      </w:r>
      <w:r w:rsidRPr="009C5C2E">
        <w:rPr>
          <w:rFonts w:ascii="Calibri" w:hAnsi="Calibri"/>
        </w:rPr>
        <w:t xml:space="preserve"> δεν έχει ανάπτυξη στην Ελλάδα μόνο 220.000 ασφαλισμένοι είναι εκεί και βεβαίως</w:t>
      </w:r>
      <w:r>
        <w:rPr>
          <w:rFonts w:ascii="Calibri" w:hAnsi="Calibri"/>
        </w:rPr>
        <w:t xml:space="preserve">, το </w:t>
      </w:r>
      <w:r>
        <w:rPr>
          <w:rFonts w:ascii="Calibri" w:hAnsi="Calibri"/>
          <w:lang w:val="en-US"/>
        </w:rPr>
        <w:t>T</w:t>
      </w:r>
      <w:r w:rsidRPr="003D4466">
        <w:rPr>
          <w:rFonts w:ascii="Calibri" w:hAnsi="Calibri"/>
        </w:rPr>
        <w:t>ΕΚΑ</w:t>
      </w:r>
      <w:r w:rsidRPr="009C5C2E">
        <w:rPr>
          <w:rFonts w:ascii="Calibri" w:hAnsi="Calibri"/>
        </w:rPr>
        <w:t xml:space="preserve"> το οποίο είναι μία σημαντική μεταρρύθμιση</w:t>
      </w:r>
      <w:r>
        <w:rPr>
          <w:rFonts w:ascii="Calibri" w:hAnsi="Calibri"/>
        </w:rPr>
        <w:t>,</w:t>
      </w:r>
      <w:r w:rsidRPr="009C5C2E">
        <w:rPr>
          <w:rFonts w:ascii="Calibri" w:hAnsi="Calibri"/>
        </w:rPr>
        <w:t xml:space="preserve"> το οποίο θα αποδώσει μετά το 2060</w:t>
      </w:r>
      <w:r>
        <w:rPr>
          <w:rFonts w:ascii="Calibri" w:hAnsi="Calibri"/>
        </w:rPr>
        <w:t xml:space="preserve">. </w:t>
      </w:r>
    </w:p>
    <w:p w14:paraId="2CC494F9" w14:textId="77777777" w:rsidR="00FB0A7B" w:rsidRDefault="00FB0A7B" w:rsidP="003326EC">
      <w:pPr>
        <w:spacing w:line="276" w:lineRule="auto"/>
        <w:ind w:firstLine="720"/>
        <w:contextualSpacing/>
        <w:jc w:val="both"/>
        <w:rPr>
          <w:rFonts w:ascii="Calibri" w:hAnsi="Calibri"/>
        </w:rPr>
      </w:pPr>
      <w:r>
        <w:rPr>
          <w:rFonts w:ascii="Calibri" w:hAnsi="Calibri"/>
        </w:rPr>
        <w:t>Διότι τότε θα ωριμάσουν τα Συνταξιοδοτικά Δ</w:t>
      </w:r>
      <w:r w:rsidRPr="009C5C2E">
        <w:rPr>
          <w:rFonts w:ascii="Calibri" w:hAnsi="Calibri"/>
        </w:rPr>
        <w:t>ικαιώματα</w:t>
      </w:r>
      <w:r>
        <w:rPr>
          <w:rFonts w:ascii="Calibri" w:hAnsi="Calibri"/>
        </w:rPr>
        <w:t xml:space="preserve">. </w:t>
      </w:r>
      <w:r w:rsidRPr="009C5C2E">
        <w:rPr>
          <w:rFonts w:ascii="Calibri" w:hAnsi="Calibri"/>
        </w:rPr>
        <w:t>Εδώ</w:t>
      </w:r>
      <w:r>
        <w:rPr>
          <w:rFonts w:ascii="Calibri" w:hAnsi="Calibri"/>
        </w:rPr>
        <w:t>,</w:t>
      </w:r>
      <w:r w:rsidRPr="009C5C2E">
        <w:rPr>
          <w:rFonts w:ascii="Calibri" w:hAnsi="Calibri"/>
        </w:rPr>
        <w:t xml:space="preserve"> λοιπόν</w:t>
      </w:r>
      <w:r>
        <w:rPr>
          <w:rFonts w:ascii="Calibri" w:hAnsi="Calibri"/>
        </w:rPr>
        <w:t>,</w:t>
      </w:r>
      <w:r w:rsidRPr="009C5C2E">
        <w:rPr>
          <w:rFonts w:ascii="Calibri" w:hAnsi="Calibri"/>
        </w:rPr>
        <w:t xml:space="preserve"> βλέπουμε ότι η συνταξιοδοτική δαπάνη για το 2022</w:t>
      </w:r>
      <w:r>
        <w:rPr>
          <w:rFonts w:ascii="Calibri" w:hAnsi="Calibri"/>
        </w:rPr>
        <w:t>, είναι σχεδόν 30 δις 14,5</w:t>
      </w:r>
      <w:r w:rsidRPr="009C5C2E">
        <w:rPr>
          <w:rFonts w:ascii="Calibri" w:hAnsi="Calibri"/>
        </w:rPr>
        <w:t xml:space="preserve"> μονάδες του ΑΕΠ και φαίνεται επίσης ότι ένα μεγάλο κομμάτι αυτής της συνταξ</w:t>
      </w:r>
      <w:r>
        <w:rPr>
          <w:rFonts w:ascii="Calibri" w:hAnsi="Calibri"/>
        </w:rPr>
        <w:t>ιοδοτικής δαπάνης είναι ευθεία Κρατική Χρηματοδότηση 14,5 δις. 1</w:t>
      </w:r>
      <w:r w:rsidRPr="002E3FB5">
        <w:rPr>
          <w:rFonts w:ascii="Calibri" w:hAnsi="Calibri"/>
        </w:rPr>
        <w:t xml:space="preserve">4,5 </w:t>
      </w:r>
      <w:r>
        <w:rPr>
          <w:rFonts w:ascii="Calibri" w:hAnsi="Calibri"/>
        </w:rPr>
        <w:t>δις</w:t>
      </w:r>
      <w:r w:rsidRPr="009C5C2E">
        <w:rPr>
          <w:rFonts w:ascii="Calibri" w:hAnsi="Calibri"/>
        </w:rPr>
        <w:t xml:space="preserve"> από τα 30 δι</w:t>
      </w:r>
      <w:r>
        <w:rPr>
          <w:rFonts w:ascii="Calibri" w:hAnsi="Calibri"/>
        </w:rPr>
        <w:t>ς είναι συνεισφορά του Κράτους</w:t>
      </w:r>
      <w:r w:rsidRPr="009C5C2E">
        <w:rPr>
          <w:rFonts w:ascii="Calibri" w:hAnsi="Calibri"/>
        </w:rPr>
        <w:t xml:space="preserve">. </w:t>
      </w:r>
    </w:p>
    <w:p w14:paraId="0C93CD7B" w14:textId="77777777" w:rsidR="00FB0A7B" w:rsidRDefault="00FB0A7B" w:rsidP="003326EC">
      <w:pPr>
        <w:spacing w:line="276" w:lineRule="auto"/>
        <w:ind w:firstLine="720"/>
        <w:contextualSpacing/>
        <w:jc w:val="both"/>
        <w:rPr>
          <w:rFonts w:ascii="Calibri" w:hAnsi="Calibri"/>
        </w:rPr>
      </w:pPr>
      <w:r>
        <w:rPr>
          <w:rFonts w:ascii="Calibri" w:hAnsi="Calibri"/>
        </w:rPr>
        <w:t>Έ</w:t>
      </w:r>
      <w:r w:rsidRPr="009C5C2E">
        <w:rPr>
          <w:rFonts w:ascii="Calibri" w:hAnsi="Calibri"/>
        </w:rPr>
        <w:t>να</w:t>
      </w:r>
      <w:r>
        <w:rPr>
          <w:rFonts w:ascii="Calibri" w:hAnsi="Calibri"/>
        </w:rPr>
        <w:t xml:space="preserve"> άλλο θέμα που βλέπουμε στη Δημόσια Α</w:t>
      </w:r>
      <w:r w:rsidRPr="009C5C2E">
        <w:rPr>
          <w:rFonts w:ascii="Calibri" w:hAnsi="Calibri"/>
        </w:rPr>
        <w:t xml:space="preserve">σφάλιση είναι </w:t>
      </w:r>
      <w:r>
        <w:rPr>
          <w:rFonts w:ascii="Calibri" w:hAnsi="Calibri"/>
        </w:rPr>
        <w:t>το υψηλό επίπεδο Ληξιπρόθεσμων Ασφαλιστικών Ο</w:t>
      </w:r>
      <w:r w:rsidRPr="009C5C2E">
        <w:rPr>
          <w:rFonts w:ascii="Calibri" w:hAnsi="Calibri"/>
        </w:rPr>
        <w:t>φειλών</w:t>
      </w:r>
      <w:r>
        <w:rPr>
          <w:rFonts w:ascii="Calibri" w:hAnsi="Calibri"/>
        </w:rPr>
        <w:t>,</w:t>
      </w:r>
      <w:r w:rsidRPr="009C5C2E">
        <w:rPr>
          <w:rFonts w:ascii="Calibri" w:hAnsi="Calibri"/>
        </w:rPr>
        <w:t xml:space="preserve"> το οποίο το 2021</w:t>
      </w:r>
      <w:r>
        <w:rPr>
          <w:rFonts w:ascii="Calibri" w:hAnsi="Calibri"/>
        </w:rPr>
        <w:t xml:space="preserve"> ήταν 41 δις, το 2022 πήγε στα 45 δις, τ</w:t>
      </w:r>
      <w:r w:rsidRPr="009C5C2E">
        <w:rPr>
          <w:rFonts w:ascii="Calibri" w:hAnsi="Calibri"/>
        </w:rPr>
        <w:t>ο 2023</w:t>
      </w:r>
      <w:r>
        <w:rPr>
          <w:rFonts w:ascii="Calibri" w:hAnsi="Calibri"/>
        </w:rPr>
        <w:t xml:space="preserve"> ανέβηκε ακόμη παραπάνω</w:t>
      </w:r>
      <w:r w:rsidRPr="009C5C2E">
        <w:rPr>
          <w:rFonts w:ascii="Calibri" w:hAnsi="Calibri"/>
        </w:rPr>
        <w:t>. Νομίζω είναι το ίδιο θέμα που είδαμε και στη διαδήλωση για το ανε</w:t>
      </w:r>
      <w:r>
        <w:rPr>
          <w:rFonts w:ascii="Calibri" w:hAnsi="Calibri"/>
        </w:rPr>
        <w:t>ί</w:t>
      </w:r>
      <w:r w:rsidRPr="009C5C2E">
        <w:rPr>
          <w:rFonts w:ascii="Calibri" w:hAnsi="Calibri"/>
        </w:rPr>
        <w:t>σ</w:t>
      </w:r>
      <w:r>
        <w:rPr>
          <w:rFonts w:ascii="Calibri" w:hAnsi="Calibri"/>
        </w:rPr>
        <w:t>π</w:t>
      </w:r>
      <w:r w:rsidRPr="009C5C2E">
        <w:rPr>
          <w:rFonts w:ascii="Calibri" w:hAnsi="Calibri"/>
        </w:rPr>
        <w:t>ρακτο</w:t>
      </w:r>
      <w:r>
        <w:rPr>
          <w:rFonts w:ascii="Calibri" w:hAnsi="Calibri"/>
        </w:rPr>
        <w:t xml:space="preserve"> υπόλοιπο του Δημοσίου</w:t>
      </w:r>
      <w:r w:rsidRPr="009C5C2E">
        <w:rPr>
          <w:rFonts w:ascii="Calibri" w:hAnsi="Calibri"/>
        </w:rPr>
        <w:t>. Εδώ πιθανόν να πρέπει να υιοθετηθούν περισσότερο φιλόδοξες πολιτικές</w:t>
      </w:r>
      <w:r>
        <w:rPr>
          <w:rFonts w:ascii="Calibri" w:hAnsi="Calibri"/>
        </w:rPr>
        <w:t>,</w:t>
      </w:r>
      <w:r w:rsidRPr="009C5C2E">
        <w:rPr>
          <w:rFonts w:ascii="Calibri" w:hAnsi="Calibri"/>
        </w:rPr>
        <w:t xml:space="preserve"> δηλαδή</w:t>
      </w:r>
      <w:r>
        <w:rPr>
          <w:rFonts w:ascii="Calibri" w:hAnsi="Calibri"/>
        </w:rPr>
        <w:t>,</w:t>
      </w:r>
      <w:r w:rsidRPr="009C5C2E">
        <w:rPr>
          <w:rFonts w:ascii="Calibri" w:hAnsi="Calibri"/>
        </w:rPr>
        <w:t xml:space="preserve"> να διαχωρίσουμ</w:t>
      </w:r>
      <w:r>
        <w:rPr>
          <w:rFonts w:ascii="Calibri" w:hAnsi="Calibri"/>
        </w:rPr>
        <w:t>ε αυτές τις οφειλές σε εισπράξιμ</w:t>
      </w:r>
      <w:r w:rsidRPr="009C5C2E">
        <w:rPr>
          <w:rFonts w:ascii="Calibri" w:hAnsi="Calibri"/>
        </w:rPr>
        <w:t xml:space="preserve">ες και </w:t>
      </w:r>
      <w:r>
        <w:rPr>
          <w:rFonts w:ascii="Calibri" w:hAnsi="Calibri"/>
        </w:rPr>
        <w:t xml:space="preserve">μη και </w:t>
      </w:r>
      <w:r w:rsidRPr="009C5C2E">
        <w:rPr>
          <w:rFonts w:ascii="Calibri" w:hAnsi="Calibri"/>
        </w:rPr>
        <w:t>να ενεργοποιήσουμε τον μηχανισμό στο να κυνηγά</w:t>
      </w:r>
      <w:r>
        <w:rPr>
          <w:rFonts w:ascii="Calibri" w:hAnsi="Calibri"/>
        </w:rPr>
        <w:t>ει</w:t>
      </w:r>
      <w:r w:rsidRPr="009C5C2E">
        <w:rPr>
          <w:rFonts w:ascii="Calibri" w:hAnsi="Calibri"/>
        </w:rPr>
        <w:t xml:space="preserve"> εκείνες που πραγματικά έχουν ισχ</w:t>
      </w:r>
      <w:r>
        <w:rPr>
          <w:rFonts w:ascii="Calibri" w:hAnsi="Calibri"/>
        </w:rPr>
        <w:t>υρές πιθανότητες να εισπραχθούν</w:t>
      </w:r>
      <w:r w:rsidRPr="009C5C2E">
        <w:rPr>
          <w:rFonts w:ascii="Calibri" w:hAnsi="Calibri"/>
        </w:rPr>
        <w:t xml:space="preserve">. </w:t>
      </w:r>
    </w:p>
    <w:p w14:paraId="1D3EA3EE" w14:textId="77777777" w:rsidR="00FB0A7B" w:rsidRDefault="00FB0A7B" w:rsidP="003326EC">
      <w:pPr>
        <w:spacing w:line="276" w:lineRule="auto"/>
        <w:ind w:firstLine="720"/>
        <w:contextualSpacing/>
        <w:jc w:val="both"/>
        <w:rPr>
          <w:rFonts w:ascii="Calibri" w:hAnsi="Calibri"/>
        </w:rPr>
      </w:pPr>
      <w:r>
        <w:rPr>
          <w:rFonts w:ascii="Calibri" w:hAnsi="Calibri"/>
        </w:rPr>
        <w:t xml:space="preserve"> Η βιωσιμότητα της Δημόσιας Α</w:t>
      </w:r>
      <w:r w:rsidRPr="009C5C2E">
        <w:rPr>
          <w:rFonts w:ascii="Calibri" w:hAnsi="Calibri"/>
        </w:rPr>
        <w:t>σφάλισης είναι αυτοί οι δύο</w:t>
      </w:r>
      <w:r>
        <w:rPr>
          <w:rFonts w:ascii="Calibri" w:hAnsi="Calibri"/>
        </w:rPr>
        <w:t>. Έ</w:t>
      </w:r>
      <w:r w:rsidRPr="009C5C2E">
        <w:rPr>
          <w:rFonts w:ascii="Calibri" w:hAnsi="Calibri"/>
        </w:rPr>
        <w:t xml:space="preserve">χουμε ισχυρή εξάρτηση από το </w:t>
      </w:r>
      <w:r>
        <w:rPr>
          <w:rFonts w:ascii="Calibri" w:hAnsi="Calibri"/>
        </w:rPr>
        <w:t>Διανεμητικό Σ</w:t>
      </w:r>
      <w:r w:rsidRPr="009C5C2E">
        <w:rPr>
          <w:rFonts w:ascii="Calibri" w:hAnsi="Calibri"/>
        </w:rPr>
        <w:t>ύστημα και έχουμε βεβαίως</w:t>
      </w:r>
      <w:r>
        <w:rPr>
          <w:rFonts w:ascii="Calibri" w:hAnsi="Calibri"/>
        </w:rPr>
        <w:t>, το Δ</w:t>
      </w:r>
      <w:r w:rsidRPr="009C5C2E">
        <w:rPr>
          <w:rFonts w:ascii="Calibri" w:hAnsi="Calibri"/>
        </w:rPr>
        <w:t>ημογραφικό ζήτημα</w:t>
      </w:r>
      <w:r>
        <w:rPr>
          <w:rFonts w:ascii="Calibri" w:hAnsi="Calibri"/>
        </w:rPr>
        <w:t>, τ</w:t>
      </w:r>
      <w:r w:rsidRPr="009C5C2E">
        <w:rPr>
          <w:rFonts w:ascii="Calibri" w:hAnsi="Calibri"/>
        </w:rPr>
        <w:t>ο οποίο επηρεάζε</w:t>
      </w:r>
      <w:r>
        <w:rPr>
          <w:rFonts w:ascii="Calibri" w:hAnsi="Calibri"/>
        </w:rPr>
        <w:t>ι πάρα πολύ τη Δημόσια Α</w:t>
      </w:r>
      <w:r w:rsidRPr="009C5C2E">
        <w:rPr>
          <w:rFonts w:ascii="Calibri" w:hAnsi="Calibri"/>
        </w:rPr>
        <w:t>σφάλιση</w:t>
      </w:r>
      <w:r>
        <w:rPr>
          <w:rFonts w:ascii="Calibri" w:hAnsi="Calibri"/>
        </w:rPr>
        <w:t>. Οι δημογραφικοί</w:t>
      </w:r>
      <w:r w:rsidRPr="009C5C2E">
        <w:rPr>
          <w:rFonts w:ascii="Calibri" w:hAnsi="Calibri"/>
        </w:rPr>
        <w:t xml:space="preserve"> δείκτες αναλύονται στην επόμενη έκθεση</w:t>
      </w:r>
      <w:r>
        <w:rPr>
          <w:rFonts w:ascii="Calibri" w:hAnsi="Calibri"/>
        </w:rPr>
        <w:t>, δεν είναι καλοί</w:t>
      </w:r>
      <w:r w:rsidRPr="009C5C2E">
        <w:rPr>
          <w:rFonts w:ascii="Calibri" w:hAnsi="Calibri"/>
        </w:rPr>
        <w:t xml:space="preserve"> και είναι κάτι το οπο</w:t>
      </w:r>
      <w:r>
        <w:rPr>
          <w:rFonts w:ascii="Calibri" w:hAnsi="Calibri"/>
        </w:rPr>
        <w:t>ίο δεν μπορεί να αλλάξει εύκολα</w:t>
      </w:r>
      <w:r w:rsidRPr="009C5C2E">
        <w:rPr>
          <w:rFonts w:ascii="Calibri" w:hAnsi="Calibri"/>
        </w:rPr>
        <w:t xml:space="preserve">. </w:t>
      </w:r>
    </w:p>
    <w:p w14:paraId="07239670" w14:textId="77777777" w:rsidR="00FB0A7B" w:rsidRDefault="00FB0A7B" w:rsidP="003326EC">
      <w:pPr>
        <w:spacing w:line="276" w:lineRule="auto"/>
        <w:ind w:firstLine="720"/>
        <w:contextualSpacing/>
        <w:jc w:val="both"/>
        <w:rPr>
          <w:rFonts w:ascii="Calibri" w:hAnsi="Calibri"/>
        </w:rPr>
      </w:pPr>
      <w:r>
        <w:rPr>
          <w:rFonts w:ascii="Calibri" w:hAnsi="Calibri"/>
        </w:rPr>
        <w:t>Ά</w:t>
      </w:r>
      <w:r w:rsidRPr="009C5C2E">
        <w:rPr>
          <w:rFonts w:ascii="Calibri" w:hAnsi="Calibri"/>
        </w:rPr>
        <w:t>ρα</w:t>
      </w:r>
      <w:r>
        <w:rPr>
          <w:rFonts w:ascii="Calibri" w:hAnsi="Calibri"/>
        </w:rPr>
        <w:t>,</w:t>
      </w:r>
      <w:r w:rsidRPr="009C5C2E">
        <w:rPr>
          <w:rFonts w:ascii="Calibri" w:hAnsi="Calibri"/>
        </w:rPr>
        <w:t xml:space="preserve"> λοιπόν</w:t>
      </w:r>
      <w:r>
        <w:rPr>
          <w:rFonts w:ascii="Calibri" w:hAnsi="Calibri"/>
        </w:rPr>
        <w:t>,</w:t>
      </w:r>
      <w:r w:rsidRPr="009C5C2E">
        <w:rPr>
          <w:rFonts w:ascii="Calibri" w:hAnsi="Calibri"/>
        </w:rPr>
        <w:t xml:space="preserve"> απαιτείται μεγαλύτερη ανάπτυξη δηλαδή</w:t>
      </w:r>
      <w:r>
        <w:rPr>
          <w:rFonts w:ascii="Calibri" w:hAnsi="Calibri"/>
        </w:rPr>
        <w:t>,</w:t>
      </w:r>
      <w:r w:rsidRPr="009C5C2E">
        <w:rPr>
          <w:rFonts w:ascii="Calibri" w:hAnsi="Calibri"/>
        </w:rPr>
        <w:t xml:space="preserve"> αύξηση του Α</w:t>
      </w:r>
      <w:r>
        <w:rPr>
          <w:rFonts w:ascii="Calibri" w:hAnsi="Calibri"/>
        </w:rPr>
        <w:t>.</w:t>
      </w:r>
      <w:r w:rsidRPr="009C5C2E">
        <w:rPr>
          <w:rFonts w:ascii="Calibri" w:hAnsi="Calibri"/>
        </w:rPr>
        <w:t>Ε</w:t>
      </w:r>
      <w:r>
        <w:rPr>
          <w:rFonts w:ascii="Calibri" w:hAnsi="Calibri"/>
        </w:rPr>
        <w:t>.</w:t>
      </w:r>
      <w:r w:rsidRPr="009C5C2E">
        <w:rPr>
          <w:rFonts w:ascii="Calibri" w:hAnsi="Calibri"/>
        </w:rPr>
        <w:t>Π</w:t>
      </w:r>
      <w:r>
        <w:rPr>
          <w:rFonts w:ascii="Calibri" w:hAnsi="Calibri"/>
        </w:rPr>
        <w:t>.</w:t>
      </w:r>
      <w:r w:rsidRPr="009C5C2E">
        <w:rPr>
          <w:rFonts w:ascii="Calibri" w:hAnsi="Calibri"/>
        </w:rPr>
        <w:t xml:space="preserve"> αύξηση της απασχόλησης και </w:t>
      </w:r>
      <w:r>
        <w:rPr>
          <w:rFonts w:ascii="Calibri" w:hAnsi="Calibri"/>
        </w:rPr>
        <w:t>αν είναι δυνατών αύξηση των μισθών</w:t>
      </w:r>
      <w:r w:rsidRPr="009C5C2E">
        <w:rPr>
          <w:rFonts w:ascii="Calibri" w:hAnsi="Calibri"/>
        </w:rPr>
        <w:t>.</w:t>
      </w:r>
      <w:r>
        <w:rPr>
          <w:rFonts w:ascii="Calibri" w:hAnsi="Calibri"/>
        </w:rPr>
        <w:t xml:space="preserve"> </w:t>
      </w:r>
    </w:p>
    <w:p w14:paraId="7B4F0A45" w14:textId="77777777" w:rsidR="00FB0A7B" w:rsidRDefault="00FB0A7B" w:rsidP="003326EC">
      <w:pPr>
        <w:spacing w:line="276" w:lineRule="auto"/>
        <w:ind w:firstLine="720"/>
        <w:contextualSpacing/>
        <w:jc w:val="both"/>
        <w:rPr>
          <w:rFonts w:ascii="Calibri" w:hAnsi="Calibri"/>
        </w:rPr>
      </w:pPr>
      <w:r>
        <w:rPr>
          <w:rFonts w:ascii="Calibri" w:hAnsi="Calibri"/>
        </w:rPr>
        <w:t>Τέλος δύο λόγια να πω για τον Τραπεζικό Τομέα</w:t>
      </w:r>
      <w:r w:rsidRPr="009C5C2E">
        <w:rPr>
          <w:rFonts w:ascii="Calibri" w:hAnsi="Calibri"/>
        </w:rPr>
        <w:t xml:space="preserve">. </w:t>
      </w:r>
      <w:r>
        <w:rPr>
          <w:rFonts w:ascii="Calibri" w:hAnsi="Calibri"/>
        </w:rPr>
        <w:t>Οι Τ</w:t>
      </w:r>
      <w:r w:rsidRPr="009C5C2E">
        <w:rPr>
          <w:rFonts w:ascii="Calibri" w:hAnsi="Calibri"/>
        </w:rPr>
        <w:t>ράπεζες έχουν χρήματα</w:t>
      </w:r>
      <w:r>
        <w:rPr>
          <w:rFonts w:ascii="Calibri" w:hAnsi="Calibri"/>
        </w:rPr>
        <w:t>,</w:t>
      </w:r>
      <w:r w:rsidRPr="009C5C2E">
        <w:rPr>
          <w:rFonts w:ascii="Calibri" w:hAnsi="Calibri"/>
        </w:rPr>
        <w:t xml:space="preserve"> έχουν ρευστότητ</w:t>
      </w:r>
      <w:r>
        <w:rPr>
          <w:rFonts w:ascii="Calibri" w:hAnsi="Calibri"/>
        </w:rPr>
        <w:t xml:space="preserve">α και έχουν ίδια κεφάλαια 27 δις, </w:t>
      </w:r>
      <w:r w:rsidRPr="009C5C2E">
        <w:rPr>
          <w:rFonts w:ascii="Calibri" w:hAnsi="Calibri"/>
        </w:rPr>
        <w:t xml:space="preserve">έχουν </w:t>
      </w:r>
      <w:r>
        <w:rPr>
          <w:rFonts w:ascii="Calibri" w:hAnsi="Calibri"/>
        </w:rPr>
        <w:t>τα ίδια προβλήματα και πηγαίνω</w:t>
      </w:r>
      <w:r w:rsidRPr="009C5C2E">
        <w:rPr>
          <w:rFonts w:ascii="Calibri" w:hAnsi="Calibri"/>
        </w:rPr>
        <w:t xml:space="preserve"> κατευθείαν σε αυτά</w:t>
      </w:r>
      <w:r>
        <w:rPr>
          <w:rFonts w:ascii="Calibri" w:hAnsi="Calibri"/>
        </w:rPr>
        <w:t>.</w:t>
      </w:r>
      <w:r w:rsidRPr="009C5C2E">
        <w:rPr>
          <w:rFonts w:ascii="Calibri" w:hAnsi="Calibri"/>
        </w:rPr>
        <w:t xml:space="preserve"> </w:t>
      </w:r>
      <w:r>
        <w:rPr>
          <w:rFonts w:ascii="Calibri" w:hAnsi="Calibri"/>
        </w:rPr>
        <w:t>Ε</w:t>
      </w:r>
      <w:r w:rsidRPr="009C5C2E">
        <w:rPr>
          <w:rFonts w:ascii="Calibri" w:hAnsi="Calibri"/>
        </w:rPr>
        <w:t>ίχαν υψηλή κερδοφορία το 2022</w:t>
      </w:r>
      <w:r>
        <w:rPr>
          <w:rFonts w:ascii="Calibri" w:hAnsi="Calibri"/>
        </w:rPr>
        <w:t xml:space="preserve">  3,6 δις,</w:t>
      </w:r>
      <w:r w:rsidRPr="009C5C2E">
        <w:rPr>
          <w:rFonts w:ascii="Calibri" w:hAnsi="Calibri"/>
        </w:rPr>
        <w:t xml:space="preserve"> έχουν όμως τρία μεγάλα θέματα</w:t>
      </w:r>
      <w:r>
        <w:rPr>
          <w:rFonts w:ascii="Calibri" w:hAnsi="Calibri"/>
        </w:rPr>
        <w:t xml:space="preserve">. </w:t>
      </w:r>
    </w:p>
    <w:p w14:paraId="2249F320" w14:textId="77777777" w:rsidR="00FB0A7B" w:rsidRPr="0074490A" w:rsidRDefault="00FB0A7B" w:rsidP="003326EC">
      <w:pPr>
        <w:spacing w:line="276" w:lineRule="auto"/>
        <w:ind w:firstLine="720"/>
        <w:contextualSpacing/>
        <w:jc w:val="both"/>
        <w:rPr>
          <w:rFonts w:ascii="Calibri" w:hAnsi="Calibri"/>
        </w:rPr>
      </w:pPr>
      <w:r>
        <w:rPr>
          <w:rFonts w:ascii="Calibri" w:hAnsi="Calibri"/>
        </w:rPr>
        <w:t>Έ</w:t>
      </w:r>
      <w:r w:rsidRPr="009C5C2E">
        <w:rPr>
          <w:rFonts w:ascii="Calibri" w:hAnsi="Calibri"/>
        </w:rPr>
        <w:t xml:space="preserve">να μεγάλο ποσοστό των ιδίων κεφαλαίων τους είναι </w:t>
      </w:r>
      <w:r>
        <w:rPr>
          <w:rFonts w:ascii="Calibri" w:hAnsi="Calibri"/>
        </w:rPr>
        <w:t>η αναβαλλόμενη φορολογία περίπου 52% και αυτό όπως λέει και η Τ</w:t>
      </w:r>
      <w:r w:rsidRPr="009C5C2E">
        <w:rPr>
          <w:rFonts w:ascii="Calibri" w:hAnsi="Calibri"/>
        </w:rPr>
        <w:t>ράπεζα της Ελλάδος</w:t>
      </w:r>
      <w:r>
        <w:rPr>
          <w:rFonts w:ascii="Calibri" w:hAnsi="Calibri"/>
        </w:rPr>
        <w:t>, αυτά συνιστούν η αναβαλλόμενη φορολογία</w:t>
      </w:r>
      <w:r w:rsidRPr="009C5C2E">
        <w:rPr>
          <w:rFonts w:ascii="Calibri" w:hAnsi="Calibri"/>
        </w:rPr>
        <w:t xml:space="preserve"> συνιστά μη ποιοτικά ίδια κεφάλαια και αυτό είναι κάτι </w:t>
      </w:r>
      <w:r>
        <w:rPr>
          <w:rFonts w:ascii="Calibri" w:hAnsi="Calibri"/>
        </w:rPr>
        <w:t>που θα πρέπει να επιλυθεί</w:t>
      </w:r>
      <w:r w:rsidRPr="009C5C2E">
        <w:rPr>
          <w:rFonts w:ascii="Calibri" w:hAnsi="Calibri"/>
        </w:rPr>
        <w:t>. Ο δεύτερος παράγοντας είναι ο δείκτης των μη εξυπηρετούμενων δανείων ο οποίος ήταν στο 8</w:t>
      </w:r>
      <w:r>
        <w:rPr>
          <w:rFonts w:ascii="Calibri" w:hAnsi="Calibri"/>
        </w:rPr>
        <w:t>,7 % όταν ο μέσος όρος της Ε</w:t>
      </w:r>
      <w:r w:rsidRPr="009C5C2E">
        <w:rPr>
          <w:rFonts w:ascii="Calibri" w:hAnsi="Calibri"/>
        </w:rPr>
        <w:t>υρωζώνης είναι στο 1,8</w:t>
      </w:r>
      <w:r>
        <w:rPr>
          <w:rFonts w:ascii="Calibri" w:hAnsi="Calibri"/>
        </w:rPr>
        <w:t>%</w:t>
      </w:r>
      <w:r w:rsidRPr="009C5C2E">
        <w:rPr>
          <w:rFonts w:ascii="Calibri" w:hAnsi="Calibri"/>
        </w:rPr>
        <w:t xml:space="preserve"> και το τρίτο </w:t>
      </w:r>
      <w:r>
        <w:rPr>
          <w:rFonts w:ascii="Calibri" w:hAnsi="Calibri"/>
        </w:rPr>
        <w:t>είναι κατά πόσο</w:t>
      </w:r>
      <w:r w:rsidRPr="009C5C2E">
        <w:rPr>
          <w:rFonts w:ascii="Calibri" w:hAnsi="Calibri"/>
        </w:rPr>
        <w:t xml:space="preserve"> χρηματο</w:t>
      </w:r>
      <w:r>
        <w:rPr>
          <w:rFonts w:ascii="Calibri" w:hAnsi="Calibri"/>
        </w:rPr>
        <w:t>δοτείται η πραγματική οικονομία;</w:t>
      </w:r>
      <w:r w:rsidRPr="009C5C2E">
        <w:rPr>
          <w:rFonts w:ascii="Calibri" w:hAnsi="Calibri"/>
        </w:rPr>
        <w:t xml:space="preserve"> </w:t>
      </w:r>
    </w:p>
    <w:p w14:paraId="0A00E86C" w14:textId="77777777" w:rsidR="00FB0A7B" w:rsidRPr="0074490A" w:rsidRDefault="00FB0A7B" w:rsidP="003326EC">
      <w:pPr>
        <w:spacing w:line="276" w:lineRule="auto"/>
        <w:ind w:firstLine="720"/>
        <w:contextualSpacing/>
        <w:jc w:val="both"/>
        <w:rPr>
          <w:rFonts w:ascii="Calibri" w:hAnsi="Calibri"/>
        </w:rPr>
      </w:pPr>
    </w:p>
    <w:p w14:paraId="1D7D4787" w14:textId="77777777" w:rsidR="00FB0A7B" w:rsidRDefault="00FB0A7B" w:rsidP="003326EC">
      <w:pPr>
        <w:spacing w:line="276" w:lineRule="auto"/>
        <w:ind w:firstLine="720"/>
        <w:contextualSpacing/>
        <w:jc w:val="both"/>
        <w:rPr>
          <w:rFonts w:ascii="Calibri" w:hAnsi="Calibri"/>
        </w:rPr>
      </w:pPr>
      <w:r w:rsidRPr="009D428E">
        <w:rPr>
          <w:rFonts w:ascii="Calibri" w:hAnsi="Calibri"/>
        </w:rPr>
        <w:lastRenderedPageBreak/>
        <w:t xml:space="preserve">Ενώ λοιπόν </w:t>
      </w:r>
      <w:r>
        <w:rPr>
          <w:rFonts w:ascii="Calibri" w:hAnsi="Calibri"/>
        </w:rPr>
        <w:t xml:space="preserve">στις </w:t>
      </w:r>
      <w:r w:rsidRPr="009D428E">
        <w:rPr>
          <w:rFonts w:ascii="Calibri" w:hAnsi="Calibri"/>
        </w:rPr>
        <w:t>τράπεζες βλέπουμε ενδεικτικά</w:t>
      </w:r>
      <w:r>
        <w:rPr>
          <w:rFonts w:ascii="Calibri" w:hAnsi="Calibri"/>
        </w:rPr>
        <w:t>,</w:t>
      </w:r>
      <w:r w:rsidRPr="009D428E">
        <w:rPr>
          <w:rFonts w:ascii="Calibri" w:hAnsi="Calibri"/>
        </w:rPr>
        <w:t xml:space="preserve"> ότι οι κατα</w:t>
      </w:r>
      <w:r>
        <w:rPr>
          <w:rFonts w:ascii="Calibri" w:hAnsi="Calibri"/>
        </w:rPr>
        <w:t>θέσεις των πελατών είναι 230 δις, τα δάνεια είναι μόλις 160 δις, δηλαδή</w:t>
      </w:r>
      <w:r w:rsidRPr="009D428E">
        <w:rPr>
          <w:rFonts w:ascii="Calibri" w:hAnsi="Calibri"/>
        </w:rPr>
        <w:t xml:space="preserve"> υπάρχει</w:t>
      </w:r>
      <w:r>
        <w:rPr>
          <w:rFonts w:ascii="Calibri" w:hAnsi="Calibri"/>
        </w:rPr>
        <w:t xml:space="preserve"> μια πολύ μεγάλη απόκλιση 70 δις, π</w:t>
      </w:r>
      <w:r w:rsidRPr="009D428E">
        <w:rPr>
          <w:rFonts w:ascii="Calibri" w:hAnsi="Calibri"/>
        </w:rPr>
        <w:t>ράγμα που σημαίνει ότι υπάρχουν ισχυρά περιθώρια χρηματοδότησης της πραγματικής οικονομίας</w:t>
      </w:r>
      <w:r>
        <w:rPr>
          <w:rFonts w:ascii="Calibri" w:hAnsi="Calibri"/>
        </w:rPr>
        <w:t>.</w:t>
      </w:r>
      <w:r w:rsidRPr="009D428E">
        <w:rPr>
          <w:rFonts w:ascii="Calibri" w:hAnsi="Calibri"/>
        </w:rPr>
        <w:t xml:space="preserve"> Εδώ</w:t>
      </w:r>
      <w:r>
        <w:rPr>
          <w:rFonts w:ascii="Calibri" w:hAnsi="Calibri"/>
        </w:rPr>
        <w:t>,</w:t>
      </w:r>
      <w:r w:rsidRPr="009D428E">
        <w:rPr>
          <w:rFonts w:ascii="Calibri" w:hAnsi="Calibri"/>
        </w:rPr>
        <w:t xml:space="preserve"> δηλαδή</w:t>
      </w:r>
      <w:r>
        <w:rPr>
          <w:rFonts w:ascii="Calibri" w:hAnsi="Calibri"/>
        </w:rPr>
        <w:t>,</w:t>
      </w:r>
      <w:r w:rsidRPr="009D428E">
        <w:rPr>
          <w:rFonts w:ascii="Calibri" w:hAnsi="Calibri"/>
        </w:rPr>
        <w:t xml:space="preserve"> στην Ελλάδα </w:t>
      </w:r>
      <w:r>
        <w:rPr>
          <w:rFonts w:ascii="Calibri" w:hAnsi="Calibri"/>
        </w:rPr>
        <w:t xml:space="preserve">ο </w:t>
      </w:r>
      <w:r w:rsidRPr="009D428E">
        <w:rPr>
          <w:rFonts w:ascii="Calibri" w:hAnsi="Calibri"/>
        </w:rPr>
        <w:t>λόγος δανεί</w:t>
      </w:r>
      <w:r>
        <w:rPr>
          <w:rFonts w:ascii="Calibri" w:hAnsi="Calibri"/>
        </w:rPr>
        <w:t>ων προς καταθέσεις είναι στο 60,</w:t>
      </w:r>
      <w:r w:rsidRPr="009D428E">
        <w:rPr>
          <w:rFonts w:ascii="Calibri" w:hAnsi="Calibri"/>
        </w:rPr>
        <w:t>4%</w:t>
      </w:r>
      <w:r>
        <w:rPr>
          <w:rFonts w:ascii="Calibri" w:hAnsi="Calibri"/>
        </w:rPr>
        <w:t>,</w:t>
      </w:r>
      <w:r w:rsidRPr="009D428E">
        <w:rPr>
          <w:rFonts w:ascii="Calibri" w:hAnsi="Calibri"/>
        </w:rPr>
        <w:t xml:space="preserve"> όταν στην Ευρωζώνη </w:t>
      </w:r>
      <w:r>
        <w:rPr>
          <w:rFonts w:ascii="Calibri" w:hAnsi="Calibri"/>
        </w:rPr>
        <w:t>είναι στο 103,5%.</w:t>
      </w:r>
      <w:r w:rsidRPr="009D428E">
        <w:rPr>
          <w:rFonts w:ascii="Calibri" w:hAnsi="Calibri"/>
        </w:rPr>
        <w:t xml:space="preserve"> </w:t>
      </w:r>
    </w:p>
    <w:p w14:paraId="6A2DD265" w14:textId="77777777" w:rsidR="00FB0A7B" w:rsidRPr="0074490A" w:rsidRDefault="00FB0A7B" w:rsidP="003326EC">
      <w:pPr>
        <w:spacing w:line="276" w:lineRule="auto"/>
        <w:ind w:firstLine="720"/>
        <w:contextualSpacing/>
        <w:jc w:val="both"/>
        <w:rPr>
          <w:rFonts w:ascii="Calibri" w:hAnsi="Calibri"/>
        </w:rPr>
      </w:pPr>
      <w:r>
        <w:rPr>
          <w:rFonts w:ascii="Calibri" w:hAnsi="Calibri"/>
        </w:rPr>
        <w:t>Σ</w:t>
      </w:r>
      <w:r w:rsidRPr="009D428E">
        <w:rPr>
          <w:rFonts w:ascii="Calibri" w:hAnsi="Calibri"/>
        </w:rPr>
        <w:t>ας ευχαριστώ για την προσοχή σας</w:t>
      </w:r>
      <w:r>
        <w:rPr>
          <w:rFonts w:ascii="Calibri" w:hAnsi="Calibri"/>
        </w:rPr>
        <w:t>.</w:t>
      </w:r>
      <w:r w:rsidRPr="009D428E">
        <w:rPr>
          <w:rFonts w:ascii="Calibri" w:hAnsi="Calibri"/>
        </w:rPr>
        <w:t xml:space="preserve"> </w:t>
      </w:r>
    </w:p>
    <w:p w14:paraId="7AED4A0C" w14:textId="5B68BC18" w:rsidR="00FB0A7B" w:rsidRPr="00FC7A91" w:rsidRDefault="00FB0A7B" w:rsidP="003326EC">
      <w:pPr>
        <w:spacing w:line="276" w:lineRule="auto"/>
        <w:ind w:firstLine="720"/>
        <w:contextualSpacing/>
        <w:jc w:val="both"/>
        <w:rPr>
          <w:rFonts w:ascii="Calibri" w:hAnsi="Calibri"/>
        </w:rPr>
      </w:pPr>
      <w:r w:rsidRPr="00A62646">
        <w:rPr>
          <w:rFonts w:ascii="Calibri" w:hAnsi="Calibri"/>
          <w:b/>
        </w:rPr>
        <w:t>ΓΕΩΡΓΙΟΣ ΚΩΤΣΟΣ (Πρόεδρος της Επιτροπής):</w:t>
      </w:r>
      <w:r>
        <w:rPr>
          <w:rFonts w:ascii="Calibri" w:hAnsi="Calibri"/>
        </w:rPr>
        <w:t xml:space="preserve"> </w:t>
      </w:r>
      <w:r w:rsidRPr="009D428E">
        <w:rPr>
          <w:rFonts w:ascii="Calibri" w:hAnsi="Calibri"/>
        </w:rPr>
        <w:t>Σας ευχαριστώ πολύ</w:t>
      </w:r>
      <w:r>
        <w:rPr>
          <w:rFonts w:ascii="Calibri" w:hAnsi="Calibri"/>
        </w:rPr>
        <w:t>,</w:t>
      </w:r>
      <w:r w:rsidRPr="009D428E">
        <w:rPr>
          <w:rFonts w:ascii="Calibri" w:hAnsi="Calibri"/>
        </w:rPr>
        <w:t xml:space="preserve"> </w:t>
      </w:r>
      <w:r>
        <w:rPr>
          <w:rFonts w:ascii="Calibri" w:hAnsi="Calibri"/>
        </w:rPr>
        <w:t xml:space="preserve">κύριε Κρέπη, </w:t>
      </w:r>
      <w:r w:rsidR="00227FAF">
        <w:rPr>
          <w:rFonts w:ascii="Calibri" w:hAnsi="Calibri"/>
        </w:rPr>
        <w:t>ο</w:t>
      </w:r>
      <w:r>
        <w:rPr>
          <w:rFonts w:ascii="Calibri" w:hAnsi="Calibri"/>
        </w:rPr>
        <w:t xml:space="preserve"> λόγο</w:t>
      </w:r>
      <w:r w:rsidR="00227FAF">
        <w:rPr>
          <w:rFonts w:ascii="Calibri" w:hAnsi="Calibri"/>
        </w:rPr>
        <w:t>ς</w:t>
      </w:r>
      <w:r>
        <w:rPr>
          <w:rFonts w:ascii="Calibri" w:hAnsi="Calibri"/>
        </w:rPr>
        <w:t xml:space="preserve"> έχει τώρα ο κ. Μαμουλάκης.</w:t>
      </w:r>
    </w:p>
    <w:p w14:paraId="7C3EBAFF" w14:textId="77777777" w:rsidR="00FB0A7B" w:rsidRDefault="00FB0A7B" w:rsidP="003326EC">
      <w:pPr>
        <w:spacing w:line="276" w:lineRule="auto"/>
        <w:ind w:firstLine="720"/>
        <w:contextualSpacing/>
        <w:jc w:val="both"/>
        <w:rPr>
          <w:rFonts w:ascii="Calibri" w:hAnsi="Calibri"/>
        </w:rPr>
      </w:pPr>
      <w:r w:rsidRPr="00A62646">
        <w:rPr>
          <w:rFonts w:ascii="Calibri" w:hAnsi="Calibri"/>
          <w:b/>
        </w:rPr>
        <w:t>ΧΑΡΑΛΑΜΠΟΣ (ΧΑΡΗΣ) ΜΑΜΟΥΛΑΚΗΣ (Εισηγητής της Μειοψηφίας):</w:t>
      </w:r>
      <w:r>
        <w:rPr>
          <w:rFonts w:ascii="Calibri" w:hAnsi="Calibri"/>
        </w:rPr>
        <w:t xml:space="preserve"> </w:t>
      </w:r>
      <w:r w:rsidRPr="009D428E">
        <w:rPr>
          <w:rFonts w:ascii="Calibri" w:hAnsi="Calibri"/>
        </w:rPr>
        <w:t>Ευχαριστώ</w:t>
      </w:r>
      <w:r>
        <w:rPr>
          <w:rFonts w:ascii="Calibri" w:hAnsi="Calibri"/>
        </w:rPr>
        <w:t>,</w:t>
      </w:r>
      <w:r w:rsidRPr="009D428E">
        <w:rPr>
          <w:rFonts w:ascii="Calibri" w:hAnsi="Calibri"/>
        </w:rPr>
        <w:t xml:space="preserve"> κύριε Πρόεδρε. </w:t>
      </w:r>
    </w:p>
    <w:p w14:paraId="0D98C698" w14:textId="027732A7" w:rsidR="00FB0A7B" w:rsidRDefault="00FB0A7B" w:rsidP="003326EC">
      <w:pPr>
        <w:spacing w:line="276" w:lineRule="auto"/>
        <w:ind w:firstLine="720"/>
        <w:contextualSpacing/>
        <w:jc w:val="both"/>
        <w:rPr>
          <w:rFonts w:ascii="Calibri" w:hAnsi="Calibri"/>
        </w:rPr>
      </w:pPr>
      <w:r w:rsidRPr="009D428E">
        <w:rPr>
          <w:rFonts w:ascii="Calibri" w:hAnsi="Calibri"/>
        </w:rPr>
        <w:t>Αφού πρώτα ευχαριστήσω και εγώ από την πλευρά μου για την ποιοτική ενημέρωση</w:t>
      </w:r>
      <w:r>
        <w:rPr>
          <w:rFonts w:ascii="Calibri" w:hAnsi="Calibri"/>
        </w:rPr>
        <w:t>, οφείλω να πω,</w:t>
      </w:r>
      <w:r w:rsidRPr="009D428E">
        <w:rPr>
          <w:rFonts w:ascii="Calibri" w:hAnsi="Calibri"/>
        </w:rPr>
        <w:t xml:space="preserve"> για τα σημαντικά ζητή</w:t>
      </w:r>
      <w:r>
        <w:rPr>
          <w:rFonts w:ascii="Calibri" w:hAnsi="Calibri"/>
        </w:rPr>
        <w:t>ματα που αφορούν τον Απολογισμό-</w:t>
      </w:r>
      <w:r w:rsidRPr="009D428E">
        <w:rPr>
          <w:rFonts w:ascii="Calibri" w:hAnsi="Calibri"/>
        </w:rPr>
        <w:t>Ισολογισμό</w:t>
      </w:r>
      <w:r>
        <w:rPr>
          <w:rFonts w:ascii="Calibri" w:hAnsi="Calibri"/>
        </w:rPr>
        <w:t>,</w:t>
      </w:r>
      <w:r w:rsidRPr="009D428E">
        <w:rPr>
          <w:rFonts w:ascii="Calibri" w:hAnsi="Calibri"/>
        </w:rPr>
        <w:t xml:space="preserve"> αλλά και των λοιπών χρηματοοικονομικών καταστάσεων της </w:t>
      </w:r>
      <w:r w:rsidR="00120632">
        <w:rPr>
          <w:rFonts w:ascii="Calibri" w:hAnsi="Calibri"/>
        </w:rPr>
        <w:t>Κ</w:t>
      </w:r>
      <w:r w:rsidRPr="009D428E">
        <w:rPr>
          <w:rFonts w:ascii="Calibri" w:hAnsi="Calibri"/>
        </w:rPr>
        <w:t>εντρικής Διοίκησης</w:t>
      </w:r>
      <w:r>
        <w:rPr>
          <w:rFonts w:ascii="Calibri" w:hAnsi="Calibri"/>
        </w:rPr>
        <w:t>,</w:t>
      </w:r>
      <w:r w:rsidRPr="009D428E">
        <w:rPr>
          <w:rFonts w:ascii="Calibri" w:hAnsi="Calibri"/>
        </w:rPr>
        <w:t xml:space="preserve"> επιτρέψτε </w:t>
      </w:r>
      <w:r>
        <w:rPr>
          <w:rFonts w:ascii="Calibri" w:hAnsi="Calibri"/>
        </w:rPr>
        <w:t xml:space="preserve">μου </w:t>
      </w:r>
      <w:r w:rsidRPr="009D428E">
        <w:rPr>
          <w:rFonts w:ascii="Calibri" w:hAnsi="Calibri"/>
        </w:rPr>
        <w:t>να</w:t>
      </w:r>
      <w:r>
        <w:rPr>
          <w:rFonts w:ascii="Calibri" w:hAnsi="Calibri"/>
        </w:rPr>
        <w:t xml:space="preserve"> ξεκινήσω τα ερωτήματα που θέτω</w:t>
      </w:r>
      <w:r w:rsidRPr="009D428E">
        <w:rPr>
          <w:rFonts w:ascii="Calibri" w:hAnsi="Calibri"/>
        </w:rPr>
        <w:t xml:space="preserve"> επί τάπητος από τον τελευταίο ομιλητή και επειδή είναι ζητήματα που αφορούν την πραγματική οικονομία και οι διαπιστώσεις οι οποίες εξήχθησαν από την τοποθέτησή του</w:t>
      </w:r>
      <w:r>
        <w:rPr>
          <w:rFonts w:ascii="Calibri" w:hAnsi="Calibri"/>
        </w:rPr>
        <w:t>,</w:t>
      </w:r>
      <w:r w:rsidRPr="009D428E">
        <w:rPr>
          <w:rFonts w:ascii="Calibri" w:hAnsi="Calibri"/>
        </w:rPr>
        <w:t xml:space="preserve"> νομίζω ότι επηρεάζουν τη ζωή και</w:t>
      </w:r>
      <w:r>
        <w:rPr>
          <w:rFonts w:ascii="Calibri" w:hAnsi="Calibri"/>
        </w:rPr>
        <w:t xml:space="preserve"> την καθημερινότητα των πολιτών.</w:t>
      </w:r>
    </w:p>
    <w:p w14:paraId="390775BC" w14:textId="2DF7C5A8" w:rsidR="00FB0A7B" w:rsidRDefault="00FB0A7B" w:rsidP="003326EC">
      <w:pPr>
        <w:spacing w:line="276" w:lineRule="auto"/>
        <w:ind w:firstLine="720"/>
        <w:contextualSpacing/>
        <w:jc w:val="both"/>
        <w:rPr>
          <w:rFonts w:ascii="Calibri" w:hAnsi="Calibri"/>
        </w:rPr>
      </w:pPr>
      <w:r>
        <w:rPr>
          <w:rFonts w:ascii="Calibri" w:hAnsi="Calibri"/>
        </w:rPr>
        <w:t>Σ</w:t>
      </w:r>
      <w:r w:rsidRPr="009D428E">
        <w:rPr>
          <w:rFonts w:ascii="Calibri" w:hAnsi="Calibri"/>
        </w:rPr>
        <w:t>τέκομαι στο χρηματοπιστωτικό τομέα εξ αρχής και από την τελευταία ενδιαφέρουσα παρατήρηση</w:t>
      </w:r>
      <w:r>
        <w:rPr>
          <w:rFonts w:ascii="Calibri" w:hAnsi="Calibri"/>
        </w:rPr>
        <w:t>,</w:t>
      </w:r>
      <w:r w:rsidRPr="009D428E">
        <w:rPr>
          <w:rFonts w:ascii="Calibri" w:hAnsi="Calibri"/>
        </w:rPr>
        <w:t xml:space="preserve"> πάντοτε φυσικά και το 2022</w:t>
      </w:r>
      <w:r>
        <w:rPr>
          <w:rFonts w:ascii="Calibri" w:hAnsi="Calibri"/>
        </w:rPr>
        <w:t>,</w:t>
      </w:r>
      <w:r w:rsidRPr="009D428E">
        <w:rPr>
          <w:rFonts w:ascii="Calibri" w:hAnsi="Calibri"/>
        </w:rPr>
        <w:t xml:space="preserve"> αλλά έχω την αίσθηση ότι και </w:t>
      </w:r>
      <w:r>
        <w:rPr>
          <w:rFonts w:ascii="Calibri" w:hAnsi="Calibri"/>
        </w:rPr>
        <w:t>η</w:t>
      </w:r>
      <w:r w:rsidRPr="009D428E">
        <w:rPr>
          <w:rFonts w:ascii="Calibri" w:hAnsi="Calibri"/>
        </w:rPr>
        <w:t xml:space="preserve"> </w:t>
      </w:r>
      <w:r>
        <w:rPr>
          <w:rFonts w:ascii="Calibri" w:hAnsi="Calibri"/>
        </w:rPr>
        <w:t>«</w:t>
      </w:r>
      <w:r w:rsidRPr="009D428E">
        <w:rPr>
          <w:rFonts w:ascii="Calibri" w:hAnsi="Calibri"/>
        </w:rPr>
        <w:t>φωτογραφία της στιγμής</w:t>
      </w:r>
      <w:r>
        <w:rPr>
          <w:rFonts w:ascii="Calibri" w:hAnsi="Calibri"/>
        </w:rPr>
        <w:t>» τώρα, κ</w:t>
      </w:r>
      <w:r w:rsidRPr="009D428E">
        <w:rPr>
          <w:rFonts w:ascii="Calibri" w:hAnsi="Calibri"/>
        </w:rPr>
        <w:t>άτι αντίστοιχο οριοθετεί και πραγματικά</w:t>
      </w:r>
      <w:r>
        <w:rPr>
          <w:rFonts w:ascii="Calibri" w:hAnsi="Calibri"/>
        </w:rPr>
        <w:t xml:space="preserve"> και ως</w:t>
      </w:r>
      <w:r w:rsidRPr="009D428E">
        <w:rPr>
          <w:rFonts w:ascii="Calibri" w:hAnsi="Calibri"/>
        </w:rPr>
        <w:t xml:space="preserve"> ένας άνθρωπος που επιχειρώ και έχω ει</w:t>
      </w:r>
      <w:r>
        <w:rPr>
          <w:rFonts w:ascii="Calibri" w:hAnsi="Calibri"/>
        </w:rPr>
        <w:t>κόνα της πραγματικής οικονομίας, αυτό</w:t>
      </w:r>
      <w:r w:rsidRPr="009D428E">
        <w:rPr>
          <w:rFonts w:ascii="Calibri" w:hAnsi="Calibri"/>
        </w:rPr>
        <w:t xml:space="preserve"> το κλάσμα μεταξύ των καταθέσεων</w:t>
      </w:r>
      <w:r w:rsidR="00860089">
        <w:rPr>
          <w:rFonts w:ascii="Calibri" w:hAnsi="Calibri"/>
        </w:rPr>
        <w:t>,</w:t>
      </w:r>
      <w:r w:rsidRPr="009D428E">
        <w:rPr>
          <w:rFonts w:ascii="Calibri" w:hAnsi="Calibri"/>
        </w:rPr>
        <w:t xml:space="preserve"> που έχει ένα χρηματοπιστωτικό Ίδρυμα εν Ελλάδι και των πιστώσεων</w:t>
      </w:r>
      <w:r>
        <w:rPr>
          <w:rFonts w:ascii="Calibri" w:hAnsi="Calibri"/>
        </w:rPr>
        <w:t>,</w:t>
      </w:r>
      <w:r w:rsidRPr="009D428E">
        <w:rPr>
          <w:rFonts w:ascii="Calibri" w:hAnsi="Calibri"/>
        </w:rPr>
        <w:t xml:space="preserve"> των δανείων</w:t>
      </w:r>
      <w:r>
        <w:rPr>
          <w:rFonts w:ascii="Calibri" w:hAnsi="Calibri"/>
        </w:rPr>
        <w:t>,</w:t>
      </w:r>
      <w:r w:rsidRPr="009D428E">
        <w:rPr>
          <w:rFonts w:ascii="Calibri" w:hAnsi="Calibri"/>
        </w:rPr>
        <w:t xml:space="preserve"> </w:t>
      </w:r>
      <w:r>
        <w:rPr>
          <w:rFonts w:ascii="Calibri" w:hAnsi="Calibri"/>
        </w:rPr>
        <w:t xml:space="preserve">που </w:t>
      </w:r>
      <w:r w:rsidRPr="009D428E">
        <w:rPr>
          <w:rFonts w:ascii="Calibri" w:hAnsi="Calibri"/>
        </w:rPr>
        <w:t xml:space="preserve">προσφέρει στην οικονομία για </w:t>
      </w:r>
      <w:r>
        <w:rPr>
          <w:rFonts w:ascii="Calibri" w:hAnsi="Calibri"/>
        </w:rPr>
        <w:t>να λειτουργήσει εύρυθμα,</w:t>
      </w:r>
      <w:r w:rsidRPr="009D428E">
        <w:rPr>
          <w:rFonts w:ascii="Calibri" w:hAnsi="Calibri"/>
        </w:rPr>
        <w:t xml:space="preserve"> απέχει παρασάγγας και κατ’ εμέ</w:t>
      </w:r>
      <w:r>
        <w:rPr>
          <w:rFonts w:ascii="Calibri" w:hAnsi="Calibri"/>
        </w:rPr>
        <w:t>,</w:t>
      </w:r>
      <w:r w:rsidRPr="009D428E">
        <w:rPr>
          <w:rFonts w:ascii="Calibri" w:hAnsi="Calibri"/>
        </w:rPr>
        <w:t xml:space="preserve"> είναι </w:t>
      </w:r>
      <w:r>
        <w:rPr>
          <w:rFonts w:ascii="Calibri" w:hAnsi="Calibri"/>
        </w:rPr>
        <w:t>και εξόχως προκλητικό,</w:t>
      </w:r>
      <w:r w:rsidRPr="009D428E">
        <w:rPr>
          <w:rFonts w:ascii="Calibri" w:hAnsi="Calibri"/>
        </w:rPr>
        <w:t xml:space="preserve"> όσον αφορά τη στάση των</w:t>
      </w:r>
      <w:r>
        <w:rPr>
          <w:rFonts w:ascii="Calibri" w:hAnsi="Calibri"/>
        </w:rPr>
        <w:t xml:space="preserve"> εν λόγω χρηματοπιστωτικών Ιδρυμάτων, δ</w:t>
      </w:r>
      <w:r w:rsidRPr="009D428E">
        <w:rPr>
          <w:rFonts w:ascii="Calibri" w:hAnsi="Calibri"/>
        </w:rPr>
        <w:t xml:space="preserve">ιότι είναι αδιανόητο να βρίσκεται σε επίπεδα </w:t>
      </w:r>
      <w:r>
        <w:rPr>
          <w:rFonts w:ascii="Calibri" w:hAnsi="Calibri"/>
        </w:rPr>
        <w:t>60%,</w:t>
      </w:r>
      <w:r w:rsidRPr="009D428E">
        <w:rPr>
          <w:rFonts w:ascii="Calibri" w:hAnsi="Calibri"/>
        </w:rPr>
        <w:t xml:space="preserve"> όταν ευρωπαϊκός μέσος όρος </w:t>
      </w:r>
      <w:r>
        <w:rPr>
          <w:rFonts w:ascii="Calibri" w:hAnsi="Calibri"/>
        </w:rPr>
        <w:t>είναι στο 103,7%,</w:t>
      </w:r>
      <w:r w:rsidRPr="009D428E">
        <w:rPr>
          <w:rFonts w:ascii="Calibri" w:hAnsi="Calibri"/>
        </w:rPr>
        <w:t xml:space="preserve"> δηλαδή σχεδόν να έχει μια απόσταση 40</w:t>
      </w:r>
      <w:r>
        <w:rPr>
          <w:rFonts w:ascii="Calibri" w:hAnsi="Calibri"/>
        </w:rPr>
        <w:t>% και πλέον. Ξ</w:t>
      </w:r>
      <w:r w:rsidRPr="009D428E">
        <w:rPr>
          <w:rFonts w:ascii="Calibri" w:hAnsi="Calibri"/>
        </w:rPr>
        <w:t>εκινώ από αυτή την παρατήρηση και ένα ερώτημα με πολιτική διάσταση</w:t>
      </w:r>
      <w:r>
        <w:rPr>
          <w:rFonts w:ascii="Calibri" w:hAnsi="Calibri"/>
        </w:rPr>
        <w:t>,</w:t>
      </w:r>
      <w:r w:rsidRPr="009D428E">
        <w:rPr>
          <w:rFonts w:ascii="Calibri" w:hAnsi="Calibri"/>
        </w:rPr>
        <w:t xml:space="preserve"> δεδομένου ότι μιλάμε για χρηματοπιστωτικό σύστημα το οποίο διεσώθη από τον </w:t>
      </w:r>
      <w:r>
        <w:rPr>
          <w:rFonts w:ascii="Calibri" w:hAnsi="Calibri"/>
        </w:rPr>
        <w:t xml:space="preserve">ίδιο τον </w:t>
      </w:r>
      <w:r w:rsidRPr="009D428E">
        <w:rPr>
          <w:rFonts w:ascii="Calibri" w:hAnsi="Calibri"/>
        </w:rPr>
        <w:t>ελληνικό λαό και τις εκάστοτε κυβερνήσεις και δυστυχώς</w:t>
      </w:r>
      <w:r>
        <w:rPr>
          <w:rFonts w:ascii="Calibri" w:hAnsi="Calibri"/>
        </w:rPr>
        <w:t>,</w:t>
      </w:r>
      <w:r w:rsidRPr="009D428E">
        <w:rPr>
          <w:rFonts w:ascii="Calibri" w:hAnsi="Calibri"/>
        </w:rPr>
        <w:t xml:space="preserve"> συνεχί</w:t>
      </w:r>
      <w:r>
        <w:rPr>
          <w:rFonts w:ascii="Calibri" w:hAnsi="Calibri"/>
        </w:rPr>
        <w:t>ζει</w:t>
      </w:r>
      <w:r w:rsidRPr="009D428E">
        <w:rPr>
          <w:rFonts w:ascii="Calibri" w:hAnsi="Calibri"/>
        </w:rPr>
        <w:t xml:space="preserve"> μια αποικιοκρατική αντίληψη</w:t>
      </w:r>
      <w:r>
        <w:rPr>
          <w:rFonts w:ascii="Calibri" w:hAnsi="Calibri"/>
        </w:rPr>
        <w:t>-</w:t>
      </w:r>
      <w:r w:rsidRPr="009D428E">
        <w:rPr>
          <w:rFonts w:ascii="Calibri" w:hAnsi="Calibri"/>
        </w:rPr>
        <w:t xml:space="preserve"> γιατί τους έχουμε και πολλές φορές παρόντες τους εκπροσώπους των εν λόγω Ιδρυμάτων στο ελληνικό Κοινοβούλιο</w:t>
      </w:r>
      <w:r>
        <w:rPr>
          <w:rFonts w:ascii="Calibri" w:hAnsi="Calibri"/>
        </w:rPr>
        <w:t>-</w:t>
      </w:r>
      <w:r w:rsidRPr="009D428E">
        <w:rPr>
          <w:rFonts w:ascii="Calibri" w:hAnsi="Calibri"/>
        </w:rPr>
        <w:t xml:space="preserve"> και νομίζω ότι ο τρόπος που </w:t>
      </w:r>
      <w:r>
        <w:rPr>
          <w:rFonts w:ascii="Calibri" w:hAnsi="Calibri"/>
        </w:rPr>
        <w:t xml:space="preserve">και </w:t>
      </w:r>
      <w:r w:rsidRPr="009D428E">
        <w:rPr>
          <w:rFonts w:ascii="Calibri" w:hAnsi="Calibri"/>
        </w:rPr>
        <w:t>συμπεριφέρονται λεκτικά</w:t>
      </w:r>
      <w:r>
        <w:rPr>
          <w:rFonts w:ascii="Calibri" w:hAnsi="Calibri"/>
        </w:rPr>
        <w:t>,</w:t>
      </w:r>
      <w:r w:rsidRPr="009D428E">
        <w:rPr>
          <w:rFonts w:ascii="Calibri" w:hAnsi="Calibri"/>
        </w:rPr>
        <w:t xml:space="preserve"> αλλά και στην πράξη</w:t>
      </w:r>
      <w:r>
        <w:rPr>
          <w:rFonts w:ascii="Calibri" w:hAnsi="Calibri"/>
        </w:rPr>
        <w:t>- που</w:t>
      </w:r>
      <w:r w:rsidRPr="009D428E">
        <w:rPr>
          <w:rFonts w:ascii="Calibri" w:hAnsi="Calibri"/>
        </w:rPr>
        <w:t xml:space="preserve"> αυτό μα</w:t>
      </w:r>
      <w:r>
        <w:rPr>
          <w:rFonts w:ascii="Calibri" w:hAnsi="Calibri"/>
        </w:rPr>
        <w:t>ς ενδιαφέρει-</w:t>
      </w:r>
      <w:r w:rsidRPr="009D428E">
        <w:rPr>
          <w:rFonts w:ascii="Calibri" w:hAnsi="Calibri"/>
        </w:rPr>
        <w:t xml:space="preserve"> όσον αφορά την προσφορά τους στην πραγματική οικονομία</w:t>
      </w:r>
      <w:r>
        <w:rPr>
          <w:rFonts w:ascii="Calibri" w:hAnsi="Calibri"/>
        </w:rPr>
        <w:t>,</w:t>
      </w:r>
      <w:r w:rsidRPr="009D428E">
        <w:rPr>
          <w:rFonts w:ascii="Calibri" w:hAnsi="Calibri"/>
        </w:rPr>
        <w:t xml:space="preserve"> δεν νομίζω ότι είναι η πρέπουσα. </w:t>
      </w:r>
    </w:p>
    <w:p w14:paraId="6E3C6FD5" w14:textId="77777777" w:rsidR="00FB0A7B" w:rsidRDefault="00FB0A7B" w:rsidP="003326EC">
      <w:pPr>
        <w:spacing w:line="276" w:lineRule="auto"/>
        <w:ind w:firstLine="720"/>
        <w:contextualSpacing/>
        <w:jc w:val="both"/>
        <w:rPr>
          <w:rFonts w:ascii="Calibri" w:hAnsi="Calibri"/>
        </w:rPr>
      </w:pPr>
      <w:r w:rsidRPr="009D428E">
        <w:rPr>
          <w:rFonts w:ascii="Calibri" w:hAnsi="Calibri"/>
        </w:rPr>
        <w:t>Τι θα μπορούσε</w:t>
      </w:r>
      <w:r>
        <w:rPr>
          <w:rFonts w:ascii="Calibri" w:hAnsi="Calibri"/>
        </w:rPr>
        <w:t>,</w:t>
      </w:r>
      <w:r w:rsidRPr="009D428E">
        <w:rPr>
          <w:rFonts w:ascii="Calibri" w:hAnsi="Calibri"/>
        </w:rPr>
        <w:t xml:space="preserve"> λοιπόν</w:t>
      </w:r>
      <w:r>
        <w:rPr>
          <w:rFonts w:ascii="Calibri" w:hAnsi="Calibri"/>
        </w:rPr>
        <w:t>,</w:t>
      </w:r>
      <w:r w:rsidRPr="009D428E">
        <w:rPr>
          <w:rFonts w:ascii="Calibri" w:hAnsi="Calibri"/>
        </w:rPr>
        <w:t xml:space="preserve"> να γίνει</w:t>
      </w:r>
      <w:r>
        <w:rPr>
          <w:rFonts w:ascii="Calibri" w:hAnsi="Calibri"/>
        </w:rPr>
        <w:t>-</w:t>
      </w:r>
      <w:r w:rsidRPr="009D428E">
        <w:rPr>
          <w:rFonts w:ascii="Calibri" w:hAnsi="Calibri"/>
        </w:rPr>
        <w:t xml:space="preserve"> </w:t>
      </w:r>
      <w:r>
        <w:rPr>
          <w:rFonts w:ascii="Calibri" w:hAnsi="Calibri"/>
        </w:rPr>
        <w:t>κ</w:t>
      </w:r>
      <w:r w:rsidRPr="009D428E">
        <w:rPr>
          <w:rFonts w:ascii="Calibri" w:hAnsi="Calibri"/>
        </w:rPr>
        <w:t xml:space="preserve">αι αυτό είναι και ένα ερώτημα και στον </w:t>
      </w:r>
      <w:r>
        <w:rPr>
          <w:rFonts w:ascii="Calibri" w:hAnsi="Calibri"/>
        </w:rPr>
        <w:t>προς τον κ.</w:t>
      </w:r>
      <w:r w:rsidRPr="009D428E">
        <w:rPr>
          <w:rFonts w:ascii="Calibri" w:hAnsi="Calibri"/>
        </w:rPr>
        <w:t xml:space="preserve"> </w:t>
      </w:r>
      <w:r>
        <w:rPr>
          <w:rFonts w:ascii="Calibri" w:hAnsi="Calibri"/>
        </w:rPr>
        <w:t>Πετραλιά</w:t>
      </w:r>
      <w:r w:rsidRPr="009D428E">
        <w:rPr>
          <w:rFonts w:ascii="Calibri" w:hAnsi="Calibri"/>
        </w:rPr>
        <w:t xml:space="preserve"> προφανώς</w:t>
      </w:r>
      <w:r>
        <w:rPr>
          <w:rFonts w:ascii="Calibri" w:hAnsi="Calibri"/>
        </w:rPr>
        <w:t>-</w:t>
      </w:r>
      <w:r w:rsidRPr="009D428E">
        <w:rPr>
          <w:rFonts w:ascii="Calibri" w:hAnsi="Calibri"/>
        </w:rPr>
        <w:t xml:space="preserve"> εκ μέρους της Πολιτείας</w:t>
      </w:r>
      <w:r>
        <w:rPr>
          <w:rFonts w:ascii="Calibri" w:hAnsi="Calibri"/>
        </w:rPr>
        <w:t>,</w:t>
      </w:r>
      <w:r w:rsidRPr="009D428E">
        <w:rPr>
          <w:rFonts w:ascii="Calibri" w:hAnsi="Calibri"/>
        </w:rPr>
        <w:t xml:space="preserve"> της Κυβέρνησης εν προκειμένω</w:t>
      </w:r>
      <w:r>
        <w:rPr>
          <w:rFonts w:ascii="Calibri" w:hAnsi="Calibri"/>
        </w:rPr>
        <w:t>-</w:t>
      </w:r>
      <w:r w:rsidRPr="009D428E">
        <w:rPr>
          <w:rFonts w:ascii="Calibri" w:hAnsi="Calibri"/>
        </w:rPr>
        <w:t xml:space="preserve"> για να μπορέσει να πυροδοτηθεί αυτή η κατάσταση</w:t>
      </w:r>
      <w:r>
        <w:rPr>
          <w:rFonts w:ascii="Calibri" w:hAnsi="Calibri"/>
        </w:rPr>
        <w:t>,</w:t>
      </w:r>
      <w:r w:rsidRPr="009D428E">
        <w:rPr>
          <w:rFonts w:ascii="Calibri" w:hAnsi="Calibri"/>
        </w:rPr>
        <w:t xml:space="preserve"> να μειωθεί αυτή η χαοτική</w:t>
      </w:r>
      <w:r>
        <w:rPr>
          <w:rFonts w:ascii="Calibri" w:hAnsi="Calibri"/>
        </w:rPr>
        <w:t>,</w:t>
      </w:r>
      <w:r w:rsidRPr="009D428E">
        <w:rPr>
          <w:rFonts w:ascii="Calibri" w:hAnsi="Calibri"/>
        </w:rPr>
        <w:t xml:space="preserve"> κατ’ εμέ</w:t>
      </w:r>
      <w:r>
        <w:rPr>
          <w:rFonts w:ascii="Calibri" w:hAnsi="Calibri"/>
        </w:rPr>
        <w:t>,</w:t>
      </w:r>
      <w:r w:rsidRPr="009D428E">
        <w:rPr>
          <w:rFonts w:ascii="Calibri" w:hAnsi="Calibri"/>
        </w:rPr>
        <w:t xml:space="preserve"> απόσ</w:t>
      </w:r>
      <w:r>
        <w:rPr>
          <w:rFonts w:ascii="Calibri" w:hAnsi="Calibri"/>
        </w:rPr>
        <w:t>ταση από τον ευρωπαϊκό μέσο όρο, δ</w:t>
      </w:r>
      <w:r w:rsidRPr="009D428E">
        <w:rPr>
          <w:rFonts w:ascii="Calibri" w:hAnsi="Calibri"/>
        </w:rPr>
        <w:t>ηλαδή ουσιαστικά να κινητ</w:t>
      </w:r>
      <w:r>
        <w:rPr>
          <w:rFonts w:ascii="Calibri" w:hAnsi="Calibri"/>
        </w:rPr>
        <w:t>ρ</w:t>
      </w:r>
      <w:r w:rsidRPr="009D428E">
        <w:rPr>
          <w:rFonts w:ascii="Calibri" w:hAnsi="Calibri"/>
        </w:rPr>
        <w:t>οποιηθούν και να πιεστούν</w:t>
      </w:r>
      <w:r>
        <w:rPr>
          <w:rFonts w:ascii="Calibri" w:hAnsi="Calibri"/>
        </w:rPr>
        <w:t>,</w:t>
      </w:r>
      <w:r w:rsidRPr="009D428E">
        <w:rPr>
          <w:rFonts w:ascii="Calibri" w:hAnsi="Calibri"/>
        </w:rPr>
        <w:t xml:space="preserve"> προφανώς πολιτικά και όχι μόνο</w:t>
      </w:r>
      <w:r>
        <w:rPr>
          <w:rFonts w:ascii="Calibri" w:hAnsi="Calibri"/>
        </w:rPr>
        <w:t>,</w:t>
      </w:r>
      <w:r w:rsidRPr="009D428E">
        <w:rPr>
          <w:rFonts w:ascii="Calibri" w:hAnsi="Calibri"/>
        </w:rPr>
        <w:t xml:space="preserve"> τα χρηματοπιστωτικά Ιδρύματα</w:t>
      </w:r>
      <w:r>
        <w:rPr>
          <w:rFonts w:ascii="Calibri" w:hAnsi="Calibri"/>
        </w:rPr>
        <w:t>,</w:t>
      </w:r>
      <w:r w:rsidRPr="009D428E">
        <w:rPr>
          <w:rFonts w:ascii="Calibri" w:hAnsi="Calibri"/>
        </w:rPr>
        <w:t xml:space="preserve"> να διαθέσουν πόρους στην πραγματική οικονομία και να μην αρέσκονται στο να συσσωρεύουν υπερκέρδη μέσα από καταχρηστικές χρεώσεις και άλλες πρακτικές που δε συνάδουν με το ευ</w:t>
      </w:r>
      <w:r>
        <w:rPr>
          <w:rFonts w:ascii="Calibri" w:hAnsi="Calibri"/>
        </w:rPr>
        <w:t>ρωπαϊκό χρηματοπιστωτικό Δίκαιο; Ε</w:t>
      </w:r>
      <w:r w:rsidRPr="009D428E">
        <w:rPr>
          <w:rFonts w:ascii="Calibri" w:hAnsi="Calibri"/>
        </w:rPr>
        <w:t>δώ</w:t>
      </w:r>
      <w:r>
        <w:rPr>
          <w:rFonts w:ascii="Calibri" w:hAnsi="Calibri"/>
        </w:rPr>
        <w:t>,</w:t>
      </w:r>
      <w:r w:rsidRPr="009D428E">
        <w:rPr>
          <w:rFonts w:ascii="Calibri" w:hAnsi="Calibri"/>
        </w:rPr>
        <w:t xml:space="preserve"> λοιπόν</w:t>
      </w:r>
      <w:r>
        <w:rPr>
          <w:rFonts w:ascii="Calibri" w:hAnsi="Calibri"/>
        </w:rPr>
        <w:t>,</w:t>
      </w:r>
      <w:r w:rsidRPr="009D428E">
        <w:rPr>
          <w:rFonts w:ascii="Calibri" w:hAnsi="Calibri"/>
        </w:rPr>
        <w:t xml:space="preserve"> έχουμε </w:t>
      </w:r>
      <w:r>
        <w:rPr>
          <w:rFonts w:ascii="Calibri" w:hAnsi="Calibri"/>
        </w:rPr>
        <w:t>μια τεράστια απόσταση, τ</w:t>
      </w:r>
      <w:r w:rsidRPr="009D428E">
        <w:rPr>
          <w:rFonts w:ascii="Calibri" w:hAnsi="Calibri"/>
        </w:rPr>
        <w:t>ο τονίζω αυτό.</w:t>
      </w:r>
    </w:p>
    <w:p w14:paraId="1F9B239C" w14:textId="77777777" w:rsidR="00FB0A7B" w:rsidRPr="0074490A" w:rsidRDefault="00FB0A7B" w:rsidP="003326EC">
      <w:pPr>
        <w:spacing w:line="276" w:lineRule="auto"/>
        <w:ind w:firstLine="720"/>
        <w:contextualSpacing/>
        <w:jc w:val="both"/>
        <w:rPr>
          <w:rFonts w:ascii="Calibri" w:hAnsi="Calibri"/>
        </w:rPr>
      </w:pPr>
      <w:r w:rsidRPr="009D428E">
        <w:rPr>
          <w:rFonts w:ascii="Calibri" w:hAnsi="Calibri"/>
        </w:rPr>
        <w:t>Το δεύτερο ερώτημα</w:t>
      </w:r>
      <w:r>
        <w:rPr>
          <w:rFonts w:ascii="Calibri" w:hAnsi="Calibri"/>
        </w:rPr>
        <w:t>-</w:t>
      </w:r>
      <w:r w:rsidRPr="009D428E">
        <w:rPr>
          <w:rFonts w:ascii="Calibri" w:hAnsi="Calibri"/>
        </w:rPr>
        <w:t xml:space="preserve"> και θα ήθελα σε αυτό μια ανταπόκριση από εσάς</w:t>
      </w:r>
      <w:r>
        <w:rPr>
          <w:rFonts w:ascii="Calibri" w:hAnsi="Calibri"/>
        </w:rPr>
        <w:t xml:space="preserve">- </w:t>
      </w:r>
      <w:r w:rsidRPr="009D428E">
        <w:rPr>
          <w:rFonts w:ascii="Calibri" w:hAnsi="Calibri"/>
        </w:rPr>
        <w:t>και οφείλω να πω</w:t>
      </w:r>
      <w:r>
        <w:rPr>
          <w:rFonts w:ascii="Calibri" w:hAnsi="Calibri"/>
        </w:rPr>
        <w:t>,</w:t>
      </w:r>
      <w:r w:rsidRPr="009D428E">
        <w:rPr>
          <w:rFonts w:ascii="Calibri" w:hAnsi="Calibri"/>
        </w:rPr>
        <w:t xml:space="preserve"> ότι δεν γνώριζα το ακριβές μέγεθος αυτού του </w:t>
      </w:r>
      <w:r>
        <w:rPr>
          <w:rFonts w:ascii="Calibri" w:hAnsi="Calibri"/>
        </w:rPr>
        <w:t>κυοφορούμενου</w:t>
      </w:r>
      <w:r w:rsidRPr="009D428E">
        <w:rPr>
          <w:rFonts w:ascii="Calibri" w:hAnsi="Calibri"/>
        </w:rPr>
        <w:t xml:space="preserve"> προβλήματος</w:t>
      </w:r>
      <w:r>
        <w:rPr>
          <w:rFonts w:ascii="Calibri" w:hAnsi="Calibri"/>
        </w:rPr>
        <w:t>-</w:t>
      </w:r>
      <w:r w:rsidRPr="009D428E">
        <w:rPr>
          <w:rFonts w:ascii="Calibri" w:hAnsi="Calibri"/>
        </w:rPr>
        <w:t xml:space="preserve"> </w:t>
      </w:r>
      <w:r>
        <w:rPr>
          <w:rFonts w:ascii="Calibri" w:hAnsi="Calibri"/>
        </w:rPr>
        <w:t xml:space="preserve">αφορά </w:t>
      </w:r>
      <w:r w:rsidRPr="009D428E">
        <w:rPr>
          <w:rFonts w:ascii="Calibri" w:hAnsi="Calibri"/>
        </w:rPr>
        <w:t xml:space="preserve"> </w:t>
      </w:r>
      <w:r>
        <w:rPr>
          <w:rFonts w:ascii="Calibri" w:hAnsi="Calibri"/>
        </w:rPr>
        <w:t>τις</w:t>
      </w:r>
      <w:r w:rsidRPr="009D428E">
        <w:rPr>
          <w:rFonts w:ascii="Calibri" w:hAnsi="Calibri"/>
        </w:rPr>
        <w:t xml:space="preserve"> ληξιπρόθεσμες ασφαλιστικές εισφορές</w:t>
      </w:r>
      <w:r>
        <w:rPr>
          <w:rFonts w:ascii="Calibri" w:hAnsi="Calibri"/>
        </w:rPr>
        <w:t>,</w:t>
      </w:r>
      <w:r w:rsidRPr="009D428E">
        <w:rPr>
          <w:rFonts w:ascii="Calibri" w:hAnsi="Calibri"/>
        </w:rPr>
        <w:t xml:space="preserve"> οι οποίες φτάνουν στο </w:t>
      </w:r>
      <w:r>
        <w:rPr>
          <w:rFonts w:ascii="Calibri" w:hAnsi="Calibri"/>
        </w:rPr>
        <w:t>45%</w:t>
      </w:r>
      <w:r w:rsidRPr="009D428E">
        <w:rPr>
          <w:rFonts w:ascii="Calibri" w:hAnsi="Calibri"/>
        </w:rPr>
        <w:t xml:space="preserve"> το 2022</w:t>
      </w:r>
      <w:r>
        <w:rPr>
          <w:rFonts w:ascii="Calibri" w:hAnsi="Calibri"/>
        </w:rPr>
        <w:t>,</w:t>
      </w:r>
      <w:r w:rsidRPr="009D428E">
        <w:rPr>
          <w:rFonts w:ascii="Calibri" w:hAnsi="Calibri"/>
        </w:rPr>
        <w:t xml:space="preserve"> από 40</w:t>
      </w:r>
      <w:r>
        <w:rPr>
          <w:rFonts w:ascii="Calibri" w:hAnsi="Calibri"/>
        </w:rPr>
        <w:t>%,</w:t>
      </w:r>
      <w:r w:rsidRPr="009D428E">
        <w:rPr>
          <w:rFonts w:ascii="Calibri" w:hAnsi="Calibri"/>
        </w:rPr>
        <w:t xml:space="preserve"> δηλαδή</w:t>
      </w:r>
      <w:r>
        <w:rPr>
          <w:rFonts w:ascii="Calibri" w:hAnsi="Calibri"/>
        </w:rPr>
        <w:t xml:space="preserve"> μιλάμε για μια α</w:t>
      </w:r>
      <w:r w:rsidRPr="009D428E">
        <w:rPr>
          <w:rFonts w:ascii="Calibri" w:hAnsi="Calibri"/>
        </w:rPr>
        <w:t>ύξηση 10</w:t>
      </w:r>
      <w:r>
        <w:rPr>
          <w:rFonts w:ascii="Calibri" w:hAnsi="Calibri"/>
        </w:rPr>
        <w:t>%</w:t>
      </w:r>
      <w:r w:rsidRPr="009D428E">
        <w:rPr>
          <w:rFonts w:ascii="Calibri" w:hAnsi="Calibri"/>
        </w:rPr>
        <w:t xml:space="preserve"> και πλέον από το ένα </w:t>
      </w:r>
      <w:r>
        <w:rPr>
          <w:rFonts w:ascii="Calibri" w:hAnsi="Calibri"/>
        </w:rPr>
        <w:t xml:space="preserve">έτος </w:t>
      </w:r>
      <w:r w:rsidRPr="009D428E">
        <w:rPr>
          <w:rFonts w:ascii="Calibri" w:hAnsi="Calibri"/>
        </w:rPr>
        <w:t xml:space="preserve">στο άλλο και επειδή </w:t>
      </w:r>
      <w:r w:rsidRPr="009D428E">
        <w:rPr>
          <w:rFonts w:ascii="Calibri" w:hAnsi="Calibri"/>
        </w:rPr>
        <w:lastRenderedPageBreak/>
        <w:t xml:space="preserve">αναφέρθηκε ότι το </w:t>
      </w:r>
      <w:r>
        <w:rPr>
          <w:rFonts w:ascii="Calibri" w:hAnsi="Calibri"/>
        </w:rPr>
        <w:t>20</w:t>
      </w:r>
      <w:r w:rsidRPr="009D428E">
        <w:rPr>
          <w:rFonts w:ascii="Calibri" w:hAnsi="Calibri"/>
        </w:rPr>
        <w:t xml:space="preserve">23 </w:t>
      </w:r>
      <w:r>
        <w:rPr>
          <w:rFonts w:ascii="Calibri" w:hAnsi="Calibri"/>
        </w:rPr>
        <w:t>ήταν ακόμη μεγαλύτερες κ</w:t>
      </w:r>
      <w:r w:rsidRPr="009D428E">
        <w:rPr>
          <w:rFonts w:ascii="Calibri" w:hAnsi="Calibri"/>
        </w:rPr>
        <w:t xml:space="preserve">αι επειδή γενικότερα </w:t>
      </w:r>
      <w:r>
        <w:rPr>
          <w:rFonts w:ascii="Calibri" w:hAnsi="Calibri"/>
        </w:rPr>
        <w:t xml:space="preserve">τα </w:t>
      </w:r>
      <w:r w:rsidRPr="009D428E">
        <w:rPr>
          <w:rFonts w:ascii="Calibri" w:hAnsi="Calibri"/>
        </w:rPr>
        <w:t>εν γένει ζητήματα ιδιωτικού χρέους μας απασχολούν και</w:t>
      </w:r>
      <w:r>
        <w:rPr>
          <w:rFonts w:ascii="Calibri" w:hAnsi="Calibri"/>
        </w:rPr>
        <w:t xml:space="preserve"> είμαστε</w:t>
      </w:r>
      <w:r w:rsidRPr="009D428E">
        <w:rPr>
          <w:rFonts w:ascii="Calibri" w:hAnsi="Calibri"/>
        </w:rPr>
        <w:t xml:space="preserve"> σε μια χώρα που βιώνει μια </w:t>
      </w:r>
      <w:r>
        <w:rPr>
          <w:rFonts w:ascii="Calibri" w:hAnsi="Calibri"/>
        </w:rPr>
        <w:t xml:space="preserve">πληθωριστική </w:t>
      </w:r>
      <w:r w:rsidRPr="009D428E">
        <w:rPr>
          <w:rFonts w:ascii="Calibri" w:hAnsi="Calibri"/>
        </w:rPr>
        <w:t>κρίση</w:t>
      </w:r>
      <w:r>
        <w:rPr>
          <w:rFonts w:ascii="Calibri" w:hAnsi="Calibri"/>
        </w:rPr>
        <w:t>,</w:t>
      </w:r>
      <w:r w:rsidRPr="009D428E">
        <w:rPr>
          <w:rFonts w:ascii="Calibri" w:hAnsi="Calibri"/>
        </w:rPr>
        <w:t xml:space="preserve"> μια απομείωση </w:t>
      </w:r>
      <w:r>
        <w:rPr>
          <w:rFonts w:ascii="Calibri" w:hAnsi="Calibri"/>
        </w:rPr>
        <w:t>και μια</w:t>
      </w:r>
      <w:r w:rsidRPr="009D428E">
        <w:rPr>
          <w:rFonts w:ascii="Calibri" w:hAnsi="Calibri"/>
        </w:rPr>
        <w:t xml:space="preserve"> ταπείνωση της αγοραστικής δύναμης των Ελλήνων πολιτών</w:t>
      </w:r>
      <w:r>
        <w:rPr>
          <w:rFonts w:ascii="Calibri" w:hAnsi="Calibri"/>
        </w:rPr>
        <w:t>,</w:t>
      </w:r>
      <w:r w:rsidRPr="009D428E">
        <w:rPr>
          <w:rFonts w:ascii="Calibri" w:hAnsi="Calibri"/>
        </w:rPr>
        <w:t xml:space="preserve"> μια τέτοια αύξηση αυτών των ληξιπρόθεσμων ασφαλιστικών εισφορών</w:t>
      </w:r>
      <w:r>
        <w:rPr>
          <w:rFonts w:ascii="Calibri" w:hAnsi="Calibri"/>
        </w:rPr>
        <w:t>,</w:t>
      </w:r>
      <w:r w:rsidRPr="009D428E">
        <w:rPr>
          <w:rFonts w:ascii="Calibri" w:hAnsi="Calibri"/>
        </w:rPr>
        <w:t xml:space="preserve"> προβληματίζει.</w:t>
      </w:r>
    </w:p>
    <w:p w14:paraId="1DB1DA6F" w14:textId="77777777" w:rsidR="00FB0A7B" w:rsidRPr="0074490A" w:rsidRDefault="00FB0A7B" w:rsidP="003326EC">
      <w:pPr>
        <w:spacing w:line="276" w:lineRule="auto"/>
        <w:ind w:firstLine="720"/>
        <w:contextualSpacing/>
        <w:jc w:val="both"/>
        <w:rPr>
          <w:rFonts w:ascii="Calibri" w:hAnsi="Calibri"/>
        </w:rPr>
      </w:pPr>
    </w:p>
    <w:p w14:paraId="4280B614" w14:textId="77777777" w:rsidR="00FB0A7B" w:rsidRDefault="00FB0A7B" w:rsidP="003326EC">
      <w:pPr>
        <w:spacing w:line="276" w:lineRule="auto"/>
        <w:ind w:firstLine="720"/>
        <w:contextualSpacing/>
        <w:jc w:val="both"/>
        <w:rPr>
          <w:rFonts w:cstheme="minorHAnsi"/>
        </w:rPr>
      </w:pPr>
      <w:r>
        <w:rPr>
          <w:rFonts w:cstheme="minorHAnsi"/>
        </w:rPr>
        <w:t>Θα θέλαμε καθώς το ερώτημα είναι διττό αφενός</w:t>
      </w:r>
      <w:r w:rsidRPr="00AF279A">
        <w:rPr>
          <w:rFonts w:cstheme="minorHAnsi"/>
        </w:rPr>
        <w:t xml:space="preserve"> σε τι επίπεδα φτάνει το </w:t>
      </w:r>
      <w:r>
        <w:rPr>
          <w:rFonts w:cstheme="minorHAnsi"/>
        </w:rPr>
        <w:t>20</w:t>
      </w:r>
      <w:r w:rsidRPr="00AF279A">
        <w:rPr>
          <w:rFonts w:cstheme="minorHAnsi"/>
        </w:rPr>
        <w:t>23 για να έχουμε μια εικόνα της τάσεως που είναι πολύ σημαν</w:t>
      </w:r>
      <w:r>
        <w:rPr>
          <w:rFonts w:cstheme="minorHAnsi"/>
        </w:rPr>
        <w:t>τικό και ο δ</w:t>
      </w:r>
      <w:r w:rsidRPr="00AF279A">
        <w:rPr>
          <w:rFonts w:cstheme="minorHAnsi"/>
        </w:rPr>
        <w:t xml:space="preserve">εύτερος πυλώνας </w:t>
      </w:r>
      <w:r>
        <w:rPr>
          <w:rFonts w:cstheme="minorHAnsi"/>
        </w:rPr>
        <w:t xml:space="preserve">αυτού </w:t>
      </w:r>
      <w:r w:rsidRPr="00AF279A">
        <w:rPr>
          <w:rFonts w:cstheme="minorHAnsi"/>
        </w:rPr>
        <w:t>του ερωτήματος είναι</w:t>
      </w:r>
      <w:r>
        <w:rPr>
          <w:rFonts w:cstheme="minorHAnsi"/>
        </w:rPr>
        <w:t>,</w:t>
      </w:r>
      <w:r w:rsidRPr="00AF279A">
        <w:rPr>
          <w:rFonts w:cstheme="minorHAnsi"/>
        </w:rPr>
        <w:t xml:space="preserve"> τι θα μπορούσε ν</w:t>
      </w:r>
      <w:r>
        <w:rPr>
          <w:rFonts w:cstheme="minorHAnsi"/>
        </w:rPr>
        <w:t xml:space="preserve">α συμβεί και </w:t>
      </w:r>
      <w:r w:rsidRPr="00AF279A">
        <w:rPr>
          <w:rFonts w:cstheme="minorHAnsi"/>
        </w:rPr>
        <w:t>ποιες προτάσεις έχετε λάβει υπόψιν σας για να μπορέσει να απομειωθεί</w:t>
      </w:r>
      <w:r>
        <w:rPr>
          <w:rFonts w:cstheme="minorHAnsi"/>
        </w:rPr>
        <w:t>, να μειωθεί</w:t>
      </w:r>
      <w:r w:rsidRPr="00AF279A">
        <w:rPr>
          <w:rFonts w:cstheme="minorHAnsi"/>
        </w:rPr>
        <w:t xml:space="preserve"> αυτή η ακμή</w:t>
      </w:r>
      <w:r>
        <w:rPr>
          <w:rFonts w:cstheme="minorHAnsi"/>
        </w:rPr>
        <w:t>, η οποία είναι πολύ</w:t>
      </w:r>
      <w:r w:rsidRPr="00AF279A">
        <w:rPr>
          <w:rFonts w:cstheme="minorHAnsi"/>
        </w:rPr>
        <w:t xml:space="preserve"> προβληματική.</w:t>
      </w:r>
      <w:r>
        <w:rPr>
          <w:rFonts w:cstheme="minorHAnsi"/>
        </w:rPr>
        <w:t xml:space="preserve"> Β</w:t>
      </w:r>
      <w:r w:rsidRPr="00AF279A">
        <w:rPr>
          <w:rFonts w:cstheme="minorHAnsi"/>
        </w:rPr>
        <w:t>έβαια</w:t>
      </w:r>
      <w:r>
        <w:rPr>
          <w:rFonts w:cstheme="minorHAnsi"/>
        </w:rPr>
        <w:t>,</w:t>
      </w:r>
      <w:r w:rsidRPr="00AF279A">
        <w:rPr>
          <w:rFonts w:cstheme="minorHAnsi"/>
        </w:rPr>
        <w:t xml:space="preserve"> επειδή είχα και μια πρόσφατη συνάντησ</w:t>
      </w:r>
      <w:r>
        <w:rPr>
          <w:rFonts w:cstheme="minorHAnsi"/>
        </w:rPr>
        <w:t>η θεσμικού χαρακτήρα πολύωρη</w:t>
      </w:r>
      <w:r w:rsidRPr="00AF279A">
        <w:rPr>
          <w:rFonts w:cstheme="minorHAnsi"/>
        </w:rPr>
        <w:t xml:space="preserve"> με τον κεντρικό τραπεζίτη για ζητήματα που αφορούν τον προϋπολογισμό</w:t>
      </w:r>
      <w:r>
        <w:rPr>
          <w:rFonts w:cstheme="minorHAnsi"/>
        </w:rPr>
        <w:t>,</w:t>
      </w:r>
      <w:r w:rsidRPr="00AF279A">
        <w:rPr>
          <w:rFonts w:cstheme="minorHAnsi"/>
        </w:rPr>
        <w:t xml:space="preserve"> αλλά και τη συμπεριφορά των χρηματοπιστωτικών ιδρ</w:t>
      </w:r>
      <w:r>
        <w:rPr>
          <w:rFonts w:cstheme="minorHAnsi"/>
        </w:rPr>
        <w:t>υμάτων, νομίζω ότι η αναβαλλόμενη</w:t>
      </w:r>
      <w:r w:rsidRPr="00AF279A">
        <w:rPr>
          <w:rFonts w:cstheme="minorHAnsi"/>
        </w:rPr>
        <w:t xml:space="preserve"> φορολογία είναι ένα </w:t>
      </w:r>
      <w:r>
        <w:rPr>
          <w:rFonts w:cstheme="minorHAnsi"/>
        </w:rPr>
        <w:t>θέμα το οποίο σωστά το θέτει η Τ</w:t>
      </w:r>
      <w:r w:rsidRPr="00AF279A">
        <w:rPr>
          <w:rFonts w:cstheme="minorHAnsi"/>
        </w:rPr>
        <w:t>ράπεζα της Ελλάδος</w:t>
      </w:r>
      <w:r>
        <w:rPr>
          <w:rFonts w:cstheme="minorHAnsi"/>
        </w:rPr>
        <w:t xml:space="preserve"> και θα πρέπει και η Κ</w:t>
      </w:r>
      <w:r w:rsidRPr="00AF279A">
        <w:rPr>
          <w:rFonts w:cstheme="minorHAnsi"/>
        </w:rPr>
        <w:t>υβέρνηση να δει το τι θα πράξει</w:t>
      </w:r>
      <w:r>
        <w:rPr>
          <w:rFonts w:cstheme="minorHAnsi"/>
        </w:rPr>
        <w:t>, δ</w:t>
      </w:r>
      <w:r w:rsidRPr="00AF279A">
        <w:rPr>
          <w:rFonts w:cstheme="minorHAnsi"/>
        </w:rPr>
        <w:t xml:space="preserve">ιότι </w:t>
      </w:r>
      <w:r>
        <w:rPr>
          <w:rFonts w:cstheme="minorHAnsi"/>
        </w:rPr>
        <w:t xml:space="preserve">το </w:t>
      </w:r>
      <w:r w:rsidRPr="00AF279A">
        <w:rPr>
          <w:rFonts w:cstheme="minorHAnsi"/>
        </w:rPr>
        <w:t xml:space="preserve">52% των ιδίων κεφαλαίων να εδράζονται </w:t>
      </w:r>
      <w:r>
        <w:rPr>
          <w:rFonts w:cstheme="minorHAnsi"/>
        </w:rPr>
        <w:t xml:space="preserve">και </w:t>
      </w:r>
      <w:r w:rsidRPr="00AF279A">
        <w:rPr>
          <w:rFonts w:cstheme="minorHAnsi"/>
        </w:rPr>
        <w:t>ν</w:t>
      </w:r>
      <w:r>
        <w:rPr>
          <w:rFonts w:cstheme="minorHAnsi"/>
        </w:rPr>
        <w:t>α προέρχονται από τους αναβαλλ</w:t>
      </w:r>
      <w:r w:rsidRPr="00AF279A">
        <w:rPr>
          <w:rFonts w:cstheme="minorHAnsi"/>
        </w:rPr>
        <w:t>όμενους φόρους</w:t>
      </w:r>
      <w:r>
        <w:rPr>
          <w:rFonts w:cstheme="minorHAnsi"/>
        </w:rPr>
        <w:t xml:space="preserve"> δ</w:t>
      </w:r>
      <w:r w:rsidRPr="00AF279A">
        <w:rPr>
          <w:rFonts w:cstheme="minorHAnsi"/>
        </w:rPr>
        <w:t xml:space="preserve">εν θα το έλεγε κάποιος και ιδιαίτερα </w:t>
      </w:r>
      <w:r>
        <w:rPr>
          <w:rFonts w:cstheme="minorHAnsi"/>
        </w:rPr>
        <w:t>υγειές. Σ</w:t>
      </w:r>
      <w:r w:rsidRPr="00AF279A">
        <w:rPr>
          <w:rFonts w:cstheme="minorHAnsi"/>
        </w:rPr>
        <w:t>ας ευχαριστώ.</w:t>
      </w:r>
    </w:p>
    <w:p w14:paraId="5ED60736" w14:textId="77777777" w:rsidR="00FB0A7B" w:rsidRDefault="00FB0A7B" w:rsidP="003326EC">
      <w:pPr>
        <w:spacing w:line="276" w:lineRule="auto"/>
        <w:ind w:firstLine="720"/>
        <w:contextualSpacing/>
        <w:jc w:val="both"/>
        <w:rPr>
          <w:rFonts w:cstheme="minorHAnsi"/>
        </w:rPr>
      </w:pPr>
      <w:r w:rsidRPr="00A77DE3">
        <w:rPr>
          <w:rFonts w:cstheme="minorHAnsi"/>
          <w:b/>
        </w:rPr>
        <w:t>ΓΕΩΡΓΙΟΣ ΚΩΤΣΟΣ (Πρόεδρος της Επιτροπής):</w:t>
      </w:r>
      <w:r w:rsidRPr="00AF279A">
        <w:rPr>
          <w:rFonts w:cstheme="minorHAnsi"/>
        </w:rPr>
        <w:t xml:space="preserve"> Εγώ</w:t>
      </w:r>
      <w:r>
        <w:rPr>
          <w:rFonts w:cstheme="minorHAnsi"/>
        </w:rPr>
        <w:t>,</w:t>
      </w:r>
      <w:r w:rsidRPr="00AF279A">
        <w:rPr>
          <w:rFonts w:cstheme="minorHAnsi"/>
        </w:rPr>
        <w:t xml:space="preserve"> σας ευχαριστώ για την τήρηση του χρόνου.</w:t>
      </w:r>
      <w:r>
        <w:rPr>
          <w:rFonts w:cstheme="minorHAnsi"/>
        </w:rPr>
        <w:t xml:space="preserve"> Τον λόγο έχει η κυρία Ελένη-Μαρία (Μιλένα)</w:t>
      </w:r>
      <w:r w:rsidRPr="00AF279A">
        <w:rPr>
          <w:rFonts w:cstheme="minorHAnsi"/>
        </w:rPr>
        <w:t xml:space="preserve"> Αποστολάκη</w:t>
      </w:r>
      <w:r>
        <w:rPr>
          <w:rFonts w:cstheme="minorHAnsi"/>
        </w:rPr>
        <w:t xml:space="preserve"> από την Κοινοβουλευτική Ο</w:t>
      </w:r>
      <w:r w:rsidRPr="00AF279A">
        <w:rPr>
          <w:rFonts w:cstheme="minorHAnsi"/>
        </w:rPr>
        <w:t xml:space="preserve">μάδα </w:t>
      </w:r>
      <w:r>
        <w:rPr>
          <w:rFonts w:cstheme="minorHAnsi"/>
        </w:rPr>
        <w:t>του «ΠΑΣΟΚ-ΚΙΝΗΜΑ ΑΛΛΑΓΗΣ».</w:t>
      </w:r>
    </w:p>
    <w:p w14:paraId="53DF9CAD" w14:textId="77777777" w:rsidR="00FB0A7B" w:rsidRDefault="00FB0A7B" w:rsidP="003326EC">
      <w:pPr>
        <w:spacing w:line="276" w:lineRule="auto"/>
        <w:ind w:firstLine="720"/>
        <w:contextualSpacing/>
        <w:jc w:val="both"/>
        <w:rPr>
          <w:rFonts w:cstheme="minorHAnsi"/>
        </w:rPr>
      </w:pPr>
      <w:r w:rsidRPr="00A77DE3">
        <w:rPr>
          <w:rFonts w:cstheme="minorHAnsi"/>
          <w:b/>
        </w:rPr>
        <w:t>ΕΛΕΝΗ-ΜΑΡΙΑ (ΜΙΛΕΝΑ) ΑΠΟΣΤΟΛΑΚΗ:</w:t>
      </w:r>
      <w:r>
        <w:rPr>
          <w:rFonts w:cstheme="minorHAnsi"/>
        </w:rPr>
        <w:t xml:space="preserve"> Σας ευχαριστώ, κύριε Π</w:t>
      </w:r>
      <w:r w:rsidRPr="00AF279A">
        <w:rPr>
          <w:rFonts w:cstheme="minorHAnsi"/>
        </w:rPr>
        <w:t>ρόεδρε</w:t>
      </w:r>
      <w:r>
        <w:rPr>
          <w:rFonts w:cstheme="minorHAnsi"/>
        </w:rPr>
        <w:t>.</w:t>
      </w:r>
      <w:r w:rsidRPr="00AF279A">
        <w:rPr>
          <w:rFonts w:cstheme="minorHAnsi"/>
        </w:rPr>
        <w:t xml:space="preserve"> </w:t>
      </w:r>
      <w:r>
        <w:rPr>
          <w:rFonts w:cstheme="minorHAnsi"/>
        </w:rPr>
        <w:t>Με την σειρά μου να καλωσορίσω τον Πρόεδρο και Σύμβουλο του Ελεγκτικού Συνεδρίου τον κύριο Κρέπη, καθώς και τα στελέχη του Ελεγκτικού Συνεδρίου και</w:t>
      </w:r>
      <w:r w:rsidRPr="00AF279A">
        <w:rPr>
          <w:rFonts w:cstheme="minorHAnsi"/>
        </w:rPr>
        <w:t xml:space="preserve"> να τους ευχαριστήσουμε για την ενδελεχή ενημέρωση</w:t>
      </w:r>
      <w:r>
        <w:rPr>
          <w:rFonts w:cstheme="minorHAnsi"/>
        </w:rPr>
        <w:t>. Το</w:t>
      </w:r>
      <w:r w:rsidRPr="00AF279A">
        <w:rPr>
          <w:rFonts w:cstheme="minorHAnsi"/>
        </w:rPr>
        <w:t xml:space="preserve"> αυξημένης τυπικής ισχύος υπόβαθρο για τη σημερινή μας σ</w:t>
      </w:r>
      <w:r>
        <w:rPr>
          <w:rFonts w:cstheme="minorHAnsi"/>
        </w:rPr>
        <w:t>υνάντηση το παρέχει το ίδιο το Σ</w:t>
      </w:r>
      <w:r w:rsidRPr="00AF279A">
        <w:rPr>
          <w:rFonts w:cstheme="minorHAnsi"/>
        </w:rPr>
        <w:t>ύνταγμα με το άρθρο 98.</w:t>
      </w:r>
    </w:p>
    <w:p w14:paraId="448A6E91" w14:textId="4615D2E3" w:rsidR="00FB0A7B" w:rsidRDefault="00FB0A7B" w:rsidP="003326EC">
      <w:pPr>
        <w:spacing w:line="276" w:lineRule="auto"/>
        <w:ind w:firstLine="720"/>
        <w:contextualSpacing/>
        <w:jc w:val="both"/>
        <w:rPr>
          <w:rFonts w:cstheme="minorHAnsi"/>
        </w:rPr>
      </w:pPr>
      <w:r>
        <w:rPr>
          <w:rFonts w:cstheme="minorHAnsi"/>
        </w:rPr>
        <w:t xml:space="preserve"> Φοβάμαι όμως ότι η Κ</w:t>
      </w:r>
      <w:r w:rsidRPr="00AF279A">
        <w:rPr>
          <w:rFonts w:cstheme="minorHAnsi"/>
        </w:rPr>
        <w:t>υβέρνηση έχει επανειλημμένως</w:t>
      </w:r>
      <w:r w:rsidR="00067110">
        <w:rPr>
          <w:rFonts w:cstheme="minorHAnsi"/>
        </w:rPr>
        <w:t>,</w:t>
      </w:r>
      <w:r w:rsidRPr="00AF279A">
        <w:rPr>
          <w:rFonts w:cstheme="minorHAnsi"/>
        </w:rPr>
        <w:t xml:space="preserve"> όχι απλά αγνοήσει </w:t>
      </w:r>
      <w:r>
        <w:rPr>
          <w:rFonts w:cstheme="minorHAnsi"/>
        </w:rPr>
        <w:t>τις εύληπτες παρατηρήσεις του Ελεγκτικού Σ</w:t>
      </w:r>
      <w:r w:rsidRPr="00AF279A">
        <w:rPr>
          <w:rFonts w:cstheme="minorHAnsi"/>
        </w:rPr>
        <w:t>υνεδρίου</w:t>
      </w:r>
      <w:r>
        <w:rPr>
          <w:rFonts w:cstheme="minorHAnsi"/>
        </w:rPr>
        <w:t>,</w:t>
      </w:r>
      <w:r w:rsidRPr="00AF279A">
        <w:rPr>
          <w:rFonts w:cstheme="minorHAnsi"/>
        </w:rPr>
        <w:t xml:space="preserve"> αλλά </w:t>
      </w:r>
      <w:r>
        <w:rPr>
          <w:rFonts w:cstheme="minorHAnsi"/>
        </w:rPr>
        <w:t xml:space="preserve">και </w:t>
      </w:r>
      <w:r w:rsidRPr="00AF279A">
        <w:rPr>
          <w:rFonts w:cstheme="minorHAnsi"/>
        </w:rPr>
        <w:t>πολλές φορές τις έχει παρακάμψει. Θα έλεγα ότι η πιο χαρακτηριστική περίπτωση παράκαμψης είναι οι επαναλα</w:t>
      </w:r>
      <w:r>
        <w:rPr>
          <w:rFonts w:cstheme="minorHAnsi"/>
        </w:rPr>
        <w:t>μβανόμενες νομοθετικές παρακάμψεις των απορρίψεων από το Ελεγκτικό Σ</w:t>
      </w:r>
      <w:r w:rsidRPr="00AF279A">
        <w:rPr>
          <w:rFonts w:cstheme="minorHAnsi"/>
        </w:rPr>
        <w:t>υνέδριο των συμβάσεων που αποτελούν ουσιαστικά αυτό που λέμε συνέχιση της απευθείας ανάθεσης. Θέλω να σταθώ ιδιαί</w:t>
      </w:r>
      <w:r>
        <w:rPr>
          <w:rFonts w:cstheme="minorHAnsi"/>
        </w:rPr>
        <w:t>τερα στις Ειδικές Εκθέσεις του Ελεγκτικού Σ</w:t>
      </w:r>
      <w:r w:rsidRPr="00AF279A">
        <w:rPr>
          <w:rFonts w:cstheme="minorHAnsi"/>
        </w:rPr>
        <w:t xml:space="preserve">υνεδρίου που αποτελούν εξαιρετικές </w:t>
      </w:r>
      <w:r>
        <w:rPr>
          <w:rFonts w:cstheme="minorHAnsi"/>
        </w:rPr>
        <w:t>πηγές πληροφόρησης, τόσο για τη Βουλή όσο και για την Κυβέρνηση και τη Δημόσια Δ</w:t>
      </w:r>
      <w:r w:rsidRPr="00AF279A">
        <w:rPr>
          <w:rFonts w:cstheme="minorHAnsi"/>
        </w:rPr>
        <w:t>ιοίκηση.</w:t>
      </w:r>
    </w:p>
    <w:p w14:paraId="0DC082BA" w14:textId="77777777" w:rsidR="00FB0A7B" w:rsidRDefault="00FB0A7B" w:rsidP="003326EC">
      <w:pPr>
        <w:spacing w:line="276" w:lineRule="auto"/>
        <w:ind w:firstLine="720"/>
        <w:contextualSpacing/>
        <w:jc w:val="both"/>
        <w:rPr>
          <w:rFonts w:cstheme="minorHAnsi"/>
        </w:rPr>
      </w:pPr>
      <w:r>
        <w:rPr>
          <w:rFonts w:cstheme="minorHAnsi"/>
        </w:rPr>
        <w:t xml:space="preserve"> Στην Ειδική Έ</w:t>
      </w:r>
      <w:r w:rsidRPr="00AF279A">
        <w:rPr>
          <w:rFonts w:cstheme="minorHAnsi"/>
        </w:rPr>
        <w:t xml:space="preserve">κθεση 4 του </w:t>
      </w:r>
      <w:r>
        <w:rPr>
          <w:rFonts w:cstheme="minorHAnsi"/>
        </w:rPr>
        <w:t>20</w:t>
      </w:r>
      <w:r w:rsidRPr="00AF279A">
        <w:rPr>
          <w:rFonts w:cstheme="minorHAnsi"/>
        </w:rPr>
        <w:t>23 για τις απευθείας αναθέσεις δημοσίων συμβάσεων και τις αναθέσεις ύστερα από σύντομη διαδικασία διαπραγμάτευσης</w:t>
      </w:r>
      <w:r>
        <w:rPr>
          <w:rFonts w:cstheme="minorHAnsi"/>
        </w:rPr>
        <w:t>,</w:t>
      </w:r>
      <w:r w:rsidRPr="00AF279A">
        <w:rPr>
          <w:rFonts w:cstheme="minorHAnsi"/>
        </w:rPr>
        <w:t xml:space="preserve"> υπάρχουν επισημάνσεις που θα μπορούσαν ν</w:t>
      </w:r>
      <w:r>
        <w:rPr>
          <w:rFonts w:cstheme="minorHAnsi"/>
        </w:rPr>
        <w:t>α αποτελούν εγχειρίδιο για την Κυβέρνηση και για τις αναθέτουσες</w:t>
      </w:r>
      <w:r w:rsidRPr="00AF279A">
        <w:rPr>
          <w:rFonts w:cstheme="minorHAnsi"/>
        </w:rPr>
        <w:t xml:space="preserve"> αρχές. Για πρώτη φορά σύμφωνα με το νόμο </w:t>
      </w:r>
      <w:r>
        <w:rPr>
          <w:rFonts w:cstheme="minorHAnsi"/>
        </w:rPr>
        <w:t xml:space="preserve">η </w:t>
      </w:r>
      <w:r w:rsidRPr="00AF279A">
        <w:rPr>
          <w:rFonts w:cstheme="minorHAnsi"/>
        </w:rPr>
        <w:t>κατ</w:t>
      </w:r>
      <w:r>
        <w:rPr>
          <w:rFonts w:cstheme="minorHAnsi"/>
        </w:rPr>
        <w:t>άθεση της έκθεσης Δημοσιονομικής Β</w:t>
      </w:r>
      <w:r w:rsidRPr="00AF279A">
        <w:rPr>
          <w:rFonts w:cstheme="minorHAnsi"/>
        </w:rPr>
        <w:t>ιωσιμότητας</w:t>
      </w:r>
      <w:r>
        <w:rPr>
          <w:rFonts w:cstheme="minorHAnsi"/>
        </w:rPr>
        <w:t>,</w:t>
      </w:r>
      <w:r w:rsidRPr="00AF279A">
        <w:rPr>
          <w:rFonts w:cstheme="minorHAnsi"/>
        </w:rPr>
        <w:t xml:space="preserve"> νομίζω ότι είναι μια πάρα πολύ σημαντική τομή</w:t>
      </w:r>
      <w:r>
        <w:rPr>
          <w:rFonts w:cstheme="minorHAnsi"/>
        </w:rPr>
        <w:t>. Η</w:t>
      </w:r>
      <w:r w:rsidRPr="00AF279A">
        <w:rPr>
          <w:rFonts w:cstheme="minorHAnsi"/>
        </w:rPr>
        <w:t xml:space="preserve"> έκθεση που εν συντομία μας παρουσίασε ο κύριος σύμβουλος έχει μια ιδιαίτερη προστιθέμενη αξία</w:t>
      </w:r>
      <w:r>
        <w:rPr>
          <w:rFonts w:cstheme="minorHAnsi"/>
        </w:rPr>
        <w:t>,</w:t>
      </w:r>
      <w:r w:rsidRPr="00AF279A">
        <w:rPr>
          <w:rFonts w:cstheme="minorHAnsi"/>
        </w:rPr>
        <w:t xml:space="preserve"> γιατί υπάρχει μια ολισ</w:t>
      </w:r>
      <w:r>
        <w:rPr>
          <w:rFonts w:cstheme="minorHAnsi"/>
        </w:rPr>
        <w:t>τική προσέγγιση όπου αφορά</w:t>
      </w:r>
      <w:r w:rsidRPr="00AF279A">
        <w:rPr>
          <w:rFonts w:cstheme="minorHAnsi"/>
        </w:rPr>
        <w:t xml:space="preserve"> οικονομικά και δημοσιονομικά στοιχεία πολιτικής</w:t>
      </w:r>
      <w:r>
        <w:rPr>
          <w:rFonts w:cstheme="minorHAnsi"/>
        </w:rPr>
        <w:t xml:space="preserve"> φύσης και μ</w:t>
      </w:r>
      <w:r w:rsidRPr="00AF279A">
        <w:rPr>
          <w:rFonts w:cstheme="minorHAnsi"/>
        </w:rPr>
        <w:t xml:space="preserve">ε βάση το περιεχόμενό </w:t>
      </w:r>
      <w:r>
        <w:rPr>
          <w:rFonts w:cstheme="minorHAnsi"/>
        </w:rPr>
        <w:t>της θα ήθελα</w:t>
      </w:r>
      <w:r w:rsidRPr="00AF279A">
        <w:rPr>
          <w:rFonts w:cstheme="minorHAnsi"/>
        </w:rPr>
        <w:t xml:space="preserve"> να υποβάλλω κάποια ερωτήματα.</w:t>
      </w:r>
    </w:p>
    <w:p w14:paraId="2D63C914" w14:textId="77777777" w:rsidR="00FB0A7B" w:rsidRDefault="00FB0A7B" w:rsidP="003326EC">
      <w:pPr>
        <w:spacing w:line="276" w:lineRule="auto"/>
        <w:ind w:firstLine="720"/>
        <w:contextualSpacing/>
        <w:jc w:val="both"/>
        <w:rPr>
          <w:rFonts w:cstheme="minorHAnsi"/>
        </w:rPr>
      </w:pPr>
      <w:r w:rsidRPr="00AF279A">
        <w:rPr>
          <w:rFonts w:cstheme="minorHAnsi"/>
        </w:rPr>
        <w:t xml:space="preserve"> Αντιλαμβάνομαι ότι υπάρχουν βασικές επισημάνσεις προκλήσεων και κινδύνων που αφορούν το έλλειμμα στο ισοζύγιο τρεχουσών συναλλαγών</w:t>
      </w:r>
      <w:r>
        <w:rPr>
          <w:rFonts w:cstheme="minorHAnsi"/>
        </w:rPr>
        <w:t>,</w:t>
      </w:r>
      <w:r w:rsidRPr="00AF279A">
        <w:rPr>
          <w:rFonts w:cstheme="minorHAnsi"/>
        </w:rPr>
        <w:t xml:space="preserve"> το επενδυτικό έλλειμμα</w:t>
      </w:r>
      <w:r>
        <w:rPr>
          <w:rFonts w:cstheme="minorHAnsi"/>
        </w:rPr>
        <w:t>,</w:t>
      </w:r>
      <w:r w:rsidRPr="00AF279A">
        <w:rPr>
          <w:rFonts w:cstheme="minorHAnsi"/>
        </w:rPr>
        <w:t xml:space="preserve"> το δημογραφικό πρόβλημα και τα ζητήματα του τραπεζικού τομέα. </w:t>
      </w:r>
      <w:r>
        <w:rPr>
          <w:rFonts w:cstheme="minorHAnsi"/>
        </w:rPr>
        <w:t xml:space="preserve">Με βάση αυτά λοιπόν και στεκόμενη </w:t>
      </w:r>
      <w:r w:rsidRPr="00AF279A">
        <w:rPr>
          <w:rFonts w:cstheme="minorHAnsi"/>
        </w:rPr>
        <w:t xml:space="preserve"> στο ζ</w:t>
      </w:r>
      <w:r>
        <w:rPr>
          <w:rFonts w:cstheme="minorHAnsi"/>
        </w:rPr>
        <w:t>ήτημα του επενδυτικού κοινού</w:t>
      </w:r>
      <w:r w:rsidRPr="00AF279A">
        <w:rPr>
          <w:rFonts w:cstheme="minorHAnsi"/>
        </w:rPr>
        <w:t xml:space="preserve"> θα ήθελα να πω το εξής</w:t>
      </w:r>
      <w:r>
        <w:rPr>
          <w:rFonts w:cstheme="minorHAnsi"/>
        </w:rPr>
        <w:t>. Ο</w:t>
      </w:r>
      <w:r w:rsidRPr="00AF279A">
        <w:rPr>
          <w:rFonts w:cstheme="minorHAnsi"/>
        </w:rPr>
        <w:t>ι τ</w:t>
      </w:r>
      <w:r>
        <w:rPr>
          <w:rFonts w:cstheme="minorHAnsi"/>
        </w:rPr>
        <w:t xml:space="preserve">αμειακές </w:t>
      </w:r>
      <w:r>
        <w:rPr>
          <w:rFonts w:cstheme="minorHAnsi"/>
        </w:rPr>
        <w:lastRenderedPageBreak/>
        <w:t>δαπάνες στο πρόγραμμα Δημοσίων Ε</w:t>
      </w:r>
      <w:r w:rsidRPr="00AF279A">
        <w:rPr>
          <w:rFonts w:cstheme="minorHAnsi"/>
        </w:rPr>
        <w:t>πενδύσεων ήταν 11,3 δισεκατομμύρια ευρώ</w:t>
      </w:r>
      <w:r>
        <w:rPr>
          <w:rFonts w:cstheme="minorHAnsi"/>
        </w:rPr>
        <w:t>.</w:t>
      </w:r>
      <w:r w:rsidRPr="00AF279A">
        <w:rPr>
          <w:rFonts w:cstheme="minorHAnsi"/>
        </w:rPr>
        <w:t xml:space="preserve"> </w:t>
      </w:r>
      <w:r>
        <w:rPr>
          <w:rFonts w:cstheme="minorHAnsi"/>
        </w:rPr>
        <w:t>Ο</w:t>
      </w:r>
      <w:r w:rsidRPr="00AF279A">
        <w:rPr>
          <w:rFonts w:cstheme="minorHAnsi"/>
        </w:rPr>
        <w:t xml:space="preserve">ι αντίστοιχες του </w:t>
      </w:r>
      <w:r>
        <w:rPr>
          <w:rFonts w:cstheme="minorHAnsi"/>
        </w:rPr>
        <w:t>20</w:t>
      </w:r>
      <w:r w:rsidRPr="00AF279A">
        <w:rPr>
          <w:rFonts w:cstheme="minorHAnsi"/>
        </w:rPr>
        <w:t xml:space="preserve">21 ήταν 8,7 ενώ πριν το </w:t>
      </w:r>
      <w:r>
        <w:rPr>
          <w:rFonts w:cstheme="minorHAnsi"/>
        </w:rPr>
        <w:t>20</w:t>
      </w:r>
      <w:r w:rsidRPr="00AF279A">
        <w:rPr>
          <w:rFonts w:cstheme="minorHAnsi"/>
        </w:rPr>
        <w:t>19 δεν ξεπερνούσαν τα 6 δισ.</w:t>
      </w:r>
      <w:r>
        <w:rPr>
          <w:rFonts w:cstheme="minorHAnsi"/>
        </w:rPr>
        <w:t xml:space="preserve"> Τώρα ε</w:t>
      </w:r>
      <w:r w:rsidRPr="00AF279A">
        <w:rPr>
          <w:rFonts w:cstheme="minorHAnsi"/>
        </w:rPr>
        <w:t>νώ λοιπόν βλέπουμε μια αλματώδη εξέλιξη στους αριθμούς</w:t>
      </w:r>
      <w:r>
        <w:rPr>
          <w:rFonts w:cstheme="minorHAnsi"/>
        </w:rPr>
        <w:t xml:space="preserve"> η </w:t>
      </w:r>
      <w:r w:rsidRPr="00AF279A">
        <w:rPr>
          <w:rFonts w:cstheme="minorHAnsi"/>
        </w:rPr>
        <w:t>χώρα μας παραμένει τελευταία σε επενδύσεις και σε ιδιωτικές επενδύσεις ως ποσοστό του ΑΕΠ. Εδώ</w:t>
      </w:r>
      <w:r>
        <w:rPr>
          <w:rFonts w:cstheme="minorHAnsi"/>
        </w:rPr>
        <w:t>,</w:t>
      </w:r>
      <w:r w:rsidRPr="00AF279A">
        <w:rPr>
          <w:rFonts w:cstheme="minorHAnsi"/>
        </w:rPr>
        <w:t xml:space="preserve"> και πάνω από μια δεκαετία ενώ και ένα μεγάλο μέρος του προϋπολογισμού δημοσίων επενδύσεων δεν είναι στην πραγματικότητα επενδύσεις με τη στενή έννοια του όρου</w:t>
      </w:r>
      <w:r>
        <w:rPr>
          <w:rFonts w:cstheme="minorHAnsi"/>
        </w:rPr>
        <w:t>,</w:t>
      </w:r>
      <w:r w:rsidRPr="00AF279A">
        <w:rPr>
          <w:rFonts w:cstheme="minorHAnsi"/>
        </w:rPr>
        <w:t xml:space="preserve"> καλύπτονται και έχουν καλυφθεί στο παρελθόν </w:t>
      </w:r>
      <w:r>
        <w:rPr>
          <w:rFonts w:cstheme="minorHAnsi"/>
        </w:rPr>
        <w:t xml:space="preserve">με </w:t>
      </w:r>
      <w:r w:rsidRPr="00AF279A">
        <w:rPr>
          <w:rFonts w:cstheme="minorHAnsi"/>
        </w:rPr>
        <w:t>μισθοδοσίες</w:t>
      </w:r>
      <w:r>
        <w:rPr>
          <w:rFonts w:cstheme="minorHAnsi"/>
        </w:rPr>
        <w:t>,</w:t>
      </w:r>
      <w:r w:rsidRPr="00AF279A">
        <w:rPr>
          <w:rFonts w:cstheme="minorHAnsi"/>
        </w:rPr>
        <w:t xml:space="preserve"> λειτουργικές δαπάνες και άλλα.</w:t>
      </w:r>
    </w:p>
    <w:p w14:paraId="6825BDE2" w14:textId="77777777" w:rsidR="00FB0A7B" w:rsidRPr="00AF279A" w:rsidRDefault="00FB0A7B" w:rsidP="003326EC">
      <w:pPr>
        <w:spacing w:line="276" w:lineRule="auto"/>
        <w:ind w:firstLine="720"/>
        <w:contextualSpacing/>
        <w:jc w:val="both"/>
        <w:rPr>
          <w:rFonts w:cstheme="minorHAnsi"/>
        </w:rPr>
      </w:pPr>
      <w:r w:rsidRPr="00AF279A">
        <w:rPr>
          <w:rFonts w:cstheme="minorHAnsi"/>
        </w:rPr>
        <w:t xml:space="preserve"> </w:t>
      </w:r>
      <w:r>
        <w:rPr>
          <w:rFonts w:cstheme="minorHAnsi"/>
        </w:rPr>
        <w:t xml:space="preserve">Θα </w:t>
      </w:r>
      <w:r w:rsidRPr="00AF279A">
        <w:rPr>
          <w:rFonts w:cstheme="minorHAnsi"/>
        </w:rPr>
        <w:t>ήθελα</w:t>
      </w:r>
      <w:r>
        <w:rPr>
          <w:rFonts w:cstheme="minorHAnsi"/>
        </w:rPr>
        <w:t>,</w:t>
      </w:r>
      <w:r w:rsidRPr="00AF279A">
        <w:rPr>
          <w:rFonts w:cstheme="minorHAnsi"/>
        </w:rPr>
        <w:t xml:space="preserve"> λοιπόν</w:t>
      </w:r>
      <w:r>
        <w:rPr>
          <w:rFonts w:cstheme="minorHAnsi"/>
        </w:rPr>
        <w:t>,</w:t>
      </w:r>
      <w:r w:rsidRPr="00AF279A">
        <w:rPr>
          <w:rFonts w:cstheme="minorHAnsi"/>
        </w:rPr>
        <w:t xml:space="preserve"> </w:t>
      </w:r>
      <w:r>
        <w:rPr>
          <w:rFonts w:cstheme="minorHAnsi"/>
        </w:rPr>
        <w:t xml:space="preserve">στο </w:t>
      </w:r>
      <w:r w:rsidRPr="00AF279A">
        <w:rPr>
          <w:rFonts w:cstheme="minorHAnsi"/>
        </w:rPr>
        <w:t>ό</w:t>
      </w:r>
      <w:r>
        <w:rPr>
          <w:rFonts w:cstheme="minorHAnsi"/>
        </w:rPr>
        <w:t>,</w:t>
      </w:r>
      <w:r w:rsidRPr="00AF279A">
        <w:rPr>
          <w:rFonts w:cstheme="minorHAnsi"/>
        </w:rPr>
        <w:t xml:space="preserve"> τι αφορά την κατεύθυνση των δημοσίων επενδύσεων</w:t>
      </w:r>
      <w:r>
        <w:rPr>
          <w:rFonts w:cstheme="minorHAnsi"/>
        </w:rPr>
        <w:t>, καθώς και</w:t>
      </w:r>
      <w:r w:rsidRPr="00AF279A">
        <w:rPr>
          <w:rFonts w:cstheme="minorHAnsi"/>
        </w:rPr>
        <w:t xml:space="preserve"> προς την προστιθέμενη αξία τους για να καλύψουμε αυτό το πε</w:t>
      </w:r>
      <w:r>
        <w:rPr>
          <w:rFonts w:cstheme="minorHAnsi"/>
        </w:rPr>
        <w:t xml:space="preserve">ριβόητο κενό δεδομένου ότι κάνετε </w:t>
      </w:r>
      <w:r w:rsidRPr="00AF279A">
        <w:rPr>
          <w:rFonts w:cstheme="minorHAnsi"/>
        </w:rPr>
        <w:t>τον προ συμβατικό έλεγχο</w:t>
      </w:r>
      <w:r>
        <w:rPr>
          <w:rFonts w:cstheme="minorHAnsi"/>
        </w:rPr>
        <w:t>, ν</w:t>
      </w:r>
      <w:r w:rsidRPr="00AF279A">
        <w:rPr>
          <w:rFonts w:cstheme="minorHAnsi"/>
        </w:rPr>
        <w:t>α μας πείτε αν έχετε προτάσεις για την αλλαγή του μείγματος και την κατεύθυνση των δημοσίων επενδύσεων και ποιες είναι εκείνες οι κρίσιμες δομικές αδυναμίες των προκηρύξεων στα έργα υποδομών</w:t>
      </w:r>
      <w:r>
        <w:rPr>
          <w:rFonts w:cstheme="minorHAnsi"/>
        </w:rPr>
        <w:t>,</w:t>
      </w:r>
      <w:r w:rsidRPr="00AF279A">
        <w:rPr>
          <w:rFonts w:cstheme="minorHAnsi"/>
        </w:rPr>
        <w:t xml:space="preserve"> αλλά και στους διαγωνισμούς προμήθειας αγαθών και υπηρεσιών</w:t>
      </w:r>
      <w:r>
        <w:rPr>
          <w:rFonts w:cstheme="minorHAnsi"/>
        </w:rPr>
        <w:t>. Επίσης, ποιες αλλαγές θα πρότεινε το Ελεγκτικό Συνέδριο ώστε</w:t>
      </w:r>
      <w:r w:rsidRPr="00AF279A">
        <w:rPr>
          <w:rFonts w:cstheme="minorHAnsi"/>
        </w:rPr>
        <w:t xml:space="preserve"> να αυξηθεί η αποτελεσματικότητα και η αποδοτικότητα των δημοσίων επενδύσεων. </w:t>
      </w:r>
    </w:p>
    <w:p w14:paraId="0AF27B18" w14:textId="77777777" w:rsidR="00FB0A7B" w:rsidRDefault="00FB0A7B" w:rsidP="003326EC">
      <w:pPr>
        <w:spacing w:line="276" w:lineRule="auto"/>
        <w:contextualSpacing/>
        <w:jc w:val="both"/>
      </w:pPr>
    </w:p>
    <w:p w14:paraId="4D1C063B" w14:textId="3836360A" w:rsidR="00FB0A7B" w:rsidRDefault="00FB0A7B" w:rsidP="003326EC">
      <w:pPr>
        <w:spacing w:line="276" w:lineRule="auto"/>
        <w:ind w:firstLine="720"/>
        <w:contextualSpacing/>
        <w:jc w:val="both"/>
        <w:rPr>
          <w:rFonts w:ascii="Calibri" w:hAnsi="Calibri"/>
        </w:rPr>
      </w:pPr>
      <w:r w:rsidRPr="001C21FE">
        <w:rPr>
          <w:rFonts w:ascii="Calibri" w:hAnsi="Calibri"/>
        </w:rPr>
        <w:t xml:space="preserve">Στο ζήτημα της κλιματικής κρίσης που είναι </w:t>
      </w:r>
      <w:r>
        <w:rPr>
          <w:rFonts w:ascii="Calibri" w:hAnsi="Calibri"/>
        </w:rPr>
        <w:t>επίσης,</w:t>
      </w:r>
      <w:r w:rsidRPr="001C21FE">
        <w:rPr>
          <w:rFonts w:ascii="Calibri" w:hAnsi="Calibri"/>
        </w:rPr>
        <w:t xml:space="preserve"> κάτι που οφείλει να μας απασχολήσει πάρα πολύ</w:t>
      </w:r>
      <w:r w:rsidR="00372A44">
        <w:rPr>
          <w:rFonts w:ascii="Calibri" w:hAnsi="Calibri"/>
        </w:rPr>
        <w:t>,</w:t>
      </w:r>
      <w:r>
        <w:rPr>
          <w:rFonts w:ascii="Calibri" w:hAnsi="Calibri"/>
        </w:rPr>
        <w:t xml:space="preserve"> και ε</w:t>
      </w:r>
      <w:r w:rsidRPr="001C21FE">
        <w:rPr>
          <w:rFonts w:ascii="Calibri" w:hAnsi="Calibri"/>
        </w:rPr>
        <w:t>ίδαμε τι έγινε πριν από λίγες μέρες στη Βαλένθια</w:t>
      </w:r>
      <w:r>
        <w:rPr>
          <w:rFonts w:ascii="Calibri" w:hAnsi="Calibri"/>
        </w:rPr>
        <w:t>.</w:t>
      </w:r>
      <w:r w:rsidRPr="001C21FE">
        <w:rPr>
          <w:rFonts w:ascii="Calibri" w:hAnsi="Calibri"/>
        </w:rPr>
        <w:t xml:space="preserve"> Θα ήθελα</w:t>
      </w:r>
      <w:r>
        <w:rPr>
          <w:rFonts w:ascii="Calibri" w:hAnsi="Calibri"/>
        </w:rPr>
        <w:t>,</w:t>
      </w:r>
      <w:r w:rsidRPr="001C21FE">
        <w:rPr>
          <w:rFonts w:ascii="Calibri" w:hAnsi="Calibri"/>
        </w:rPr>
        <w:t xml:space="preserve"> να μου πείτε μια που αναφέρεστε και εσείς στα σοβαρά ζητήματα πλημμελούς χρήσης των πιστώσεων του τακ</w:t>
      </w:r>
      <w:r>
        <w:rPr>
          <w:rFonts w:ascii="Calibri" w:hAnsi="Calibri"/>
        </w:rPr>
        <w:t>τικού αποθεματικού και η κυρία Π</w:t>
      </w:r>
      <w:r w:rsidRPr="001C21FE">
        <w:rPr>
          <w:rFonts w:ascii="Calibri" w:hAnsi="Calibri"/>
        </w:rPr>
        <w:t>ρόεδρος</w:t>
      </w:r>
      <w:r>
        <w:rPr>
          <w:rFonts w:ascii="Calibri" w:hAnsi="Calibri"/>
        </w:rPr>
        <w:t>, που</w:t>
      </w:r>
      <w:r w:rsidRPr="001C21FE">
        <w:rPr>
          <w:rFonts w:ascii="Calibri" w:hAnsi="Calibri"/>
        </w:rPr>
        <w:t xml:space="preserve"> έκανε μια σύντομη αναφορά και στο ειδικό αποθεματικό για τη χρηματοδότηση δαπανών φορέων της </w:t>
      </w:r>
      <w:r w:rsidR="00372A44">
        <w:rPr>
          <w:rFonts w:ascii="Calibri" w:hAnsi="Calibri"/>
        </w:rPr>
        <w:t>Κ</w:t>
      </w:r>
      <w:r w:rsidRPr="001C21FE">
        <w:rPr>
          <w:rFonts w:ascii="Calibri" w:hAnsi="Calibri"/>
        </w:rPr>
        <w:t xml:space="preserve">εντρικής </w:t>
      </w:r>
      <w:r w:rsidR="00372A44">
        <w:rPr>
          <w:rFonts w:ascii="Calibri" w:hAnsi="Calibri"/>
        </w:rPr>
        <w:t>Δ</w:t>
      </w:r>
      <w:r w:rsidRPr="001C21FE">
        <w:rPr>
          <w:rFonts w:ascii="Calibri" w:hAnsi="Calibri"/>
        </w:rPr>
        <w:t>ιοίκησης που δεν είναι συμβατές κατά νόμο με τον προορισμό</w:t>
      </w:r>
      <w:r>
        <w:rPr>
          <w:rFonts w:ascii="Calibri" w:hAnsi="Calibri"/>
        </w:rPr>
        <w:t>.</w:t>
      </w:r>
      <w:r w:rsidRPr="001C21FE">
        <w:rPr>
          <w:rFonts w:ascii="Calibri" w:hAnsi="Calibri"/>
        </w:rPr>
        <w:t xml:space="preserve"> Θέλω</w:t>
      </w:r>
      <w:r>
        <w:rPr>
          <w:rFonts w:ascii="Calibri" w:hAnsi="Calibri"/>
        </w:rPr>
        <w:t>,</w:t>
      </w:r>
      <w:r w:rsidRPr="001C21FE">
        <w:rPr>
          <w:rFonts w:ascii="Calibri" w:hAnsi="Calibri"/>
        </w:rPr>
        <w:t xml:space="preserve"> να μου πείτε γιατί θεωρείτε</w:t>
      </w:r>
      <w:r>
        <w:rPr>
          <w:rFonts w:ascii="Calibri" w:hAnsi="Calibri"/>
        </w:rPr>
        <w:t>,</w:t>
      </w:r>
      <w:r w:rsidRPr="001C21FE">
        <w:rPr>
          <w:rFonts w:ascii="Calibri" w:hAnsi="Calibri"/>
        </w:rPr>
        <w:t xml:space="preserve"> ότι δεν υπάρχει μια ορατή βελτίωση</w:t>
      </w:r>
      <w:r>
        <w:rPr>
          <w:rFonts w:ascii="Calibri" w:hAnsi="Calibri"/>
        </w:rPr>
        <w:t>,</w:t>
      </w:r>
      <w:r w:rsidRPr="001C21FE">
        <w:rPr>
          <w:rFonts w:ascii="Calibri" w:hAnsi="Calibri"/>
        </w:rPr>
        <w:t xml:space="preserve"> ενώ αυτά επισημαίνονται</w:t>
      </w:r>
      <w:r>
        <w:rPr>
          <w:rFonts w:ascii="Calibri" w:hAnsi="Calibri"/>
        </w:rPr>
        <w:t>;</w:t>
      </w:r>
    </w:p>
    <w:p w14:paraId="4727E677" w14:textId="77777777" w:rsidR="00FB0A7B" w:rsidRDefault="00FB0A7B" w:rsidP="003326EC">
      <w:pPr>
        <w:spacing w:line="276" w:lineRule="auto"/>
        <w:ind w:firstLine="720"/>
        <w:contextualSpacing/>
        <w:jc w:val="both"/>
        <w:rPr>
          <w:rFonts w:ascii="Calibri" w:hAnsi="Calibri"/>
        </w:rPr>
      </w:pPr>
      <w:r>
        <w:rPr>
          <w:rFonts w:ascii="Calibri" w:hAnsi="Calibri"/>
        </w:rPr>
        <w:t xml:space="preserve"> Κ</w:t>
      </w:r>
      <w:r w:rsidRPr="001C21FE">
        <w:rPr>
          <w:rFonts w:ascii="Calibri" w:hAnsi="Calibri"/>
        </w:rPr>
        <w:t>αι πώς αξιολογείται το γεγονός</w:t>
      </w:r>
      <w:r>
        <w:rPr>
          <w:rFonts w:ascii="Calibri" w:hAnsi="Calibri"/>
        </w:rPr>
        <w:t>,</w:t>
      </w:r>
      <w:r w:rsidRPr="001C21FE">
        <w:rPr>
          <w:rFonts w:ascii="Calibri" w:hAnsi="Calibri"/>
        </w:rPr>
        <w:t xml:space="preserve"> ότι ενώ η Λάρισα για παρά</w:t>
      </w:r>
      <w:r>
        <w:rPr>
          <w:rFonts w:ascii="Calibri" w:hAnsi="Calibri"/>
        </w:rPr>
        <w:t xml:space="preserve">δειγμα χτυπήθηκε με αυτή την </w:t>
      </w:r>
      <w:r w:rsidRPr="001C21FE">
        <w:rPr>
          <w:rFonts w:ascii="Calibri" w:hAnsi="Calibri"/>
        </w:rPr>
        <w:t xml:space="preserve"> ένταση από την κλιματική κρίση</w:t>
      </w:r>
      <w:r>
        <w:rPr>
          <w:rFonts w:ascii="Calibri" w:hAnsi="Calibri"/>
        </w:rPr>
        <w:t>,</w:t>
      </w:r>
      <w:r w:rsidRPr="001C21FE">
        <w:rPr>
          <w:rFonts w:ascii="Calibri" w:hAnsi="Calibri"/>
        </w:rPr>
        <w:t xml:space="preserve"> η αποκατάστασή της ήταν τόσο αργή</w:t>
      </w:r>
      <w:r>
        <w:rPr>
          <w:rFonts w:ascii="Calibri" w:hAnsi="Calibri"/>
        </w:rPr>
        <w:t>,</w:t>
      </w:r>
      <w:r w:rsidRPr="001C21FE">
        <w:rPr>
          <w:rFonts w:ascii="Calibri" w:hAnsi="Calibri"/>
        </w:rPr>
        <w:t xml:space="preserve"> παρά τους αντίθετους πόρους των αποθεματικών που προφανώς</w:t>
      </w:r>
      <w:r>
        <w:rPr>
          <w:rFonts w:ascii="Calibri" w:hAnsi="Calibri"/>
        </w:rPr>
        <w:t>,</w:t>
      </w:r>
      <w:r w:rsidRPr="001C21FE">
        <w:rPr>
          <w:rFonts w:ascii="Calibri" w:hAnsi="Calibri"/>
        </w:rPr>
        <w:t xml:space="preserve"> είναι για τέτοιες περιπτώσεις</w:t>
      </w:r>
      <w:r>
        <w:rPr>
          <w:rFonts w:ascii="Calibri" w:hAnsi="Calibri"/>
        </w:rPr>
        <w:t>.</w:t>
      </w:r>
    </w:p>
    <w:p w14:paraId="60C145AF" w14:textId="141F1F2E" w:rsidR="00FB0A7B" w:rsidRDefault="00FB0A7B" w:rsidP="003326EC">
      <w:pPr>
        <w:spacing w:line="276" w:lineRule="auto"/>
        <w:ind w:firstLine="720"/>
        <w:contextualSpacing/>
        <w:jc w:val="both"/>
        <w:rPr>
          <w:rFonts w:ascii="Calibri" w:hAnsi="Calibri"/>
        </w:rPr>
      </w:pPr>
      <w:r w:rsidRPr="001C21FE">
        <w:rPr>
          <w:rFonts w:ascii="Calibri" w:hAnsi="Calibri"/>
        </w:rPr>
        <w:t xml:space="preserve"> Σε ότι αφορά</w:t>
      </w:r>
      <w:r>
        <w:rPr>
          <w:rFonts w:ascii="Calibri" w:hAnsi="Calibri"/>
        </w:rPr>
        <w:t>,</w:t>
      </w:r>
      <w:r w:rsidRPr="001C21FE">
        <w:rPr>
          <w:rFonts w:ascii="Calibri" w:hAnsi="Calibri"/>
        </w:rPr>
        <w:t xml:space="preserve"> το ζήτημα του δημογραφικού προβλήματος και τη διασύνδεση που βεβαίως</w:t>
      </w:r>
      <w:r>
        <w:rPr>
          <w:rFonts w:ascii="Calibri" w:hAnsi="Calibri"/>
        </w:rPr>
        <w:t>,</w:t>
      </w:r>
      <w:r w:rsidRPr="001C21FE">
        <w:rPr>
          <w:rFonts w:ascii="Calibri" w:hAnsi="Calibri"/>
        </w:rPr>
        <w:t xml:space="preserve"> πολύ ορθώς και αυτονοήτως κάνατε με το ζήτημα του ασφαλιστικού</w:t>
      </w:r>
      <w:r>
        <w:rPr>
          <w:rFonts w:ascii="Calibri" w:hAnsi="Calibri"/>
        </w:rPr>
        <w:t>. Μ</w:t>
      </w:r>
      <w:r w:rsidRPr="001C21FE">
        <w:rPr>
          <w:rFonts w:ascii="Calibri" w:hAnsi="Calibri"/>
        </w:rPr>
        <w:t>ε βάση την εμπειρία και άλλων χωρών</w:t>
      </w:r>
      <w:r>
        <w:rPr>
          <w:rFonts w:ascii="Calibri" w:hAnsi="Calibri"/>
        </w:rPr>
        <w:t>, αλλά και του Ευρωπαϊκού Ελεγκτικού Σ</w:t>
      </w:r>
      <w:r w:rsidRPr="001C21FE">
        <w:rPr>
          <w:rFonts w:ascii="Calibri" w:hAnsi="Calibri"/>
        </w:rPr>
        <w:t>υνεδρίου</w:t>
      </w:r>
      <w:r w:rsidR="00980CFA">
        <w:rPr>
          <w:rFonts w:ascii="Calibri" w:hAnsi="Calibri"/>
        </w:rPr>
        <w:t>,</w:t>
      </w:r>
      <w:r>
        <w:rPr>
          <w:rFonts w:ascii="Calibri" w:hAnsi="Calibri"/>
        </w:rPr>
        <w:t xml:space="preserve"> </w:t>
      </w:r>
      <w:r w:rsidRPr="001C21FE">
        <w:rPr>
          <w:rFonts w:ascii="Calibri" w:hAnsi="Calibri"/>
        </w:rPr>
        <w:t>θα ήθελα να ξέρω</w:t>
      </w:r>
      <w:r>
        <w:rPr>
          <w:rFonts w:ascii="Calibri" w:hAnsi="Calibri"/>
        </w:rPr>
        <w:t>,</w:t>
      </w:r>
      <w:r w:rsidRPr="001C21FE">
        <w:rPr>
          <w:rFonts w:ascii="Calibri" w:hAnsi="Calibri"/>
        </w:rPr>
        <w:t xml:space="preserve"> αν έχετε άποψη για άλλες πηγές χρηματοδότησης</w:t>
      </w:r>
      <w:r>
        <w:rPr>
          <w:rFonts w:ascii="Calibri" w:hAnsi="Calibri"/>
        </w:rPr>
        <w:t>. Σ</w:t>
      </w:r>
      <w:r w:rsidRPr="001C21FE">
        <w:rPr>
          <w:rFonts w:ascii="Calibri" w:hAnsi="Calibri"/>
        </w:rPr>
        <w:t>ε σχέση και με το τι εφαρμόζεται σε άλλες χώρες</w:t>
      </w:r>
      <w:r>
        <w:rPr>
          <w:rFonts w:ascii="Calibri" w:hAnsi="Calibri"/>
        </w:rPr>
        <w:t>, σ</w:t>
      </w:r>
      <w:r w:rsidRPr="001C21FE">
        <w:rPr>
          <w:rFonts w:ascii="Calibri" w:hAnsi="Calibri"/>
        </w:rPr>
        <w:t>ε σχέση με το τεκμαρτό το οποίο έχουμε εκφράσει επιφυλάξεις για αυτή τη στρατηγική επιλογή σε αυτό τον πρώτο πυλώνα της κοινωνικής ασφάλισης</w:t>
      </w:r>
      <w:r>
        <w:rPr>
          <w:rFonts w:ascii="Calibri" w:hAnsi="Calibri"/>
        </w:rPr>
        <w:t>.</w:t>
      </w:r>
    </w:p>
    <w:p w14:paraId="719B3E56" w14:textId="08FBF4E4" w:rsidR="00FB0A7B" w:rsidRDefault="00FB0A7B" w:rsidP="003326EC">
      <w:pPr>
        <w:spacing w:line="276" w:lineRule="auto"/>
        <w:ind w:firstLine="720"/>
        <w:contextualSpacing/>
        <w:jc w:val="both"/>
        <w:rPr>
          <w:rFonts w:ascii="Calibri" w:hAnsi="Calibri"/>
        </w:rPr>
      </w:pPr>
      <w:r w:rsidRPr="001C21FE">
        <w:rPr>
          <w:rFonts w:ascii="Calibri" w:hAnsi="Calibri"/>
        </w:rPr>
        <w:t xml:space="preserve"> </w:t>
      </w:r>
      <w:r>
        <w:rPr>
          <w:rFonts w:ascii="Calibri" w:hAnsi="Calibri"/>
        </w:rPr>
        <w:t>Κ</w:t>
      </w:r>
      <w:r w:rsidRPr="001C21FE">
        <w:rPr>
          <w:rFonts w:ascii="Calibri" w:hAnsi="Calibri"/>
        </w:rPr>
        <w:t>αθώς</w:t>
      </w:r>
      <w:r>
        <w:rPr>
          <w:rFonts w:ascii="Calibri" w:hAnsi="Calibri"/>
        </w:rPr>
        <w:t>,</w:t>
      </w:r>
      <w:r w:rsidRPr="001C21FE">
        <w:rPr>
          <w:rFonts w:ascii="Calibri" w:hAnsi="Calibri"/>
        </w:rPr>
        <w:t xml:space="preserve"> όπως μας είπατε οι επιφυλάξεις που έχο</w:t>
      </w:r>
      <w:r>
        <w:rPr>
          <w:rFonts w:ascii="Calibri" w:hAnsi="Calibri"/>
        </w:rPr>
        <w:t xml:space="preserve">υμε για την ωριμότητα του εσείς μας το </w:t>
      </w:r>
      <w:r w:rsidRPr="001C21FE">
        <w:rPr>
          <w:rFonts w:ascii="Calibri" w:hAnsi="Calibri"/>
        </w:rPr>
        <w:t xml:space="preserve"> προσδιορίζεται ακριβώς</w:t>
      </w:r>
      <w:r>
        <w:rPr>
          <w:rFonts w:ascii="Calibri" w:hAnsi="Calibri"/>
        </w:rPr>
        <w:t>,</w:t>
      </w:r>
      <w:r w:rsidRPr="001C21FE">
        <w:rPr>
          <w:rFonts w:ascii="Calibri" w:hAnsi="Calibri"/>
        </w:rPr>
        <w:t xml:space="preserve"> ότι αυτή θα επέλθει το 2060</w:t>
      </w:r>
      <w:r>
        <w:rPr>
          <w:rFonts w:ascii="Calibri" w:hAnsi="Calibri"/>
        </w:rPr>
        <w:t xml:space="preserve"> κ</w:t>
      </w:r>
      <w:r w:rsidRPr="001C21FE">
        <w:rPr>
          <w:rFonts w:ascii="Calibri" w:hAnsi="Calibri"/>
        </w:rPr>
        <w:t>αι ενώ δεν έχουμε ακόμα κανονισμό επενδύσεων παρότι</w:t>
      </w:r>
      <w:r>
        <w:rPr>
          <w:rFonts w:ascii="Calibri" w:hAnsi="Calibri"/>
        </w:rPr>
        <w:t xml:space="preserve">, </w:t>
      </w:r>
      <w:r w:rsidRPr="001C21FE">
        <w:rPr>
          <w:rFonts w:ascii="Calibri" w:hAnsi="Calibri"/>
        </w:rPr>
        <w:t xml:space="preserve"> δυόμιση χρόνια έχουν συμπληρωθεί</w:t>
      </w:r>
      <w:r>
        <w:rPr>
          <w:rFonts w:ascii="Calibri" w:hAnsi="Calibri"/>
        </w:rPr>
        <w:t>, ή</w:t>
      </w:r>
      <w:r w:rsidRPr="001C21FE">
        <w:rPr>
          <w:rFonts w:ascii="Calibri" w:hAnsi="Calibri"/>
        </w:rPr>
        <w:t>θελα να δω με βάση αυτά τα δύο συγκεκριμένα ζητήματα</w:t>
      </w:r>
      <w:r>
        <w:rPr>
          <w:rFonts w:ascii="Calibri" w:hAnsi="Calibri"/>
        </w:rPr>
        <w:t xml:space="preserve"> την ωριμότητα</w:t>
      </w:r>
      <w:r w:rsidRPr="001C21FE">
        <w:rPr>
          <w:rFonts w:ascii="Calibri" w:hAnsi="Calibri"/>
        </w:rPr>
        <w:t xml:space="preserve"> σε 40 χρόνια περίπου από σήμερα και μ</w:t>
      </w:r>
      <w:r>
        <w:rPr>
          <w:rFonts w:ascii="Calibri" w:hAnsi="Calibri"/>
        </w:rPr>
        <w:t>η υπαρξιακό κανονισμού</w:t>
      </w:r>
      <w:r w:rsidRPr="001C21FE">
        <w:rPr>
          <w:rFonts w:ascii="Calibri" w:hAnsi="Calibri"/>
        </w:rPr>
        <w:t xml:space="preserve"> επενδύσεων</w:t>
      </w:r>
      <w:r>
        <w:rPr>
          <w:rFonts w:ascii="Calibri" w:hAnsi="Calibri"/>
        </w:rPr>
        <w:t>. Π</w:t>
      </w:r>
      <w:r w:rsidRPr="001C21FE">
        <w:rPr>
          <w:rFonts w:ascii="Calibri" w:hAnsi="Calibri"/>
        </w:rPr>
        <w:t>ως αυτά τα πράγματα</w:t>
      </w:r>
      <w:r>
        <w:rPr>
          <w:rFonts w:ascii="Calibri" w:hAnsi="Calibri"/>
        </w:rPr>
        <w:t>,</w:t>
      </w:r>
      <w:r w:rsidRPr="001C21FE">
        <w:rPr>
          <w:rFonts w:ascii="Calibri" w:hAnsi="Calibri"/>
        </w:rPr>
        <w:t xml:space="preserve"> </w:t>
      </w:r>
      <w:r>
        <w:rPr>
          <w:rFonts w:ascii="Calibri" w:hAnsi="Calibri"/>
        </w:rPr>
        <w:t>θεωρείτε εσείς ότι μπορούν να</w:t>
      </w:r>
      <w:r w:rsidRPr="001C21FE">
        <w:rPr>
          <w:rFonts w:ascii="Calibri" w:hAnsi="Calibri"/>
        </w:rPr>
        <w:t xml:space="preserve"> οδηγήσουν σε μία αισιόδοξη προοπτική</w:t>
      </w:r>
      <w:r>
        <w:rPr>
          <w:rFonts w:ascii="Calibri" w:hAnsi="Calibri"/>
        </w:rPr>
        <w:t xml:space="preserve"> σε  ότι αφορά την λειτουργία του Ταμείου Επικουρικής  Κεφαλαιοποιητικής  Α</w:t>
      </w:r>
      <w:r w:rsidRPr="001C21FE">
        <w:rPr>
          <w:rFonts w:ascii="Calibri" w:hAnsi="Calibri"/>
        </w:rPr>
        <w:t>σφάλισης</w:t>
      </w:r>
      <w:r>
        <w:rPr>
          <w:rFonts w:ascii="Calibri" w:hAnsi="Calibri"/>
        </w:rPr>
        <w:t>;</w:t>
      </w:r>
    </w:p>
    <w:p w14:paraId="36D01FF8" w14:textId="77777777" w:rsidR="00613AF2" w:rsidRDefault="00FB0A7B" w:rsidP="003326EC">
      <w:pPr>
        <w:spacing w:line="276" w:lineRule="auto"/>
        <w:ind w:firstLine="720"/>
        <w:contextualSpacing/>
        <w:jc w:val="both"/>
        <w:rPr>
          <w:rFonts w:ascii="Calibri" w:hAnsi="Calibri"/>
        </w:rPr>
      </w:pPr>
      <w:r>
        <w:rPr>
          <w:rFonts w:ascii="Calibri" w:hAnsi="Calibri"/>
        </w:rPr>
        <w:t xml:space="preserve"> Τ</w:t>
      </w:r>
      <w:r w:rsidRPr="001C21FE">
        <w:rPr>
          <w:rFonts w:ascii="Calibri" w:hAnsi="Calibri"/>
        </w:rPr>
        <w:t>έλος</w:t>
      </w:r>
      <w:r>
        <w:rPr>
          <w:rFonts w:ascii="Calibri" w:hAnsi="Calibri"/>
        </w:rPr>
        <w:t>,</w:t>
      </w:r>
      <w:r w:rsidRPr="001C21FE">
        <w:rPr>
          <w:rFonts w:ascii="Calibri" w:hAnsi="Calibri"/>
        </w:rPr>
        <w:t xml:space="preserve"> ότι αφορά την υπαγωγή</w:t>
      </w:r>
      <w:r>
        <w:rPr>
          <w:rFonts w:ascii="Calibri" w:hAnsi="Calibri"/>
        </w:rPr>
        <w:t>,</w:t>
      </w:r>
      <w:r w:rsidRPr="001C21FE">
        <w:rPr>
          <w:rFonts w:ascii="Calibri" w:hAnsi="Calibri"/>
        </w:rPr>
        <w:t xml:space="preserve"> την έκθεση των συστημικών τραπεζών στη συγκυρία και την ένταξή τους στους συστημικούς δημοσιονομικούς κινδύνους</w:t>
      </w:r>
      <w:r>
        <w:rPr>
          <w:rFonts w:ascii="Calibri" w:hAnsi="Calibri"/>
        </w:rPr>
        <w:t>, υ</w:t>
      </w:r>
      <w:r w:rsidRPr="001C21FE">
        <w:rPr>
          <w:rFonts w:ascii="Calibri" w:hAnsi="Calibri"/>
        </w:rPr>
        <w:t>πάρχει αυτό το οξύμωρο δηλαδή</w:t>
      </w:r>
      <w:r>
        <w:rPr>
          <w:rFonts w:ascii="Calibri" w:hAnsi="Calibri"/>
        </w:rPr>
        <w:t>,</w:t>
      </w:r>
      <w:r w:rsidRPr="001C21FE">
        <w:rPr>
          <w:rFonts w:ascii="Calibri" w:hAnsi="Calibri"/>
        </w:rPr>
        <w:t xml:space="preserve"> της αυξημένης κερδοφορίας η οποία είναι εντυπωσιακή</w:t>
      </w:r>
      <w:r>
        <w:rPr>
          <w:rFonts w:ascii="Calibri" w:hAnsi="Calibri"/>
        </w:rPr>
        <w:t>, γ</w:t>
      </w:r>
      <w:r w:rsidRPr="001C21FE">
        <w:rPr>
          <w:rFonts w:ascii="Calibri" w:hAnsi="Calibri"/>
        </w:rPr>
        <w:t>ια να το πω κομψά</w:t>
      </w:r>
      <w:r>
        <w:rPr>
          <w:rFonts w:ascii="Calibri" w:hAnsi="Calibri"/>
        </w:rPr>
        <w:t>. Τ</w:t>
      </w:r>
      <w:r w:rsidRPr="001C21FE">
        <w:rPr>
          <w:rFonts w:ascii="Calibri" w:hAnsi="Calibri"/>
        </w:rPr>
        <w:t>αυτόχρονα</w:t>
      </w:r>
      <w:r>
        <w:rPr>
          <w:rFonts w:ascii="Calibri" w:hAnsi="Calibri"/>
        </w:rPr>
        <w:t>,</w:t>
      </w:r>
      <w:r w:rsidRPr="001C21FE">
        <w:rPr>
          <w:rFonts w:ascii="Calibri" w:hAnsi="Calibri"/>
        </w:rPr>
        <w:t xml:space="preserve"> βεβαίως</w:t>
      </w:r>
      <w:r>
        <w:rPr>
          <w:rFonts w:ascii="Calibri" w:hAnsi="Calibri"/>
        </w:rPr>
        <w:t>, επισημάνατ</w:t>
      </w:r>
      <w:r w:rsidRPr="001C21FE">
        <w:rPr>
          <w:rFonts w:ascii="Calibri" w:hAnsi="Calibri"/>
        </w:rPr>
        <w:t>ε το ζήτημα του αναβαλλόμενου και του ποσοστού των μη</w:t>
      </w:r>
      <w:r>
        <w:rPr>
          <w:rFonts w:ascii="Calibri" w:hAnsi="Calibri"/>
        </w:rPr>
        <w:t xml:space="preserve"> εξυπηρετούμενων</w:t>
      </w:r>
      <w:r w:rsidRPr="001C21FE">
        <w:rPr>
          <w:rFonts w:ascii="Calibri" w:hAnsi="Calibri"/>
        </w:rPr>
        <w:t xml:space="preserve"> δανείων</w:t>
      </w:r>
      <w:r>
        <w:rPr>
          <w:rFonts w:ascii="Calibri" w:hAnsi="Calibri"/>
        </w:rPr>
        <w:t>.</w:t>
      </w:r>
      <w:r w:rsidRPr="001C21FE">
        <w:rPr>
          <w:rFonts w:ascii="Calibri" w:hAnsi="Calibri"/>
        </w:rPr>
        <w:t xml:space="preserve"> Κρατάω </w:t>
      </w:r>
      <w:r>
        <w:rPr>
          <w:rFonts w:ascii="Calibri" w:hAnsi="Calibri"/>
        </w:rPr>
        <w:t>όμως,</w:t>
      </w:r>
      <w:r w:rsidRPr="001C21FE">
        <w:rPr>
          <w:rFonts w:ascii="Calibri" w:hAnsi="Calibri"/>
        </w:rPr>
        <w:t xml:space="preserve"> το υπογραμμίζω</w:t>
      </w:r>
      <w:r>
        <w:rPr>
          <w:rFonts w:ascii="Calibri" w:hAnsi="Calibri"/>
        </w:rPr>
        <w:t>,</w:t>
      </w:r>
      <w:r w:rsidRPr="001C21FE">
        <w:rPr>
          <w:rFonts w:ascii="Calibri" w:hAnsi="Calibri"/>
        </w:rPr>
        <w:t xml:space="preserve"> γιατί έχει μεγάλ</w:t>
      </w:r>
      <w:r>
        <w:rPr>
          <w:rFonts w:ascii="Calibri" w:hAnsi="Calibri"/>
        </w:rPr>
        <w:t>η αξία η επισήμανσή του από το Ελεγκτικό Σ</w:t>
      </w:r>
      <w:r w:rsidRPr="001C21FE">
        <w:rPr>
          <w:rFonts w:ascii="Calibri" w:hAnsi="Calibri"/>
        </w:rPr>
        <w:t xml:space="preserve">υνέδριο και όχι μόνο η επισήμανση του </w:t>
      </w:r>
      <w:r w:rsidRPr="001C21FE">
        <w:rPr>
          <w:rFonts w:ascii="Calibri" w:hAnsi="Calibri"/>
        </w:rPr>
        <w:lastRenderedPageBreak/>
        <w:t>ζητήματος από την αντιπολίτευση</w:t>
      </w:r>
      <w:r>
        <w:rPr>
          <w:rFonts w:ascii="Calibri" w:hAnsi="Calibri"/>
        </w:rPr>
        <w:t>.</w:t>
      </w:r>
      <w:r w:rsidRPr="001C21FE">
        <w:rPr>
          <w:rFonts w:ascii="Calibri" w:hAnsi="Calibri"/>
        </w:rPr>
        <w:t xml:space="preserve"> Το γεγονός της μη χρηματοδότησης της πραγματικής οικονομίας και το στοιχείο που μας δώσατε</w:t>
      </w:r>
      <w:r>
        <w:rPr>
          <w:rFonts w:ascii="Calibri" w:hAnsi="Calibri"/>
        </w:rPr>
        <w:t>,</w:t>
      </w:r>
      <w:r w:rsidRPr="001C21FE">
        <w:rPr>
          <w:rFonts w:ascii="Calibri" w:hAnsi="Calibri"/>
        </w:rPr>
        <w:t xml:space="preserve"> τον λόγο δηλαδή</w:t>
      </w:r>
      <w:r>
        <w:rPr>
          <w:rFonts w:ascii="Calibri" w:hAnsi="Calibri"/>
        </w:rPr>
        <w:t>,</w:t>
      </w:r>
      <w:r w:rsidRPr="001C21FE">
        <w:rPr>
          <w:rFonts w:ascii="Calibri" w:hAnsi="Calibri"/>
        </w:rPr>
        <w:t xml:space="preserve"> 60</w:t>
      </w:r>
      <w:r>
        <w:rPr>
          <w:rFonts w:ascii="Calibri" w:hAnsi="Calibri"/>
        </w:rPr>
        <w:t>,</w:t>
      </w:r>
      <w:r w:rsidRPr="001C21FE">
        <w:rPr>
          <w:rFonts w:ascii="Calibri" w:hAnsi="Calibri"/>
        </w:rPr>
        <w:t>4% στην Ελλάδα</w:t>
      </w:r>
      <w:r>
        <w:rPr>
          <w:rFonts w:ascii="Calibri" w:hAnsi="Calibri"/>
        </w:rPr>
        <w:t>,</w:t>
      </w:r>
      <w:r w:rsidRPr="001C21FE">
        <w:rPr>
          <w:rFonts w:ascii="Calibri" w:hAnsi="Calibri"/>
        </w:rPr>
        <w:t xml:space="preserve"> έναντι </w:t>
      </w:r>
      <w:r>
        <w:rPr>
          <w:rFonts w:ascii="Calibri" w:hAnsi="Calibri"/>
        </w:rPr>
        <w:t>103,5% στην Ευρωπαϊκή Έ</w:t>
      </w:r>
      <w:r w:rsidRPr="001C21FE">
        <w:rPr>
          <w:rFonts w:ascii="Calibri" w:hAnsi="Calibri"/>
        </w:rPr>
        <w:t>νωση</w:t>
      </w:r>
      <w:r>
        <w:rPr>
          <w:rFonts w:ascii="Calibri" w:hAnsi="Calibri"/>
        </w:rPr>
        <w:t>,</w:t>
      </w:r>
      <w:r w:rsidRPr="001C21FE">
        <w:rPr>
          <w:rFonts w:ascii="Calibri" w:hAnsi="Calibri"/>
        </w:rPr>
        <w:t xml:space="preserve"> το λόγο των δανείων προς τις καταθέσεις που θα πρέπει κάποια στιγμή εδώ να υπάρξουν σοβαρές τομές και ανατροπή της τρέχουσας κατάστασης</w:t>
      </w:r>
      <w:r>
        <w:rPr>
          <w:rFonts w:ascii="Calibri" w:hAnsi="Calibri"/>
        </w:rPr>
        <w:t>. Η Κ</w:t>
      </w:r>
      <w:r w:rsidRPr="001C21FE">
        <w:rPr>
          <w:rFonts w:ascii="Calibri" w:hAnsi="Calibri"/>
        </w:rPr>
        <w:t>υβέρνηση</w:t>
      </w:r>
      <w:r>
        <w:rPr>
          <w:rFonts w:ascii="Calibri" w:hAnsi="Calibri"/>
        </w:rPr>
        <w:t>,</w:t>
      </w:r>
      <w:r w:rsidRPr="001C21FE">
        <w:rPr>
          <w:rFonts w:ascii="Calibri" w:hAnsi="Calibri"/>
        </w:rPr>
        <w:t xml:space="preserve"> έχει χρέος αυτό το ζήτημα</w:t>
      </w:r>
      <w:r>
        <w:rPr>
          <w:rFonts w:ascii="Calibri" w:hAnsi="Calibri"/>
        </w:rPr>
        <w:t>,</w:t>
      </w:r>
      <w:r w:rsidRPr="001C21FE">
        <w:rPr>
          <w:rFonts w:ascii="Calibri" w:hAnsi="Calibri"/>
        </w:rPr>
        <w:t xml:space="preserve"> να μην κάνει ότι δεν το ακούει</w:t>
      </w:r>
      <w:r>
        <w:rPr>
          <w:rFonts w:ascii="Calibri" w:hAnsi="Calibri"/>
        </w:rPr>
        <w:t xml:space="preserve">. </w:t>
      </w:r>
    </w:p>
    <w:p w14:paraId="6BB35B6E" w14:textId="6ACC3312" w:rsidR="00FB0A7B" w:rsidRPr="00166770" w:rsidRDefault="00FB0A7B" w:rsidP="003326EC">
      <w:pPr>
        <w:spacing w:line="276" w:lineRule="auto"/>
        <w:ind w:firstLine="720"/>
        <w:contextualSpacing/>
        <w:jc w:val="both"/>
        <w:rPr>
          <w:rFonts w:ascii="Calibri" w:hAnsi="Calibri"/>
        </w:rPr>
      </w:pPr>
      <w:r>
        <w:rPr>
          <w:rFonts w:ascii="Calibri" w:hAnsi="Calibri"/>
        </w:rPr>
        <w:t>Σας ευχαριστώ,</w:t>
      </w:r>
      <w:r w:rsidRPr="001C21FE">
        <w:rPr>
          <w:rFonts w:ascii="Calibri" w:hAnsi="Calibri"/>
        </w:rPr>
        <w:t xml:space="preserve"> πολύ</w:t>
      </w:r>
      <w:r>
        <w:rPr>
          <w:rFonts w:ascii="Calibri" w:hAnsi="Calibri"/>
        </w:rPr>
        <w:t>.</w:t>
      </w:r>
    </w:p>
    <w:p w14:paraId="20A18446" w14:textId="451DD5C1" w:rsidR="0001210A" w:rsidRPr="0001210A" w:rsidRDefault="0001210A" w:rsidP="003326EC">
      <w:pPr>
        <w:spacing w:line="276" w:lineRule="auto"/>
        <w:ind w:firstLine="720"/>
        <w:contextualSpacing/>
        <w:jc w:val="both"/>
        <w:rPr>
          <w:rFonts w:ascii="Calibri" w:hAnsi="Calibri"/>
        </w:rPr>
      </w:pPr>
      <w:r w:rsidRPr="0001210A">
        <w:rPr>
          <w:rFonts w:ascii="Calibri" w:hAnsi="Calibri"/>
        </w:rPr>
        <w:t xml:space="preserve">Στο σημείο αυτό γίνεται η </w:t>
      </w:r>
      <w:r>
        <w:rPr>
          <w:rFonts w:ascii="Calibri" w:hAnsi="Calibri"/>
        </w:rPr>
        <w:t>β</w:t>
      </w:r>
      <w:r w:rsidRPr="0001210A">
        <w:rPr>
          <w:rFonts w:ascii="Calibri" w:hAnsi="Calibri"/>
        </w:rPr>
        <w:t xml:space="preserve">΄ ανάγνωση του καταλόγου των μελών της Επιτροπής. Παρόντες ήταν οι Βουλευτές κ.κ.: Ακτύπης Διονύσιος, Βλάχος Γεώργιος, Θεοχάρης Θεοχάρης (Χάρης), Ιατρίδη Τσαμπίκα (Μίκα), Καββαδάς Αθανάσιος, Καράογλου Θεόδωρος, Κωτσός Γεώργιος, Λεονταρίδης Θεόφιλος, Μαρκόπουλος Δημήτριος, Παπαδόπουλος Μιχαήλ (Μιχάλης), Πασχαλίδης Ιωάννης, Σιμόπουλος Ευστράτιος (Στράτος), Σκόνδρα Ασημίνα, Μάλαμα Κυριακή, Μαμουλάκης Χαράλαμπος (Χάρης), Αποστολάκη Μαρία Ελένη, Κατρίνης Μιχαήλ, Κουκουλόπουλος Παρασκευάς (Πάρις), Καραθανασόπουλος Νικόλαος, Μανωλάκου Διαμάντω, Βιλιάρδος Βασίλειος, Βορύλλας Ανδρέας, Καζαμίας Αλέξανδρος και Χαλκιάς Αθανάσιος.  </w:t>
      </w:r>
    </w:p>
    <w:p w14:paraId="5AC78445" w14:textId="77777777" w:rsidR="00FB0A7B" w:rsidRDefault="00FB0A7B" w:rsidP="003326EC">
      <w:pPr>
        <w:spacing w:line="276" w:lineRule="auto"/>
        <w:ind w:firstLine="720"/>
        <w:contextualSpacing/>
        <w:jc w:val="both"/>
        <w:rPr>
          <w:rFonts w:ascii="Calibri" w:hAnsi="Calibri"/>
        </w:rPr>
      </w:pPr>
      <w:r>
        <w:rPr>
          <w:rFonts w:ascii="Calibri" w:hAnsi="Calibri"/>
          <w:b/>
        </w:rPr>
        <w:t>ΓΕΩΡΓΙΟΣ ΚΩΤΣΟΣ  (Πρόεδρος της Επιτροπής):</w:t>
      </w:r>
      <w:r>
        <w:rPr>
          <w:rFonts w:ascii="Calibri" w:hAnsi="Calibri"/>
        </w:rPr>
        <w:t xml:space="preserve"> </w:t>
      </w:r>
      <w:r w:rsidRPr="001C21FE">
        <w:rPr>
          <w:rFonts w:ascii="Calibri" w:hAnsi="Calibri"/>
        </w:rPr>
        <w:t xml:space="preserve"> Ευχαριστώ πολύ κ</w:t>
      </w:r>
      <w:r>
        <w:rPr>
          <w:rFonts w:ascii="Calibri" w:hAnsi="Calibri"/>
        </w:rPr>
        <w:t>υρία</w:t>
      </w:r>
      <w:r w:rsidRPr="001C21FE">
        <w:rPr>
          <w:rFonts w:ascii="Calibri" w:hAnsi="Calibri"/>
        </w:rPr>
        <w:t xml:space="preserve"> Αποστολάκη</w:t>
      </w:r>
      <w:r>
        <w:rPr>
          <w:rFonts w:ascii="Calibri" w:hAnsi="Calibri"/>
        </w:rPr>
        <w:t>.</w:t>
      </w:r>
    </w:p>
    <w:p w14:paraId="332A27E7" w14:textId="341666DD" w:rsidR="00FB0A7B" w:rsidRDefault="00FB0A7B" w:rsidP="003326EC">
      <w:pPr>
        <w:spacing w:line="276" w:lineRule="auto"/>
        <w:ind w:firstLine="720"/>
        <w:contextualSpacing/>
        <w:jc w:val="both"/>
        <w:rPr>
          <w:rFonts w:ascii="Calibri" w:hAnsi="Calibri"/>
        </w:rPr>
      </w:pPr>
      <w:r>
        <w:rPr>
          <w:rFonts w:ascii="Calibri" w:hAnsi="Calibri"/>
        </w:rPr>
        <w:t xml:space="preserve">Τον λόγο έχει ο κ. Βασίλειο Βιλιάρδο, από την Κοινοβουλευτική Ομάδα της </w:t>
      </w:r>
      <w:r w:rsidR="00EE1F7F">
        <w:rPr>
          <w:rFonts w:ascii="Calibri" w:hAnsi="Calibri"/>
        </w:rPr>
        <w:t>«</w:t>
      </w:r>
      <w:r>
        <w:rPr>
          <w:rFonts w:ascii="Calibri" w:hAnsi="Calibri"/>
        </w:rPr>
        <w:t>Ελληνική</w:t>
      </w:r>
      <w:r w:rsidR="00EE1F7F">
        <w:rPr>
          <w:rFonts w:ascii="Calibri" w:hAnsi="Calibri"/>
        </w:rPr>
        <w:t xml:space="preserve"> </w:t>
      </w:r>
      <w:r>
        <w:rPr>
          <w:rFonts w:ascii="Calibri" w:hAnsi="Calibri"/>
        </w:rPr>
        <w:t>Λ</w:t>
      </w:r>
      <w:r w:rsidRPr="001C21FE">
        <w:rPr>
          <w:rFonts w:ascii="Calibri" w:hAnsi="Calibri"/>
        </w:rPr>
        <w:t>ύση</w:t>
      </w:r>
      <w:r w:rsidR="00EE1F7F">
        <w:rPr>
          <w:rFonts w:ascii="Calibri" w:hAnsi="Calibri"/>
        </w:rPr>
        <w:t xml:space="preserve"> – Κυριάκος Βελόπουλος»</w:t>
      </w:r>
      <w:r>
        <w:rPr>
          <w:rFonts w:ascii="Calibri" w:hAnsi="Calibri"/>
        </w:rPr>
        <w:t>.</w:t>
      </w:r>
    </w:p>
    <w:p w14:paraId="7349A4C7" w14:textId="77777777" w:rsidR="00FB0A7B" w:rsidRDefault="00FB0A7B" w:rsidP="003326EC">
      <w:pPr>
        <w:spacing w:line="276" w:lineRule="auto"/>
        <w:ind w:firstLine="720"/>
        <w:contextualSpacing/>
        <w:jc w:val="both"/>
        <w:rPr>
          <w:rFonts w:ascii="Calibri" w:hAnsi="Calibri"/>
        </w:rPr>
      </w:pPr>
      <w:r w:rsidRPr="001C21FE">
        <w:rPr>
          <w:rFonts w:ascii="Calibri" w:hAnsi="Calibri"/>
        </w:rPr>
        <w:t xml:space="preserve"> </w:t>
      </w:r>
      <w:r w:rsidRPr="002022C9">
        <w:rPr>
          <w:rFonts w:ascii="Calibri" w:hAnsi="Calibri"/>
          <w:b/>
        </w:rPr>
        <w:t>ΒΑΣΙΛΕΙΟΣ ΒΙΛΙΑΡΔΟΣ:</w:t>
      </w:r>
      <w:r>
        <w:rPr>
          <w:rFonts w:ascii="Calibri" w:hAnsi="Calibri"/>
        </w:rPr>
        <w:t xml:space="preserve"> Ευχαριστώ πολύ κύριε Π</w:t>
      </w:r>
      <w:r w:rsidRPr="001C21FE">
        <w:rPr>
          <w:rFonts w:ascii="Calibri" w:hAnsi="Calibri"/>
        </w:rPr>
        <w:t>ρόεδρε</w:t>
      </w:r>
      <w:r>
        <w:rPr>
          <w:rFonts w:ascii="Calibri" w:hAnsi="Calibri"/>
        </w:rPr>
        <w:t>.</w:t>
      </w:r>
      <w:r w:rsidRPr="001C21FE">
        <w:rPr>
          <w:rFonts w:ascii="Calibri" w:hAnsi="Calibri"/>
        </w:rPr>
        <w:t xml:space="preserve"> Πρώτα στο</w:t>
      </w:r>
      <w:r>
        <w:rPr>
          <w:rFonts w:ascii="Calibri" w:hAnsi="Calibri"/>
        </w:rPr>
        <w:t>ν τελευταίο κύριο ο οποίος</w:t>
      </w:r>
      <w:r w:rsidRPr="001C21FE">
        <w:rPr>
          <w:rFonts w:ascii="Calibri" w:hAnsi="Calibri"/>
        </w:rPr>
        <w:t xml:space="preserve"> αναφέρθηκε</w:t>
      </w:r>
      <w:r>
        <w:rPr>
          <w:rFonts w:ascii="Calibri" w:hAnsi="Calibri"/>
        </w:rPr>
        <w:t xml:space="preserve"> και</w:t>
      </w:r>
      <w:r w:rsidRPr="001C21FE">
        <w:rPr>
          <w:rFonts w:ascii="Calibri" w:hAnsi="Calibri"/>
        </w:rPr>
        <w:t xml:space="preserve"> στις επενδύσεις ως ποσοστό του ΑΕΠ</w:t>
      </w:r>
      <w:r>
        <w:rPr>
          <w:rFonts w:ascii="Calibri" w:hAnsi="Calibri"/>
        </w:rPr>
        <w:t>.</w:t>
      </w:r>
      <w:r w:rsidRPr="001C21FE">
        <w:rPr>
          <w:rFonts w:ascii="Calibri" w:hAnsi="Calibri"/>
        </w:rPr>
        <w:t xml:space="preserve"> Θα πρέπει εδώ φαντάζομαι</w:t>
      </w:r>
      <w:r>
        <w:rPr>
          <w:rFonts w:ascii="Calibri" w:hAnsi="Calibri"/>
        </w:rPr>
        <w:t>,</w:t>
      </w:r>
      <w:r w:rsidRPr="001C21FE">
        <w:rPr>
          <w:rFonts w:ascii="Calibri" w:hAnsi="Calibri"/>
        </w:rPr>
        <w:t xml:space="preserve"> να υπολογ</w:t>
      </w:r>
      <w:r>
        <w:rPr>
          <w:rFonts w:ascii="Calibri" w:hAnsi="Calibri"/>
        </w:rPr>
        <w:t>ίζουμε και θα υπολογίζεται την</w:t>
      </w:r>
      <w:r w:rsidRPr="001C21FE">
        <w:rPr>
          <w:rFonts w:ascii="Calibri" w:hAnsi="Calibri"/>
        </w:rPr>
        <w:t xml:space="preserve"> σχέση που </w:t>
      </w:r>
      <w:r>
        <w:rPr>
          <w:rFonts w:ascii="Calibri" w:hAnsi="Calibri"/>
        </w:rPr>
        <w:t>έχουν και όσον αφορά το πτωτικό</w:t>
      </w:r>
      <w:r w:rsidRPr="001C21FE">
        <w:rPr>
          <w:rFonts w:ascii="Calibri" w:hAnsi="Calibri"/>
        </w:rPr>
        <w:t xml:space="preserve"> ΑΕΠ της χώρας </w:t>
      </w:r>
      <w:r>
        <w:rPr>
          <w:rFonts w:ascii="Calibri" w:hAnsi="Calibri"/>
        </w:rPr>
        <w:t>μας.  Α</w:t>
      </w:r>
      <w:r w:rsidRPr="001C21FE">
        <w:rPr>
          <w:rFonts w:ascii="Calibri" w:hAnsi="Calibri"/>
        </w:rPr>
        <w:t>υτή η σύγκριση θα πρέπει να γίνεται με την υπόλοιπη Ευρώπη</w:t>
      </w:r>
      <w:r>
        <w:rPr>
          <w:rFonts w:ascii="Calibri" w:hAnsi="Calibri"/>
        </w:rPr>
        <w:t xml:space="preserve">, όχι απλά όσον αφορά </w:t>
      </w:r>
      <w:r w:rsidRPr="001C21FE">
        <w:rPr>
          <w:rFonts w:ascii="Calibri" w:hAnsi="Calibri"/>
        </w:rPr>
        <w:t xml:space="preserve"> το ΑΕΠ</w:t>
      </w:r>
      <w:r>
        <w:rPr>
          <w:rFonts w:ascii="Calibri" w:hAnsi="Calibri"/>
        </w:rPr>
        <w:t xml:space="preserve"> όπου στην υπόλοιπη Ευρώπη το ΑΕΠ</w:t>
      </w:r>
      <w:r w:rsidRPr="001C21FE">
        <w:rPr>
          <w:rFonts w:ascii="Calibri" w:hAnsi="Calibri"/>
        </w:rPr>
        <w:t xml:space="preserve"> αυξανόταν σε εμάς μειωνόταν οπότε λογικά θα υπάρχει ακόμη μεγαλύτερη διαφορά</w:t>
      </w:r>
      <w:r>
        <w:rPr>
          <w:rFonts w:ascii="Calibri" w:hAnsi="Calibri"/>
        </w:rPr>
        <w:t>.</w:t>
      </w:r>
      <w:r w:rsidRPr="001C21FE">
        <w:rPr>
          <w:rFonts w:ascii="Calibri" w:hAnsi="Calibri"/>
        </w:rPr>
        <w:t xml:space="preserve"> Η ερώτησή μου έχει όμως σχέση με το επενδυτικό κοινό</w:t>
      </w:r>
      <w:r>
        <w:rPr>
          <w:rFonts w:ascii="Calibri" w:hAnsi="Calibri"/>
        </w:rPr>
        <w:t>.</w:t>
      </w:r>
      <w:r w:rsidRPr="001C21FE">
        <w:rPr>
          <w:rFonts w:ascii="Calibri" w:hAnsi="Calibri"/>
        </w:rPr>
        <w:t xml:space="preserve"> Επιδιώκουμε</w:t>
      </w:r>
      <w:r>
        <w:rPr>
          <w:rFonts w:ascii="Calibri" w:hAnsi="Calibri"/>
        </w:rPr>
        <w:t>,</w:t>
      </w:r>
      <w:r w:rsidRPr="001C21FE">
        <w:rPr>
          <w:rFonts w:ascii="Calibri" w:hAnsi="Calibri"/>
        </w:rPr>
        <w:t xml:space="preserve"> από πάρα πολλούς</w:t>
      </w:r>
      <w:r>
        <w:rPr>
          <w:rFonts w:ascii="Calibri" w:hAnsi="Calibri"/>
        </w:rPr>
        <w:t>,</w:t>
      </w:r>
      <w:r w:rsidRPr="001C21FE">
        <w:rPr>
          <w:rFonts w:ascii="Calibri" w:hAnsi="Calibri"/>
        </w:rPr>
        <w:t xml:space="preserve"> πάρα πολλά πράγματα</w:t>
      </w:r>
      <w:r>
        <w:rPr>
          <w:rFonts w:ascii="Calibri" w:hAnsi="Calibri"/>
        </w:rPr>
        <w:t xml:space="preserve"> και θέλουμε </w:t>
      </w:r>
      <w:r w:rsidRPr="001C21FE">
        <w:rPr>
          <w:rFonts w:ascii="Calibri" w:hAnsi="Calibri"/>
        </w:rPr>
        <w:t xml:space="preserve"> να γνωρίζουμε από εσάς ποιο είναι το επενδυτικό κοινό και ποιο μέρος αφορά το δημόσιο και</w:t>
      </w:r>
      <w:r>
        <w:rPr>
          <w:rFonts w:ascii="Calibri" w:hAnsi="Calibri"/>
        </w:rPr>
        <w:t xml:space="preserve"> ποιο</w:t>
      </w:r>
      <w:r w:rsidRPr="001C21FE">
        <w:rPr>
          <w:rFonts w:ascii="Calibri" w:hAnsi="Calibri"/>
        </w:rPr>
        <w:t xml:space="preserve"> τον ιδιωτικό τομέα</w:t>
      </w:r>
      <w:r>
        <w:rPr>
          <w:rFonts w:ascii="Calibri" w:hAnsi="Calibri"/>
        </w:rPr>
        <w:t>;</w:t>
      </w:r>
      <w:r w:rsidRPr="001C21FE">
        <w:rPr>
          <w:rFonts w:ascii="Calibri" w:hAnsi="Calibri"/>
        </w:rPr>
        <w:t xml:space="preserve"> </w:t>
      </w:r>
    </w:p>
    <w:p w14:paraId="6B435AA7" w14:textId="77777777" w:rsidR="00FB0A7B" w:rsidRPr="0074490A" w:rsidRDefault="00FB0A7B" w:rsidP="003326EC">
      <w:pPr>
        <w:spacing w:line="276" w:lineRule="auto"/>
        <w:ind w:firstLine="720"/>
        <w:contextualSpacing/>
        <w:jc w:val="both"/>
        <w:rPr>
          <w:rFonts w:ascii="Calibri" w:hAnsi="Calibri"/>
        </w:rPr>
      </w:pPr>
      <w:r w:rsidRPr="001C21FE">
        <w:rPr>
          <w:rFonts w:ascii="Calibri" w:hAnsi="Calibri"/>
        </w:rPr>
        <w:t>Σχετικά με την εξέλιξη της ανερ</w:t>
      </w:r>
      <w:r>
        <w:rPr>
          <w:rFonts w:ascii="Calibri" w:hAnsi="Calibri"/>
        </w:rPr>
        <w:t>γίας σε σχέση με την απασχολησι</w:t>
      </w:r>
      <w:r w:rsidRPr="001C21FE">
        <w:rPr>
          <w:rFonts w:ascii="Calibri" w:hAnsi="Calibri"/>
        </w:rPr>
        <w:t>μότητα</w:t>
      </w:r>
      <w:r>
        <w:rPr>
          <w:rFonts w:ascii="Calibri" w:hAnsi="Calibri"/>
        </w:rPr>
        <w:t>, α</w:t>
      </w:r>
      <w:r w:rsidRPr="001C21FE">
        <w:rPr>
          <w:rFonts w:ascii="Calibri" w:hAnsi="Calibri"/>
        </w:rPr>
        <w:t>ν έχετε συ</w:t>
      </w:r>
      <w:r>
        <w:rPr>
          <w:rFonts w:ascii="Calibri" w:hAnsi="Calibri"/>
        </w:rPr>
        <w:t>γκεκριμένα κριτήρια, συγκεκριμένα νούμερα</w:t>
      </w:r>
      <w:r w:rsidRPr="001C21FE">
        <w:rPr>
          <w:rFonts w:ascii="Calibri" w:hAnsi="Calibri"/>
        </w:rPr>
        <w:t xml:space="preserve"> σε σχέση με το 2009</w:t>
      </w:r>
      <w:r>
        <w:rPr>
          <w:rFonts w:ascii="Calibri" w:hAnsi="Calibri"/>
        </w:rPr>
        <w:t>,</w:t>
      </w:r>
      <w:r w:rsidRPr="001C21FE">
        <w:rPr>
          <w:rFonts w:ascii="Calibri" w:hAnsi="Calibri"/>
        </w:rPr>
        <w:t xml:space="preserve"> που ήταν πιο φυσιολογική η κατάσταση της χώρας</w:t>
      </w:r>
      <w:r>
        <w:rPr>
          <w:rFonts w:ascii="Calibri" w:hAnsi="Calibri"/>
        </w:rPr>
        <w:t>.</w:t>
      </w:r>
      <w:r w:rsidRPr="001C21FE">
        <w:rPr>
          <w:rFonts w:ascii="Calibri" w:hAnsi="Calibri"/>
        </w:rPr>
        <w:t xml:space="preserve"> </w:t>
      </w:r>
    </w:p>
    <w:p w14:paraId="7967101B" w14:textId="77777777" w:rsidR="00FB0A7B" w:rsidRDefault="00FB0A7B" w:rsidP="00EC1244">
      <w:pPr>
        <w:spacing w:line="276" w:lineRule="auto"/>
        <w:ind w:right="-57" w:firstLine="720"/>
        <w:contextualSpacing/>
        <w:jc w:val="both"/>
      </w:pPr>
      <w:r>
        <w:t xml:space="preserve">Επίσης, ποιο ρόλο έχει διαδραματίσει εδώ η απασχόληση των συνταξιούχων; </w:t>
      </w:r>
    </w:p>
    <w:p w14:paraId="01E1DB31" w14:textId="77777777" w:rsidR="00FB0A7B" w:rsidRDefault="00FB0A7B" w:rsidP="003326EC">
      <w:pPr>
        <w:spacing w:line="276" w:lineRule="auto"/>
        <w:ind w:right="-57" w:firstLine="720"/>
        <w:contextualSpacing/>
        <w:jc w:val="both"/>
      </w:pPr>
      <w:r>
        <w:t xml:space="preserve">Όσον αφορά στη χρηματοδότηση της πραγματικής οικονομίας από τις τράπεζες, σύμφωνα με όσα τουλάχιστον γνωρίζω, από το 2019 μέχρι το 2023 έχουμε μια μείωση της χρηματοδότησης κατά 2% και το χειρότερο ακόμη ότι ένα μεγάλο, πολύ μεγάλο μέρος πάνω από το 87% της νέας χρηματοδότησης έχει απορροφηθεί από το κράτος. Για ποιο λόγο έχει ανάγκη αυτού του είδους τη χρηματοδότηση το κράτος, όταν έχει τόσα πολλά ταμειακά διαθέσιμα; Γιατί δηλαδή πρέπει να δανείζεται τα περισσότερα χρήματα από τις τράπεζες;  </w:t>
      </w:r>
    </w:p>
    <w:p w14:paraId="50A2922F" w14:textId="5EA7565D" w:rsidR="00FB0A7B" w:rsidRDefault="00FB0A7B" w:rsidP="003326EC">
      <w:pPr>
        <w:spacing w:line="276" w:lineRule="auto"/>
        <w:ind w:right="-57" w:firstLine="720"/>
        <w:contextualSpacing/>
        <w:jc w:val="both"/>
      </w:pPr>
      <w:r>
        <w:t xml:space="preserve">Όσον αφορά στην κυρία Ντούνη, είδαμε ότι έχετε κάνει πάρα πολλές παρατηρήσεις και οι οποίες έχουν απαντηθεί, αν δεν κάνω λάθος, από ότι έχω σημειώσει στις σελίδες 137 και 234 από την </w:t>
      </w:r>
      <w:r w:rsidR="00EC1244">
        <w:t>Κ</w:t>
      </w:r>
      <w:r>
        <w:t>υβέρνηση, είστε ικανοποιημένη με αυτές τις απαντήσεις; Όταν τις διαβάσουμε δηλαδή και δούμε τι απάντησε, θα πούμε ότι είμαστε ικανοποιημένοι;</w:t>
      </w:r>
    </w:p>
    <w:p w14:paraId="07CEF570" w14:textId="77777777" w:rsidR="00FB0A7B" w:rsidRDefault="00FB0A7B" w:rsidP="003326EC">
      <w:pPr>
        <w:spacing w:line="276" w:lineRule="auto"/>
        <w:ind w:right="-57" w:firstLine="720"/>
        <w:contextualSpacing/>
        <w:jc w:val="both"/>
      </w:pPr>
      <w:r>
        <w:t xml:space="preserve"> Στη σελίδα 34, γράφετε πως «Δεν υπάρχει μία στοιχειώδης έστω πληροφόρηση και εξειδίκευση των υπό εκτέλεση δαπανών», εδώ πρόκειται για κάτι που σημειώνουμε και εμείς κάθε φορά, όπως επίσης την ελλιπή κοστολόγηση των νομοσχεδίων από το Γενικό Λογιστήριο. Μελετώντας όμως τα απολογιστικά στοιχεία και διαβάζοντας την Έκθεση σας οι δαπάνες </w:t>
      </w:r>
      <w:r>
        <w:lastRenderedPageBreak/>
        <w:t xml:space="preserve">καταχωρήθηκαν, το είπατε και προηγουμένως, σε ένα κονδύλι «κουβά», πολύ ωραία η έκφραση, πιστώσεις υπό κατανομή, το οποίο τελικά δεν αναλώθηκε ενώ η απορία μας εδώ είναι αν πρόκειται για ανικανότητα, εννοούμε του προσωπικού, ή απλά χρησιμοποιήθηκε ως δικαιολογία για τη δημιουργία διαθεσίμων που θα μείωναν το χρέος της Γενικής Κυβέρνησης; Είναι κάτι που μας απασχολεί πάρα πολύ, το χρέος της Γενικής Κυβέρνησης και η διαφορά του με την Κεντρική Διοίκηση. </w:t>
      </w:r>
    </w:p>
    <w:p w14:paraId="29AA846F" w14:textId="77777777" w:rsidR="00FB0A7B" w:rsidRDefault="00FB0A7B" w:rsidP="003326EC">
      <w:pPr>
        <w:spacing w:line="276" w:lineRule="auto"/>
        <w:ind w:right="-57" w:firstLine="720"/>
        <w:contextualSpacing/>
        <w:jc w:val="both"/>
      </w:pPr>
      <w:r>
        <w:t>Οι απαιτήσεις ανήλθαν σε 4,2 δις με βάση το ποσό που είναι  εισπράξιμο σε ένα σύνολο 122 τεσσάρων δις. Εδώ έχει ενδιαφέρον το ότι από 71,1 δις προστίμων εισπράξιμα είναι μόνο τα 255 εκατομμύρια. Λογικά, λοιπόν, αναρωτιόμαστε γιατί καταλογίζονται και σε τους ποιους χαρίζονται, τη στιγμή που υπάρχουν τόσα προβλήματα στους απλούς ανθρώπους; Στο παρελθόν πάντως μας είχατε ενημερώσει ότι παρακολουθούνται τα υπόλοιπα εξωλογιστικά με σκοπό την είσπραξη ενώ τότε καταχωρούνται στις οικονομικές καταστάσεις. Θα θέλαμε, λοιπόν, να γνωρίζουμε τι ποσόν εισπράχθηκε από τα μη εισπράξιμα από το 2022; Το 2022 πάντως είναι η χρονιά που εμφανίζονται τα περίεργα, κατ’ εμάς, με το χρέος, όπου ενώ  αυξήθηκε σε επίπεδο Κεντρικής Διοίκησης η μείωση ήταν πολύ μικρότερη σε επίπεδο Γενικής Κυβέρνησης. Η αιτία όπως λέτε είναι το ότι αυξήθηκαν κατά 4,7 δις τα διαθέσιμα και κατά 4,4 δις το ενδοκυβερνητικό χρέος. Είναι απορίας άξιο από πού δανείζεται ενδοκυβερνητικά το κράτος όταν χρηματοδοτεί τους  ΟΚΑ και τους ΟΤΑ ενώ υπάρχουν ακόμη εκκρεμείς συντάξεις και επιχορηγείται, έχοντας βέβαια πολλές ελλείψεις, το ΕΣΥ. Πόσοι είναι οι πιστωτικοί τόκοι των φορέων οι οποίοι δανείζουν το κράτος και τους διαχειρίζεται η Τράπεζα της Ελλάδος; Τουλάχιστον εμείς από ότι έχουμε δει στον πρόσφατο Προϋπολογισμό δεν υπήρχαν πιστωτικοί τόκοι και μας δημιούργησε μεγάλη απορία.</w:t>
      </w:r>
    </w:p>
    <w:p w14:paraId="0DA75963" w14:textId="77777777" w:rsidR="00FB0A7B" w:rsidRDefault="00FB0A7B" w:rsidP="003326EC">
      <w:pPr>
        <w:spacing w:line="276" w:lineRule="auto"/>
        <w:ind w:right="-57" w:firstLine="720"/>
        <w:contextualSpacing/>
        <w:jc w:val="both"/>
      </w:pPr>
      <w:r>
        <w:t xml:space="preserve"> Στα ταμειακά διαθέσιμα είπατε ότι ήταν 20 δις το 2022 έναντι 20,8 δις το 2021 και 18,8 δις  το 2020 ενώ αναφέρετε πως μπορεί να υπάρχουν και άλλα, σύμφωνα με τη σημείωση 3 των χρηματοοικονομικών καταστάσεων. Από πού συμπεραίνετε και ποια άλλα μπορούν να υπάρχουν; </w:t>
      </w:r>
    </w:p>
    <w:p w14:paraId="681CF43E" w14:textId="77777777" w:rsidR="00FB0A7B" w:rsidRDefault="00FB0A7B" w:rsidP="003326EC">
      <w:pPr>
        <w:spacing w:line="276" w:lineRule="auto"/>
        <w:ind w:right="-57" w:firstLine="720"/>
        <w:contextualSpacing/>
        <w:jc w:val="both"/>
      </w:pPr>
      <w:r>
        <w:t xml:space="preserve">Επίσης, αναφέρετε στην Έκθεσή σας  στη σελίδα 28, ότι σύμφωνα με τα στοιχεία της Τράπεζας της Ελλάδος την 31/12/2022 το κοινό κεφάλαιο, όπως το αναγράφετε, των φορέων της Γενικής Κυβέρνησης ανερχόταν σε 17,26 δις έναντι 18,51 την 31/12/2021 ενώ η ταμειακή διαχείριση των φορέων της Γενικής Κυβέρνησης ανερχόταν σε 35,07 δις έναντι 29,8 δις την 31/12/2021. Συνολικά το κοινό κεφάλαιο και η ταμειακή διαχείριση των φορέων, τους γράφετε παρακάτω. Οι ερωτήσεις, λοιπόν, που έχουμε είναι εν πρώτοις, πώς ορίζετε την έννοια κοινό κεφάλαιο και πώς ορίζετε την έννοια ταμειακή διαχείριση; Ποια είναι δηλαδή η διαφορά μεταξύ των δύο όσον αφορά τους φορείς; </w:t>
      </w:r>
    </w:p>
    <w:p w14:paraId="39D2E117" w14:textId="77777777" w:rsidR="00FB0A7B" w:rsidRPr="00966065" w:rsidRDefault="00FB0A7B" w:rsidP="003326EC">
      <w:pPr>
        <w:spacing w:line="276" w:lineRule="auto"/>
        <w:ind w:right="-57" w:firstLine="720"/>
        <w:contextualSpacing/>
        <w:jc w:val="both"/>
        <w:rPr>
          <w:rFonts w:cstheme="minorHAnsi"/>
        </w:rPr>
      </w:pPr>
      <w:r>
        <w:t xml:space="preserve">Η δεύτερη ερώτηση είναι, γιατί δεν καταχωρούνται τα πάγια των Ενόπλων Δυνάμεων, το λέμε πολύ καιρό και πώς εξελίσσεται η δημιουργία του μητρώου παγίων; Είπατε πως είναι βελτιωμένη αλλά δεν μας είπατε ακριβώς πώς εξελίσσεται. Επίσης,  γιατί δεν αναλώθηκαν οι πρόσθετοι προϋπολογισμοί ούτε οι πιστώσεις υπό κατανομή;  Εδώ πραγματικά, το είπα και προηγουμένως, είναι για να υπάρχουν, να συγκεντρώνονται διαθέσιμα που μειώνουν το χρέος ή υπάρχει κάποιος άλλος λόγος; </w:t>
      </w:r>
    </w:p>
    <w:p w14:paraId="6A11FEC7" w14:textId="77777777" w:rsidR="00FB0A7B" w:rsidRDefault="00FB0A7B" w:rsidP="003326EC">
      <w:pPr>
        <w:spacing w:line="276" w:lineRule="auto"/>
        <w:contextualSpacing/>
        <w:jc w:val="both"/>
      </w:pPr>
    </w:p>
    <w:p w14:paraId="50ABFE3A" w14:textId="541FECA9" w:rsidR="00FB0A7B" w:rsidRDefault="00FB0A7B" w:rsidP="003326EC">
      <w:pPr>
        <w:spacing w:line="276" w:lineRule="auto"/>
        <w:contextualSpacing/>
        <w:jc w:val="both"/>
        <w:rPr>
          <w:rFonts w:cstheme="minorHAnsi"/>
        </w:rPr>
      </w:pPr>
      <w:r w:rsidRPr="00561F37">
        <w:rPr>
          <w:rFonts w:cstheme="minorHAnsi"/>
        </w:rPr>
        <w:t xml:space="preserve"> </w:t>
      </w:r>
      <w:r w:rsidRPr="00561F37">
        <w:rPr>
          <w:rFonts w:cstheme="minorHAnsi"/>
        </w:rPr>
        <w:tab/>
      </w:r>
      <w:r>
        <w:rPr>
          <w:rFonts w:cstheme="minorHAnsi"/>
        </w:rPr>
        <w:t>Η</w:t>
      </w:r>
      <w:r w:rsidRPr="00561F37">
        <w:rPr>
          <w:rFonts w:cstheme="minorHAnsi"/>
        </w:rPr>
        <w:t xml:space="preserve"> επόμενη</w:t>
      </w:r>
      <w:r>
        <w:rPr>
          <w:rFonts w:cstheme="minorHAnsi"/>
        </w:rPr>
        <w:t xml:space="preserve"> ερώτηση είναι</w:t>
      </w:r>
      <w:r w:rsidRPr="00561F37">
        <w:rPr>
          <w:rFonts w:cstheme="minorHAnsi"/>
        </w:rPr>
        <w:t xml:space="preserve"> </w:t>
      </w:r>
      <w:r>
        <w:rPr>
          <w:rFonts w:cstheme="minorHAnsi"/>
        </w:rPr>
        <w:t>π</w:t>
      </w:r>
      <w:r w:rsidRPr="00561F37">
        <w:rPr>
          <w:rFonts w:cstheme="minorHAnsi"/>
        </w:rPr>
        <w:t>ώς γίνεται να υπάρχουν διαθέσιμα φορέων</w:t>
      </w:r>
      <w:r>
        <w:rPr>
          <w:rFonts w:cstheme="minorHAnsi"/>
        </w:rPr>
        <w:t>,</w:t>
      </w:r>
      <w:r w:rsidRPr="00561F37">
        <w:rPr>
          <w:rFonts w:cstheme="minorHAnsi"/>
        </w:rPr>
        <w:t xml:space="preserve"> αλλά να τους χρηματοδοτεί το κράτος</w:t>
      </w:r>
      <w:r>
        <w:rPr>
          <w:rFonts w:cstheme="minorHAnsi"/>
        </w:rPr>
        <w:t>.</w:t>
      </w:r>
      <w:r w:rsidRPr="00561F37">
        <w:rPr>
          <w:rFonts w:cstheme="minorHAnsi"/>
        </w:rPr>
        <w:t xml:space="preserve"> Δόθηκαν </w:t>
      </w:r>
      <w:r>
        <w:rPr>
          <w:rFonts w:cstheme="minorHAnsi"/>
        </w:rPr>
        <w:t>από ότι είδαμε στον Α</w:t>
      </w:r>
      <w:r w:rsidRPr="00561F37">
        <w:rPr>
          <w:rFonts w:cstheme="minorHAnsi"/>
        </w:rPr>
        <w:t xml:space="preserve">πολογισμό </w:t>
      </w:r>
      <w:r>
        <w:rPr>
          <w:rFonts w:cstheme="minorHAnsi"/>
        </w:rPr>
        <w:t>2,5</w:t>
      </w:r>
      <w:r w:rsidRPr="00561F37">
        <w:rPr>
          <w:rFonts w:cstheme="minorHAnsi"/>
        </w:rPr>
        <w:t xml:space="preserve"> δισεκατομμύρια επιπλέον στους </w:t>
      </w:r>
      <w:r>
        <w:rPr>
          <w:rFonts w:cstheme="minorHAnsi"/>
        </w:rPr>
        <w:t>ΟΤΑ.</w:t>
      </w:r>
      <w:r w:rsidRPr="00561F37">
        <w:rPr>
          <w:rFonts w:cstheme="minorHAnsi"/>
        </w:rPr>
        <w:t xml:space="preserve"> Πού πήγαν αυτά τα </w:t>
      </w:r>
      <w:r>
        <w:rPr>
          <w:rFonts w:cstheme="minorHAnsi"/>
        </w:rPr>
        <w:t>2,5</w:t>
      </w:r>
      <w:r w:rsidRPr="00561F37">
        <w:rPr>
          <w:rFonts w:cstheme="minorHAnsi"/>
        </w:rPr>
        <w:t xml:space="preserve"> </w:t>
      </w:r>
      <w:r>
        <w:rPr>
          <w:rFonts w:cstheme="minorHAnsi"/>
        </w:rPr>
        <w:t>δισ</w:t>
      </w:r>
      <w:r w:rsidRPr="00561F37">
        <w:rPr>
          <w:rFonts w:cstheme="minorHAnsi"/>
        </w:rPr>
        <w:t>εκατομμύρια τη στιγμή που ξέρουμε όλοι ότι δεν είναι ούτε αντιπλημμυρικά</w:t>
      </w:r>
      <w:r>
        <w:rPr>
          <w:rFonts w:cstheme="minorHAnsi"/>
        </w:rPr>
        <w:t>,</w:t>
      </w:r>
      <w:r w:rsidRPr="00561F37">
        <w:rPr>
          <w:rFonts w:cstheme="minorHAnsi"/>
        </w:rPr>
        <w:t xml:space="preserve"> ούτε υπήρξε επαρκής αντιπυρική προστασία</w:t>
      </w:r>
      <w:r>
        <w:rPr>
          <w:rFonts w:cstheme="minorHAnsi"/>
        </w:rPr>
        <w:t>.</w:t>
      </w:r>
      <w:r w:rsidRPr="00561F37">
        <w:rPr>
          <w:rFonts w:cstheme="minorHAnsi"/>
        </w:rPr>
        <w:t xml:space="preserve"> </w:t>
      </w:r>
    </w:p>
    <w:p w14:paraId="7144DC4C" w14:textId="77777777" w:rsidR="00FB0A7B" w:rsidRDefault="00FB0A7B" w:rsidP="003326EC">
      <w:pPr>
        <w:spacing w:line="276" w:lineRule="auto"/>
        <w:ind w:firstLine="720"/>
        <w:contextualSpacing/>
        <w:jc w:val="both"/>
        <w:rPr>
          <w:rFonts w:cstheme="minorHAnsi"/>
        </w:rPr>
      </w:pPr>
      <w:r w:rsidRPr="00561F37">
        <w:rPr>
          <w:rFonts w:cstheme="minorHAnsi"/>
        </w:rPr>
        <w:lastRenderedPageBreak/>
        <w:t xml:space="preserve">Η βασική ερώτηση που έχει σχέση με τα προηγούμενα είναι από πού προέρχονται αυτά τα 52 δις στην </w:t>
      </w:r>
      <w:r>
        <w:rPr>
          <w:rFonts w:cstheme="minorHAnsi"/>
        </w:rPr>
        <w:t>Τ</w:t>
      </w:r>
      <w:r w:rsidRPr="00561F37">
        <w:rPr>
          <w:rFonts w:cstheme="minorHAnsi"/>
        </w:rPr>
        <w:t xml:space="preserve">ράπεζα της </w:t>
      </w:r>
      <w:r>
        <w:rPr>
          <w:rFonts w:cstheme="minorHAnsi"/>
        </w:rPr>
        <w:t>Ε</w:t>
      </w:r>
      <w:r w:rsidRPr="00561F37">
        <w:rPr>
          <w:rFonts w:cstheme="minorHAnsi"/>
        </w:rPr>
        <w:t xml:space="preserve">λλάδος με τον χαρακτηρισμό </w:t>
      </w:r>
      <w:r>
        <w:rPr>
          <w:rFonts w:cstheme="minorHAnsi"/>
        </w:rPr>
        <w:t>«</w:t>
      </w:r>
      <w:r w:rsidRPr="00561F37">
        <w:rPr>
          <w:rFonts w:cstheme="minorHAnsi"/>
        </w:rPr>
        <w:t>κοινό κεφάλαιο</w:t>
      </w:r>
      <w:r>
        <w:rPr>
          <w:rFonts w:cstheme="minorHAnsi"/>
        </w:rPr>
        <w:t>».</w:t>
      </w:r>
      <w:r w:rsidRPr="00561F37">
        <w:rPr>
          <w:rFonts w:cstheme="minorHAnsi"/>
        </w:rPr>
        <w:t xml:space="preserve"> </w:t>
      </w:r>
      <w:r>
        <w:rPr>
          <w:rFonts w:cstheme="minorHAnsi"/>
        </w:rPr>
        <w:t xml:space="preserve">Όπως </w:t>
      </w:r>
      <w:r w:rsidRPr="00561F37">
        <w:rPr>
          <w:rFonts w:cstheme="minorHAnsi"/>
        </w:rPr>
        <w:t>σας είπα</w:t>
      </w:r>
      <w:r>
        <w:rPr>
          <w:rFonts w:cstheme="minorHAnsi"/>
        </w:rPr>
        <w:t>με</w:t>
      </w:r>
      <w:r w:rsidRPr="00561F37">
        <w:rPr>
          <w:rFonts w:cstheme="minorHAnsi"/>
        </w:rPr>
        <w:t xml:space="preserve"> να μας πείτε και πώς ορίζεται και ταμε</w:t>
      </w:r>
      <w:r>
        <w:rPr>
          <w:rFonts w:cstheme="minorHAnsi"/>
        </w:rPr>
        <w:t>ιακή διαχείριση των φορέων της Γενικής Κ</w:t>
      </w:r>
      <w:r w:rsidRPr="00561F37">
        <w:rPr>
          <w:rFonts w:cstheme="minorHAnsi"/>
        </w:rPr>
        <w:t>υβέρνησης</w:t>
      </w:r>
      <w:r>
        <w:rPr>
          <w:rFonts w:cstheme="minorHAnsi"/>
        </w:rPr>
        <w:t>.</w:t>
      </w:r>
    </w:p>
    <w:p w14:paraId="79C438A8" w14:textId="77777777" w:rsidR="00FB0A7B" w:rsidRDefault="00FB0A7B" w:rsidP="003326EC">
      <w:pPr>
        <w:spacing w:line="276" w:lineRule="auto"/>
        <w:ind w:firstLine="720"/>
        <w:contextualSpacing/>
        <w:jc w:val="both"/>
        <w:rPr>
          <w:rFonts w:cstheme="minorHAnsi"/>
        </w:rPr>
      </w:pPr>
      <w:r>
        <w:rPr>
          <w:rFonts w:cstheme="minorHAnsi"/>
        </w:rPr>
        <w:t>Τ</w:t>
      </w:r>
      <w:r w:rsidRPr="00561F37">
        <w:rPr>
          <w:rFonts w:cstheme="minorHAnsi"/>
        </w:rPr>
        <w:t>έλος</w:t>
      </w:r>
      <w:r>
        <w:rPr>
          <w:rFonts w:cstheme="minorHAnsi"/>
        </w:rPr>
        <w:t>,</w:t>
      </w:r>
      <w:r w:rsidRPr="00561F37">
        <w:rPr>
          <w:rFonts w:cstheme="minorHAnsi"/>
        </w:rPr>
        <w:t xml:space="preserve"> ποιο μέρος από τις συσσωρευμένες μη εισπράξ</w:t>
      </w:r>
      <w:r>
        <w:rPr>
          <w:rFonts w:cstheme="minorHAnsi"/>
        </w:rPr>
        <w:t>ιμες</w:t>
      </w:r>
      <w:r w:rsidRPr="00561F37">
        <w:rPr>
          <w:rFonts w:cstheme="minorHAnsi"/>
        </w:rPr>
        <w:t xml:space="preserve"> απαιτήσεις εισπράχθηκαν το 2022</w:t>
      </w:r>
      <w:r>
        <w:rPr>
          <w:rFonts w:cstheme="minorHAnsi"/>
        </w:rPr>
        <w:t>.</w:t>
      </w:r>
      <w:r w:rsidRPr="00561F37">
        <w:rPr>
          <w:rFonts w:cstheme="minorHAnsi"/>
        </w:rPr>
        <w:t xml:space="preserve"> Σας ευχαριστώ πολύ</w:t>
      </w:r>
      <w:r>
        <w:rPr>
          <w:rFonts w:cstheme="minorHAnsi"/>
        </w:rPr>
        <w:t>.</w:t>
      </w:r>
      <w:r w:rsidRPr="00561F37">
        <w:rPr>
          <w:rFonts w:cstheme="minorHAnsi"/>
        </w:rPr>
        <w:t xml:space="preserve"> </w:t>
      </w:r>
    </w:p>
    <w:p w14:paraId="77BE7858" w14:textId="77777777" w:rsidR="00FB0A7B" w:rsidRDefault="00FB0A7B" w:rsidP="003326EC">
      <w:pPr>
        <w:spacing w:line="276" w:lineRule="auto"/>
        <w:ind w:firstLine="720"/>
        <w:contextualSpacing/>
        <w:jc w:val="both"/>
        <w:rPr>
          <w:rFonts w:cstheme="minorHAnsi"/>
        </w:rPr>
      </w:pPr>
      <w:r w:rsidRPr="00561F37">
        <w:rPr>
          <w:rFonts w:cstheme="minorHAnsi"/>
          <w:b/>
        </w:rPr>
        <w:t>ΓΕΩΡΓΙΟΣ ΚΩΤΣΟΣ (Πρόεδρος της Επιτροπής)</w:t>
      </w:r>
      <w:r>
        <w:rPr>
          <w:rFonts w:cstheme="minorHAnsi"/>
        </w:rPr>
        <w:t xml:space="preserve">: </w:t>
      </w:r>
      <w:r w:rsidRPr="00561F37">
        <w:rPr>
          <w:rFonts w:cstheme="minorHAnsi"/>
        </w:rPr>
        <w:t>Σας ευχαριστώ και εγώ πάρα πολύ</w:t>
      </w:r>
      <w:r>
        <w:rPr>
          <w:rFonts w:cstheme="minorHAnsi"/>
        </w:rPr>
        <w:t>.</w:t>
      </w:r>
    </w:p>
    <w:p w14:paraId="611BB6C9" w14:textId="77777777" w:rsidR="00FB0A7B" w:rsidRDefault="00FB0A7B" w:rsidP="003326EC">
      <w:pPr>
        <w:spacing w:line="276" w:lineRule="auto"/>
        <w:ind w:firstLine="720"/>
        <w:contextualSpacing/>
        <w:jc w:val="both"/>
        <w:rPr>
          <w:rFonts w:cstheme="minorHAnsi"/>
        </w:rPr>
      </w:pPr>
      <w:r>
        <w:rPr>
          <w:rFonts w:cstheme="minorHAnsi"/>
        </w:rPr>
        <w:t>Τον λόγο έχει ο κ. Καζαμίας.</w:t>
      </w:r>
    </w:p>
    <w:p w14:paraId="7F402FBB" w14:textId="77777777" w:rsidR="00FB0A7B" w:rsidRDefault="00FB0A7B" w:rsidP="003326EC">
      <w:pPr>
        <w:spacing w:line="276" w:lineRule="auto"/>
        <w:ind w:firstLine="720"/>
        <w:contextualSpacing/>
        <w:jc w:val="both"/>
        <w:rPr>
          <w:rFonts w:cstheme="minorHAnsi"/>
        </w:rPr>
      </w:pPr>
      <w:r w:rsidRPr="00561F37">
        <w:rPr>
          <w:rFonts w:cstheme="minorHAnsi"/>
          <w:b/>
        </w:rPr>
        <w:t>ΑΛΕΞΑΝΔΡΟΣ ΚΑΖΑΜΙΑΣ</w:t>
      </w:r>
      <w:r>
        <w:rPr>
          <w:rFonts w:cstheme="minorHAnsi"/>
        </w:rPr>
        <w:t>:</w:t>
      </w:r>
      <w:r w:rsidRPr="00561F37">
        <w:rPr>
          <w:rFonts w:cstheme="minorHAnsi"/>
        </w:rPr>
        <w:t xml:space="preserve"> </w:t>
      </w:r>
      <w:r>
        <w:rPr>
          <w:rFonts w:cstheme="minorHAnsi"/>
        </w:rPr>
        <w:t>Ευχαριστώ κύριε Π</w:t>
      </w:r>
      <w:r w:rsidRPr="00561F37">
        <w:rPr>
          <w:rFonts w:cstheme="minorHAnsi"/>
        </w:rPr>
        <w:t>ρόεδρε</w:t>
      </w:r>
      <w:r>
        <w:rPr>
          <w:rFonts w:cstheme="minorHAnsi"/>
        </w:rPr>
        <w:t>.</w:t>
      </w:r>
      <w:r w:rsidRPr="00561F37">
        <w:rPr>
          <w:rFonts w:cstheme="minorHAnsi"/>
        </w:rPr>
        <w:t xml:space="preserve"> </w:t>
      </w:r>
      <w:r>
        <w:rPr>
          <w:rFonts w:cstheme="minorHAnsi"/>
        </w:rPr>
        <w:t>Θ</w:t>
      </w:r>
      <w:r w:rsidRPr="00561F37">
        <w:rPr>
          <w:rFonts w:cstheme="minorHAnsi"/>
        </w:rPr>
        <w:t>α ήθελα και εγώ με τη σειρά μου να ευ</w:t>
      </w:r>
      <w:r>
        <w:rPr>
          <w:rFonts w:cstheme="minorHAnsi"/>
        </w:rPr>
        <w:t>χαριστήσω τους εκπροσώπους του Ε</w:t>
      </w:r>
      <w:r w:rsidRPr="00561F37">
        <w:rPr>
          <w:rFonts w:cstheme="minorHAnsi"/>
        </w:rPr>
        <w:t xml:space="preserve">λεγκτικού </w:t>
      </w:r>
      <w:r>
        <w:rPr>
          <w:rFonts w:cstheme="minorHAnsi"/>
        </w:rPr>
        <w:t>Σ</w:t>
      </w:r>
      <w:r w:rsidRPr="00561F37">
        <w:rPr>
          <w:rFonts w:cstheme="minorHAnsi"/>
        </w:rPr>
        <w:t>υνεδρίου για την παρουσίαση που μας έκαναν</w:t>
      </w:r>
      <w:r>
        <w:rPr>
          <w:rFonts w:cstheme="minorHAnsi"/>
        </w:rPr>
        <w:t>.</w:t>
      </w:r>
      <w:r w:rsidRPr="00561F37">
        <w:rPr>
          <w:rFonts w:cstheme="minorHAnsi"/>
        </w:rPr>
        <w:t xml:space="preserve"> Θα ήθελα να θέσω δύο σύντομα μεθοδολογικά </w:t>
      </w:r>
      <w:r>
        <w:rPr>
          <w:rFonts w:cstheme="minorHAnsi"/>
        </w:rPr>
        <w:t xml:space="preserve">και </w:t>
      </w:r>
      <w:r w:rsidRPr="00561F37">
        <w:rPr>
          <w:rFonts w:cstheme="minorHAnsi"/>
        </w:rPr>
        <w:t>διαδικαστικά ζητήματα και μετά έχω να υποβάλω τέσσερις κεντρικές ερωτήσεις</w:t>
      </w:r>
      <w:r>
        <w:rPr>
          <w:rFonts w:cstheme="minorHAnsi"/>
        </w:rPr>
        <w:t>.</w:t>
      </w:r>
      <w:r w:rsidRPr="00561F37">
        <w:rPr>
          <w:rFonts w:cstheme="minorHAnsi"/>
        </w:rPr>
        <w:t xml:space="preserve"> </w:t>
      </w:r>
    </w:p>
    <w:p w14:paraId="5C741CA8" w14:textId="77777777" w:rsidR="00FB0A7B" w:rsidRDefault="00FB0A7B" w:rsidP="003326EC">
      <w:pPr>
        <w:spacing w:line="276" w:lineRule="auto"/>
        <w:ind w:firstLine="720"/>
        <w:contextualSpacing/>
        <w:jc w:val="both"/>
        <w:rPr>
          <w:rFonts w:cstheme="minorHAnsi"/>
        </w:rPr>
      </w:pPr>
      <w:r w:rsidRPr="00561F37">
        <w:rPr>
          <w:rFonts w:cstheme="minorHAnsi"/>
        </w:rPr>
        <w:t>Διαδικαστικά ήθελα να παρατηρήσω ότι δεδομένου του πόσο χρήσιμη είναι η παρουσίαση αυτή και η συζήτηση που ακολουθεί την παρουσίαση</w:t>
      </w:r>
      <w:r>
        <w:rPr>
          <w:rFonts w:cstheme="minorHAnsi"/>
        </w:rPr>
        <w:t>,</w:t>
      </w:r>
      <w:r w:rsidRPr="00561F37">
        <w:rPr>
          <w:rFonts w:cstheme="minorHAnsi"/>
        </w:rPr>
        <w:t xml:space="preserve"> θα ήταν δόκιμο νομίζω να υπάρχει ένα διάστημα ανάμεσα στη συζήτηση που κάνουμε τώρα η οποία είναι κατά κύριο λόγο τεχνικού χαρακτήρα και απαντά σε πολλές ερωτήσεις και απορίες που έχουμε καθώς διαβάζουμε τα έγγραφα και στη συνεδρίαση που θα έχουμε λίγο μετά</w:t>
      </w:r>
      <w:r>
        <w:rPr>
          <w:rFonts w:cstheme="minorHAnsi"/>
        </w:rPr>
        <w:t>.</w:t>
      </w:r>
      <w:r w:rsidRPr="00561F37">
        <w:rPr>
          <w:rFonts w:cstheme="minorHAnsi"/>
        </w:rPr>
        <w:t xml:space="preserve"> </w:t>
      </w:r>
      <w:r>
        <w:rPr>
          <w:rFonts w:cstheme="minorHAnsi"/>
        </w:rPr>
        <w:t>Δ</w:t>
      </w:r>
      <w:r w:rsidRPr="00561F37">
        <w:rPr>
          <w:rFonts w:cstheme="minorHAnsi"/>
        </w:rPr>
        <w:t>ηλαδή</w:t>
      </w:r>
      <w:r>
        <w:rPr>
          <w:rFonts w:cstheme="minorHAnsi"/>
        </w:rPr>
        <w:t>,</w:t>
      </w:r>
      <w:r w:rsidRPr="00561F37">
        <w:rPr>
          <w:rFonts w:cstheme="minorHAnsi"/>
        </w:rPr>
        <w:t xml:space="preserve"> </w:t>
      </w:r>
      <w:r>
        <w:rPr>
          <w:rFonts w:cstheme="minorHAnsi"/>
        </w:rPr>
        <w:t>αν μεσολαβού</w:t>
      </w:r>
      <w:r w:rsidRPr="00561F37">
        <w:rPr>
          <w:rFonts w:cstheme="minorHAnsi"/>
        </w:rPr>
        <w:t>σε μία μέρα</w:t>
      </w:r>
      <w:r>
        <w:rPr>
          <w:rFonts w:cstheme="minorHAnsi"/>
        </w:rPr>
        <w:t>,</w:t>
      </w:r>
      <w:r w:rsidRPr="00561F37">
        <w:rPr>
          <w:rFonts w:cstheme="minorHAnsi"/>
        </w:rPr>
        <w:t xml:space="preserve"> θα ήταν πολύ χρήσιμο και για την ποιότητα της συζήτησης που θα έχουμε αργότερα</w:t>
      </w:r>
      <w:r>
        <w:rPr>
          <w:rFonts w:cstheme="minorHAnsi"/>
        </w:rPr>
        <w:t>.</w:t>
      </w:r>
      <w:r w:rsidRPr="00561F37">
        <w:rPr>
          <w:rFonts w:cstheme="minorHAnsi"/>
        </w:rPr>
        <w:t xml:space="preserve"> Αυτό είναι μια γενική παρατήρηση μάλλον για το μέλλον</w:t>
      </w:r>
      <w:r>
        <w:rPr>
          <w:rFonts w:cstheme="minorHAnsi"/>
        </w:rPr>
        <w:t>.</w:t>
      </w:r>
      <w:r w:rsidRPr="00561F37">
        <w:rPr>
          <w:rFonts w:cstheme="minorHAnsi"/>
        </w:rPr>
        <w:t xml:space="preserve"> </w:t>
      </w:r>
      <w:r>
        <w:rPr>
          <w:rFonts w:cstheme="minorHAnsi"/>
        </w:rPr>
        <w:t>Α</w:t>
      </w:r>
      <w:r w:rsidRPr="00561F37">
        <w:rPr>
          <w:rFonts w:cstheme="minorHAnsi"/>
        </w:rPr>
        <w:t>λλά</w:t>
      </w:r>
      <w:r>
        <w:rPr>
          <w:rFonts w:cstheme="minorHAnsi"/>
        </w:rPr>
        <w:t>,</w:t>
      </w:r>
      <w:r w:rsidRPr="00561F37">
        <w:rPr>
          <w:rFonts w:cstheme="minorHAnsi"/>
        </w:rPr>
        <w:t xml:space="preserve"> θέλω να το διατυπώσω ως μία ανάγκη και κάτι το οποίο θα εξυπηρετούσε πολύ περισσότερο νομίζω την ενδελεχή εξέταση και</w:t>
      </w:r>
      <w:r>
        <w:rPr>
          <w:rFonts w:cstheme="minorHAnsi"/>
        </w:rPr>
        <w:t xml:space="preserve"> ανάλυση των συμπερασμάτων του Ε</w:t>
      </w:r>
      <w:r w:rsidRPr="00561F37">
        <w:rPr>
          <w:rFonts w:cstheme="minorHAnsi"/>
        </w:rPr>
        <w:t xml:space="preserve">λεγκτικού </w:t>
      </w:r>
      <w:r>
        <w:rPr>
          <w:rFonts w:cstheme="minorHAnsi"/>
        </w:rPr>
        <w:t>Σ</w:t>
      </w:r>
      <w:r w:rsidRPr="00561F37">
        <w:rPr>
          <w:rFonts w:cstheme="minorHAnsi"/>
        </w:rPr>
        <w:t>υνεδρίου</w:t>
      </w:r>
      <w:r>
        <w:rPr>
          <w:rFonts w:cstheme="minorHAnsi"/>
        </w:rPr>
        <w:t>.</w:t>
      </w:r>
      <w:r w:rsidRPr="00561F37">
        <w:rPr>
          <w:rFonts w:cstheme="minorHAnsi"/>
        </w:rPr>
        <w:t xml:space="preserve"> </w:t>
      </w:r>
    </w:p>
    <w:p w14:paraId="6D7C3F75" w14:textId="77777777" w:rsidR="00FB0A7B" w:rsidRDefault="00FB0A7B" w:rsidP="003326EC">
      <w:pPr>
        <w:spacing w:line="276" w:lineRule="auto"/>
        <w:ind w:firstLine="720"/>
        <w:contextualSpacing/>
        <w:jc w:val="both"/>
        <w:rPr>
          <w:rFonts w:cstheme="minorHAnsi"/>
        </w:rPr>
      </w:pPr>
      <w:r w:rsidRPr="00561F37">
        <w:rPr>
          <w:rFonts w:cstheme="minorHAnsi"/>
        </w:rPr>
        <w:t>Το δεύτερο μ</w:t>
      </w:r>
      <w:r>
        <w:rPr>
          <w:rFonts w:cstheme="minorHAnsi"/>
        </w:rPr>
        <w:t xml:space="preserve">εθοδολογικό </w:t>
      </w:r>
      <w:r w:rsidRPr="00561F37">
        <w:rPr>
          <w:rFonts w:cstheme="minorHAnsi"/>
        </w:rPr>
        <w:t xml:space="preserve">ζήτημα είναι </w:t>
      </w:r>
      <w:r>
        <w:rPr>
          <w:rFonts w:cstheme="minorHAnsi"/>
        </w:rPr>
        <w:t>ότι μελετώντας</w:t>
      </w:r>
      <w:r w:rsidRPr="00561F37">
        <w:rPr>
          <w:rFonts w:cstheme="minorHAnsi"/>
        </w:rPr>
        <w:t xml:space="preserve"> τα έγγραφα λεπτομερώς </w:t>
      </w:r>
      <w:r>
        <w:rPr>
          <w:rFonts w:cstheme="minorHAnsi"/>
        </w:rPr>
        <w:t xml:space="preserve">- </w:t>
      </w:r>
      <w:r w:rsidRPr="00561F37">
        <w:rPr>
          <w:rFonts w:cstheme="minorHAnsi"/>
        </w:rPr>
        <w:t xml:space="preserve">και δεν φοβάμαι το μεγάλο όγκο των εγγράφων </w:t>
      </w:r>
      <w:r>
        <w:rPr>
          <w:rFonts w:cstheme="minorHAnsi"/>
        </w:rPr>
        <w:t xml:space="preserve">- </w:t>
      </w:r>
      <w:r w:rsidRPr="00561F37">
        <w:rPr>
          <w:rFonts w:cstheme="minorHAnsi"/>
        </w:rPr>
        <w:t xml:space="preserve">παρατήρησα ότι σε πολλά από </w:t>
      </w:r>
      <w:r>
        <w:rPr>
          <w:rFonts w:cstheme="minorHAnsi"/>
        </w:rPr>
        <w:t>αυτά</w:t>
      </w:r>
      <w:r w:rsidRPr="00561F37">
        <w:rPr>
          <w:rFonts w:cstheme="minorHAnsi"/>
        </w:rPr>
        <w:t xml:space="preserve"> υπάρχουν επαναλήψεις</w:t>
      </w:r>
      <w:r>
        <w:rPr>
          <w:rFonts w:cstheme="minorHAnsi"/>
        </w:rPr>
        <w:t>.</w:t>
      </w:r>
      <w:r w:rsidRPr="00561F37">
        <w:rPr>
          <w:rFonts w:cstheme="minorHAnsi"/>
        </w:rPr>
        <w:t xml:space="preserve"> </w:t>
      </w:r>
      <w:r>
        <w:rPr>
          <w:rFonts w:cstheme="minorHAnsi"/>
        </w:rPr>
        <w:t>Έ</w:t>
      </w:r>
      <w:r w:rsidRPr="00561F37">
        <w:rPr>
          <w:rFonts w:cstheme="minorHAnsi"/>
        </w:rPr>
        <w:t xml:space="preserve">χω την αίσθηση ότι πολλά από τα στοιχεία που </w:t>
      </w:r>
      <w:r>
        <w:rPr>
          <w:rFonts w:cstheme="minorHAnsi"/>
        </w:rPr>
        <w:t>παραλάβαμε στα έγγραφα για τον Ι</w:t>
      </w:r>
      <w:r w:rsidRPr="00561F37">
        <w:rPr>
          <w:rFonts w:cstheme="minorHAnsi"/>
        </w:rPr>
        <w:t xml:space="preserve">σολογισμό και </w:t>
      </w:r>
      <w:r>
        <w:rPr>
          <w:rFonts w:cstheme="minorHAnsi"/>
        </w:rPr>
        <w:t>Α</w:t>
      </w:r>
      <w:r w:rsidRPr="00561F37">
        <w:rPr>
          <w:rFonts w:cstheme="minorHAnsi"/>
        </w:rPr>
        <w:t>πολογισμό του 2022</w:t>
      </w:r>
      <w:r>
        <w:rPr>
          <w:rFonts w:cstheme="minorHAnsi"/>
        </w:rPr>
        <w:t>, θα μπορούσαν να είχαν συμπτυχθεί.</w:t>
      </w:r>
      <w:r w:rsidRPr="00561F37">
        <w:rPr>
          <w:rFonts w:cstheme="minorHAnsi"/>
        </w:rPr>
        <w:t xml:space="preserve"> </w:t>
      </w:r>
      <w:r>
        <w:rPr>
          <w:rFonts w:cstheme="minorHAnsi"/>
        </w:rPr>
        <w:t>Ό</w:t>
      </w:r>
      <w:r w:rsidRPr="00561F37">
        <w:rPr>
          <w:rFonts w:cstheme="minorHAnsi"/>
        </w:rPr>
        <w:t>χι σημαντικά</w:t>
      </w:r>
      <w:r>
        <w:rPr>
          <w:rFonts w:cstheme="minorHAnsi"/>
        </w:rPr>
        <w:t>,</w:t>
      </w:r>
      <w:r w:rsidRPr="00561F37">
        <w:rPr>
          <w:rFonts w:cstheme="minorHAnsi"/>
        </w:rPr>
        <w:t xml:space="preserve"> αλλά ως ένα βαθμό</w:t>
      </w:r>
      <w:r>
        <w:rPr>
          <w:rFonts w:cstheme="minorHAnsi"/>
        </w:rPr>
        <w:t>.</w:t>
      </w:r>
      <w:r w:rsidRPr="00561F37">
        <w:rPr>
          <w:rFonts w:cstheme="minorHAnsi"/>
        </w:rPr>
        <w:t xml:space="preserve"> </w:t>
      </w:r>
      <w:r>
        <w:rPr>
          <w:rFonts w:cstheme="minorHAnsi"/>
        </w:rPr>
        <w:t>Κ</w:t>
      </w:r>
      <w:r w:rsidRPr="00561F37">
        <w:rPr>
          <w:rFonts w:cstheme="minorHAnsi"/>
        </w:rPr>
        <w:t>αι κατά πόσο σας απασχόλησε αυτό</w:t>
      </w:r>
      <w:r>
        <w:rPr>
          <w:rFonts w:cstheme="minorHAnsi"/>
        </w:rPr>
        <w:t>.</w:t>
      </w:r>
      <w:r w:rsidRPr="00561F37">
        <w:rPr>
          <w:rFonts w:cstheme="minorHAnsi"/>
        </w:rPr>
        <w:t xml:space="preserve"> </w:t>
      </w:r>
      <w:r>
        <w:rPr>
          <w:rFonts w:cstheme="minorHAnsi"/>
        </w:rPr>
        <w:t>Δ</w:t>
      </w:r>
      <w:r w:rsidRPr="00561F37">
        <w:rPr>
          <w:rFonts w:cstheme="minorHAnsi"/>
        </w:rPr>
        <w:t>ηλαδή</w:t>
      </w:r>
      <w:r>
        <w:rPr>
          <w:rFonts w:cstheme="minorHAnsi"/>
        </w:rPr>
        <w:t>,</w:t>
      </w:r>
      <w:r w:rsidRPr="00561F37">
        <w:rPr>
          <w:rFonts w:cstheme="minorHAnsi"/>
        </w:rPr>
        <w:t xml:space="preserve"> να μπορείτε να παρουσι</w:t>
      </w:r>
      <w:r>
        <w:rPr>
          <w:rFonts w:cstheme="minorHAnsi"/>
        </w:rPr>
        <w:t>άσετε</w:t>
      </w:r>
      <w:r w:rsidRPr="00561F37">
        <w:rPr>
          <w:rFonts w:cstheme="minorHAnsi"/>
        </w:rPr>
        <w:t xml:space="preserve"> στη </w:t>
      </w:r>
      <w:r>
        <w:rPr>
          <w:rFonts w:cstheme="minorHAnsi"/>
        </w:rPr>
        <w:t>Β</w:t>
      </w:r>
      <w:r w:rsidRPr="00561F37">
        <w:rPr>
          <w:rFonts w:cstheme="minorHAnsi"/>
        </w:rPr>
        <w:t xml:space="preserve">ουλή μια </w:t>
      </w:r>
      <w:r>
        <w:rPr>
          <w:rFonts w:cstheme="minorHAnsi"/>
        </w:rPr>
        <w:t>ευ</w:t>
      </w:r>
      <w:r w:rsidRPr="00561F37">
        <w:rPr>
          <w:rFonts w:cstheme="minorHAnsi"/>
        </w:rPr>
        <w:t>σ</w:t>
      </w:r>
      <w:r>
        <w:rPr>
          <w:rFonts w:cstheme="minorHAnsi"/>
        </w:rPr>
        <w:t>ύνοπτη εικόνα του Α</w:t>
      </w:r>
      <w:r w:rsidRPr="00561F37">
        <w:rPr>
          <w:rFonts w:cstheme="minorHAnsi"/>
        </w:rPr>
        <w:t>πολογισμού του 2022</w:t>
      </w:r>
      <w:r>
        <w:rPr>
          <w:rFonts w:cstheme="minorHAnsi"/>
        </w:rPr>
        <w:t>,</w:t>
      </w:r>
      <w:r w:rsidRPr="00561F37">
        <w:rPr>
          <w:rFonts w:cstheme="minorHAnsi"/>
        </w:rPr>
        <w:t xml:space="preserve"> η οποία να μπορέσει να βοηθήσει ως εργαλείο καλύτερης </w:t>
      </w:r>
      <w:r>
        <w:rPr>
          <w:rFonts w:cstheme="minorHAnsi"/>
        </w:rPr>
        <w:t>αποτίμησης από την πλευρά της Β</w:t>
      </w:r>
      <w:r w:rsidRPr="00561F37">
        <w:rPr>
          <w:rFonts w:cstheme="minorHAnsi"/>
        </w:rPr>
        <w:t xml:space="preserve">ουλής παρά ως μια λογιστικά </w:t>
      </w:r>
      <w:r>
        <w:rPr>
          <w:rFonts w:cstheme="minorHAnsi"/>
        </w:rPr>
        <w:t xml:space="preserve">πλήρη </w:t>
      </w:r>
      <w:r w:rsidRPr="00561F37">
        <w:rPr>
          <w:rFonts w:cstheme="minorHAnsi"/>
        </w:rPr>
        <w:t xml:space="preserve">άρτια εικόνα του </w:t>
      </w:r>
      <w:r>
        <w:rPr>
          <w:rFonts w:cstheme="minorHAnsi"/>
        </w:rPr>
        <w:t>Ι</w:t>
      </w:r>
      <w:r w:rsidRPr="00561F37">
        <w:rPr>
          <w:rFonts w:cstheme="minorHAnsi"/>
        </w:rPr>
        <w:t>σολογισμού και</w:t>
      </w:r>
      <w:r>
        <w:rPr>
          <w:rFonts w:cstheme="minorHAnsi"/>
        </w:rPr>
        <w:t xml:space="preserve"> Α</w:t>
      </w:r>
      <w:r w:rsidRPr="00561F37">
        <w:rPr>
          <w:rFonts w:cstheme="minorHAnsi"/>
        </w:rPr>
        <w:t xml:space="preserve">πολογισμού του </w:t>
      </w:r>
      <w:r>
        <w:rPr>
          <w:rFonts w:cstheme="minorHAnsi"/>
        </w:rPr>
        <w:t>20</w:t>
      </w:r>
      <w:r w:rsidRPr="00561F37">
        <w:rPr>
          <w:rFonts w:cstheme="minorHAnsi"/>
        </w:rPr>
        <w:t>22</w:t>
      </w:r>
      <w:r>
        <w:rPr>
          <w:rFonts w:cstheme="minorHAnsi"/>
        </w:rPr>
        <w:t>.</w:t>
      </w:r>
    </w:p>
    <w:p w14:paraId="529B50F5" w14:textId="4A0E6801" w:rsidR="00FB0A7B" w:rsidRDefault="00FB0A7B" w:rsidP="003326EC">
      <w:pPr>
        <w:spacing w:line="276" w:lineRule="auto"/>
        <w:ind w:firstLine="720"/>
        <w:contextualSpacing/>
        <w:jc w:val="both"/>
        <w:rPr>
          <w:rFonts w:cstheme="minorHAnsi"/>
        </w:rPr>
      </w:pPr>
      <w:r>
        <w:rPr>
          <w:rFonts w:cstheme="minorHAnsi"/>
        </w:rPr>
        <w:t>Σ</w:t>
      </w:r>
      <w:r w:rsidRPr="00561F37">
        <w:rPr>
          <w:rFonts w:cstheme="minorHAnsi"/>
        </w:rPr>
        <w:t>χετικά με τα ερωτήματα</w:t>
      </w:r>
      <w:r>
        <w:rPr>
          <w:rFonts w:cstheme="minorHAnsi"/>
        </w:rPr>
        <w:t>.</w:t>
      </w:r>
      <w:r w:rsidRPr="00561F37">
        <w:rPr>
          <w:rFonts w:cstheme="minorHAnsi"/>
        </w:rPr>
        <w:t xml:space="preserve"> </w:t>
      </w:r>
      <w:r>
        <w:rPr>
          <w:rFonts w:cstheme="minorHAnsi"/>
        </w:rPr>
        <w:t>Θ</w:t>
      </w:r>
      <w:r w:rsidRPr="00561F37">
        <w:rPr>
          <w:rFonts w:cstheme="minorHAnsi"/>
        </w:rPr>
        <w:t xml:space="preserve">α ήθελα καταρχήν στην κυρία </w:t>
      </w:r>
      <w:r>
        <w:rPr>
          <w:rFonts w:cstheme="minorHAnsi"/>
        </w:rPr>
        <w:t>Π</w:t>
      </w:r>
      <w:r w:rsidRPr="00561F37">
        <w:rPr>
          <w:rFonts w:cstheme="minorHAnsi"/>
        </w:rPr>
        <w:t>ρόεδρο να θέσω ένα ερώτημα</w:t>
      </w:r>
      <w:r>
        <w:rPr>
          <w:rFonts w:cstheme="minorHAnsi"/>
        </w:rPr>
        <w:t>.</w:t>
      </w:r>
      <w:r w:rsidRPr="00561F37">
        <w:rPr>
          <w:rFonts w:cstheme="minorHAnsi"/>
        </w:rPr>
        <w:t xml:space="preserve"> </w:t>
      </w:r>
      <w:r>
        <w:rPr>
          <w:rFonts w:cstheme="minorHAnsi"/>
        </w:rPr>
        <w:t>Σ</w:t>
      </w:r>
      <w:r w:rsidRPr="00561F37">
        <w:rPr>
          <w:rFonts w:cstheme="minorHAnsi"/>
        </w:rPr>
        <w:t xml:space="preserve">την παρουσίασή </w:t>
      </w:r>
      <w:r w:rsidR="00C55326">
        <w:rPr>
          <w:rFonts w:cstheme="minorHAnsi"/>
        </w:rPr>
        <w:t>της,</w:t>
      </w:r>
      <w:r>
        <w:rPr>
          <w:rFonts w:cstheme="minorHAnsi"/>
        </w:rPr>
        <w:t xml:space="preserve"> μ</w:t>
      </w:r>
      <w:r w:rsidRPr="00561F37">
        <w:rPr>
          <w:rFonts w:cstheme="minorHAnsi"/>
        </w:rPr>
        <w:t>ας είπε ότι το έλλειμμα</w:t>
      </w:r>
      <w:r>
        <w:rPr>
          <w:rFonts w:cstheme="minorHAnsi"/>
        </w:rPr>
        <w:t xml:space="preserve"> του Π</w:t>
      </w:r>
      <w:r w:rsidRPr="00561F37">
        <w:rPr>
          <w:rFonts w:cstheme="minorHAnsi"/>
        </w:rPr>
        <w:t xml:space="preserve">ροϋπολογισμού του </w:t>
      </w:r>
      <w:r>
        <w:rPr>
          <w:rFonts w:cstheme="minorHAnsi"/>
        </w:rPr>
        <w:t>20</w:t>
      </w:r>
      <w:r w:rsidRPr="00561F37">
        <w:rPr>
          <w:rFonts w:cstheme="minorHAnsi"/>
        </w:rPr>
        <w:t xml:space="preserve">22 προβλεπόταν να ήταν μεγαλύτερο και τελικά έκλεισε με ένα οριακό πλεόνασμα της τάξης του </w:t>
      </w:r>
      <w:r>
        <w:rPr>
          <w:rFonts w:cstheme="minorHAnsi"/>
        </w:rPr>
        <w:t>0,1</w:t>
      </w:r>
      <w:r w:rsidRPr="00561F37">
        <w:rPr>
          <w:rFonts w:cstheme="minorHAnsi"/>
        </w:rPr>
        <w:t>%</w:t>
      </w:r>
      <w:r>
        <w:rPr>
          <w:rFonts w:cstheme="minorHAnsi"/>
        </w:rPr>
        <w:t>.</w:t>
      </w:r>
      <w:r w:rsidRPr="00561F37">
        <w:rPr>
          <w:rFonts w:cstheme="minorHAnsi"/>
        </w:rPr>
        <w:t xml:space="preserve"> Το γνωρίζουμε αυτό</w:t>
      </w:r>
      <w:r>
        <w:rPr>
          <w:rFonts w:cstheme="minorHAnsi"/>
        </w:rPr>
        <w:t>.</w:t>
      </w:r>
      <w:r w:rsidRPr="00561F37">
        <w:rPr>
          <w:rFonts w:cstheme="minorHAnsi"/>
        </w:rPr>
        <w:t xml:space="preserve"> Το συμπέρασμα που βγάλα</w:t>
      </w:r>
      <w:r>
        <w:rPr>
          <w:rFonts w:cstheme="minorHAnsi"/>
        </w:rPr>
        <w:t>τ</w:t>
      </w:r>
      <w:r w:rsidRPr="00561F37">
        <w:rPr>
          <w:rFonts w:cstheme="minorHAnsi"/>
        </w:rPr>
        <w:t>ε είναι ότι αυτή η υπέρβαση οφείλεται σε εισπράξεις από την πώληση τίτλων</w:t>
      </w:r>
      <w:r>
        <w:rPr>
          <w:rFonts w:cstheme="minorHAnsi"/>
        </w:rPr>
        <w:t>.</w:t>
      </w:r>
      <w:r w:rsidRPr="00561F37">
        <w:rPr>
          <w:rFonts w:cstheme="minorHAnsi"/>
        </w:rPr>
        <w:t xml:space="preserve"> </w:t>
      </w:r>
      <w:r>
        <w:rPr>
          <w:rFonts w:cstheme="minorHAnsi"/>
        </w:rPr>
        <w:t xml:space="preserve">Το σημείωσα έτσι </w:t>
      </w:r>
      <w:r w:rsidRPr="00561F37">
        <w:rPr>
          <w:rFonts w:cstheme="minorHAnsi"/>
        </w:rPr>
        <w:t>όπως το εξ</w:t>
      </w:r>
      <w:r>
        <w:rPr>
          <w:rFonts w:cstheme="minorHAnsi"/>
        </w:rPr>
        <w:t>ηγήσατε.</w:t>
      </w:r>
      <w:r w:rsidRPr="00561F37">
        <w:rPr>
          <w:rFonts w:cstheme="minorHAnsi"/>
        </w:rPr>
        <w:t xml:space="preserve">  </w:t>
      </w:r>
      <w:r>
        <w:rPr>
          <w:rFonts w:cstheme="minorHAnsi"/>
        </w:rPr>
        <w:t>Α</w:t>
      </w:r>
      <w:r w:rsidRPr="00561F37">
        <w:rPr>
          <w:rFonts w:cstheme="minorHAnsi"/>
        </w:rPr>
        <w:t>υτό προφανώς αναφέρεται και σε ιδιωτικοποιήσεις υποθέτω</w:t>
      </w:r>
      <w:r>
        <w:rPr>
          <w:rFonts w:cstheme="minorHAnsi"/>
        </w:rPr>
        <w:t>.</w:t>
      </w:r>
    </w:p>
    <w:p w14:paraId="2B7D9EBF" w14:textId="77777777" w:rsidR="00FB0A7B" w:rsidRDefault="00FB0A7B" w:rsidP="003326EC">
      <w:pPr>
        <w:spacing w:line="276" w:lineRule="auto"/>
        <w:ind w:firstLine="720"/>
        <w:contextualSpacing/>
        <w:jc w:val="both"/>
        <w:rPr>
          <w:rFonts w:cstheme="minorHAnsi"/>
        </w:rPr>
      </w:pPr>
      <w:r w:rsidRPr="00C80824">
        <w:rPr>
          <w:rFonts w:cstheme="minorHAnsi"/>
          <w:b/>
        </w:rPr>
        <w:t>ΣΩΤΗΡΙΑ ΝΤΟΥΝΗ (Πρόεδρος του Ελεγκτικού Συνεδρίου)</w:t>
      </w:r>
      <w:r>
        <w:rPr>
          <w:rFonts w:cstheme="minorHAnsi"/>
        </w:rPr>
        <w:t xml:space="preserve">: </w:t>
      </w:r>
      <w:r w:rsidRPr="00561F37">
        <w:rPr>
          <w:rFonts w:cstheme="minorHAnsi"/>
        </w:rPr>
        <w:t xml:space="preserve"> </w:t>
      </w:r>
      <w:r>
        <w:rPr>
          <w:rFonts w:cstheme="minorHAnsi"/>
        </w:rPr>
        <w:t>Ό</w:t>
      </w:r>
      <w:r w:rsidRPr="00561F37">
        <w:rPr>
          <w:rFonts w:cstheme="minorHAnsi"/>
        </w:rPr>
        <w:t>χι</w:t>
      </w:r>
      <w:r>
        <w:rPr>
          <w:rFonts w:cstheme="minorHAnsi"/>
        </w:rPr>
        <w:t>.</w:t>
      </w:r>
    </w:p>
    <w:p w14:paraId="0D3FD3C4" w14:textId="77777777" w:rsidR="00FB0A7B" w:rsidRPr="00561F37" w:rsidRDefault="00FB0A7B" w:rsidP="003326EC">
      <w:pPr>
        <w:spacing w:line="276" w:lineRule="auto"/>
        <w:ind w:firstLine="720"/>
        <w:contextualSpacing/>
        <w:jc w:val="both"/>
        <w:rPr>
          <w:rFonts w:cstheme="minorHAnsi"/>
        </w:rPr>
      </w:pPr>
      <w:r w:rsidRPr="00C80824">
        <w:rPr>
          <w:rFonts w:cstheme="minorHAnsi"/>
          <w:b/>
        </w:rPr>
        <w:t>ΑΛΕΞΑΝΔΡΟΣ ΚΑΖΑΜΙΑΣ</w:t>
      </w:r>
      <w:r>
        <w:rPr>
          <w:rFonts w:cstheme="minorHAnsi"/>
        </w:rPr>
        <w:t>:</w:t>
      </w:r>
      <w:r w:rsidRPr="00561F37">
        <w:rPr>
          <w:rFonts w:cstheme="minorHAnsi"/>
        </w:rPr>
        <w:t xml:space="preserve"> </w:t>
      </w:r>
      <w:r>
        <w:rPr>
          <w:rFonts w:cstheme="minorHAnsi"/>
        </w:rPr>
        <w:t xml:space="preserve">Όχι, </w:t>
      </w:r>
      <w:r w:rsidRPr="00561F37">
        <w:rPr>
          <w:rFonts w:cstheme="minorHAnsi"/>
        </w:rPr>
        <w:t>πολύ καλά</w:t>
      </w:r>
      <w:r>
        <w:rPr>
          <w:rFonts w:cstheme="minorHAnsi"/>
        </w:rPr>
        <w:t xml:space="preserve">. Σε κάθε περίπτωση το κεντρικό </w:t>
      </w:r>
      <w:r w:rsidRPr="00561F37">
        <w:rPr>
          <w:rFonts w:cstheme="minorHAnsi"/>
        </w:rPr>
        <w:t>μου ερώτημα ως προς αυτό είναι κατά πόσο αυτό ισχύει δεδομένου ότι είχαμε αυξημένες σημαντικές εισπράξεις από φόρους</w:t>
      </w:r>
      <w:r>
        <w:rPr>
          <w:rFonts w:cstheme="minorHAnsi"/>
        </w:rPr>
        <w:t>.</w:t>
      </w:r>
      <w:r w:rsidRPr="00561F37">
        <w:rPr>
          <w:rFonts w:cstheme="minorHAnsi"/>
        </w:rPr>
        <w:t xml:space="preserve"> </w:t>
      </w:r>
      <w:r>
        <w:rPr>
          <w:rFonts w:cstheme="minorHAnsi"/>
        </w:rPr>
        <w:t>Κ</w:t>
      </w:r>
      <w:r w:rsidRPr="00561F37">
        <w:rPr>
          <w:rFonts w:cstheme="minorHAnsi"/>
        </w:rPr>
        <w:t xml:space="preserve">οντά στο </w:t>
      </w:r>
      <w:r>
        <w:rPr>
          <w:rFonts w:cstheme="minorHAnsi"/>
        </w:rPr>
        <w:t>5</w:t>
      </w:r>
      <w:r w:rsidRPr="00561F37">
        <w:rPr>
          <w:rFonts w:cstheme="minorHAnsi"/>
        </w:rPr>
        <w:t>% είχαμε αυξημένες εισπράξεις</w:t>
      </w:r>
      <w:r>
        <w:rPr>
          <w:rFonts w:cstheme="minorHAnsi"/>
        </w:rPr>
        <w:t>,</w:t>
      </w:r>
      <w:r w:rsidRPr="00561F37">
        <w:rPr>
          <w:rFonts w:cstheme="minorHAnsi"/>
        </w:rPr>
        <w:t xml:space="preserve"> οι οποίες πιθανότατα να προέρχονται και από το γεγονός ότι η ανάπτυξη το </w:t>
      </w:r>
      <w:r>
        <w:rPr>
          <w:rFonts w:cstheme="minorHAnsi"/>
        </w:rPr>
        <w:t>20</w:t>
      </w:r>
      <w:r w:rsidRPr="00561F37">
        <w:rPr>
          <w:rFonts w:cstheme="minorHAnsi"/>
        </w:rPr>
        <w:t xml:space="preserve">22 ήταν μεγαλύτερη από </w:t>
      </w:r>
      <w:r>
        <w:rPr>
          <w:rFonts w:cstheme="minorHAnsi"/>
        </w:rPr>
        <w:t>την προβλεπόμενη ανάπτυξη στον Π</w:t>
      </w:r>
      <w:r w:rsidRPr="00561F37">
        <w:rPr>
          <w:rFonts w:cstheme="minorHAnsi"/>
        </w:rPr>
        <w:t xml:space="preserve">ροϋπολογισμό </w:t>
      </w:r>
      <w:r>
        <w:rPr>
          <w:rFonts w:cstheme="minorHAnsi"/>
        </w:rPr>
        <w:t xml:space="preserve">τελικά. Ήταν </w:t>
      </w:r>
      <w:r w:rsidRPr="00561F37">
        <w:rPr>
          <w:rFonts w:cstheme="minorHAnsi"/>
        </w:rPr>
        <w:t>5,6</w:t>
      </w:r>
      <w:r>
        <w:rPr>
          <w:rFonts w:cstheme="minorHAnsi"/>
        </w:rPr>
        <w:t>%. Ενώ στον Π</w:t>
      </w:r>
      <w:r w:rsidRPr="00561F37">
        <w:rPr>
          <w:rFonts w:cstheme="minorHAnsi"/>
        </w:rPr>
        <w:t xml:space="preserve">ροϋπολογισμό νομίζω </w:t>
      </w:r>
      <w:r>
        <w:rPr>
          <w:rFonts w:cstheme="minorHAnsi"/>
        </w:rPr>
        <w:t>η πρόβλεψη ήταν</w:t>
      </w:r>
      <w:r w:rsidRPr="00561F37">
        <w:rPr>
          <w:rFonts w:cstheme="minorHAnsi"/>
        </w:rPr>
        <w:t xml:space="preserve"> κοντά στο 4</w:t>
      </w:r>
      <w:r>
        <w:rPr>
          <w:rFonts w:cstheme="minorHAnsi"/>
        </w:rPr>
        <w:t xml:space="preserve">,5%. Θα ήθελα την άποψή σας. </w:t>
      </w:r>
    </w:p>
    <w:p w14:paraId="7E2A1D46" w14:textId="7777777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t>Πως</w:t>
      </w:r>
      <w:r>
        <w:rPr>
          <w:rFonts w:ascii="Calibri" w:eastAsia="Calibri" w:hAnsi="Calibri" w:cs="Arial"/>
          <w:bCs/>
          <w:iCs/>
        </w:rPr>
        <w:t xml:space="preserve"> καταλήγετε</w:t>
      </w:r>
      <w:r w:rsidRPr="00AE32BF">
        <w:rPr>
          <w:rFonts w:ascii="Calibri" w:eastAsia="Calibri" w:hAnsi="Calibri" w:cs="Arial"/>
          <w:bCs/>
          <w:iCs/>
        </w:rPr>
        <w:t xml:space="preserve"> στο συμπέρασμα ότι η υπέρβαση του στόχου οφείλεται αποκλειστικά στις εισπράξεις από την πώληση τίτλων και κατά πόσο υπάρχουν άλλοι παράγοντες που ενδεχομένως να το εξηγούν αυτό</w:t>
      </w:r>
      <w:r>
        <w:rPr>
          <w:rFonts w:ascii="Calibri" w:eastAsia="Calibri" w:hAnsi="Calibri" w:cs="Arial"/>
          <w:bCs/>
          <w:iCs/>
        </w:rPr>
        <w:t>;</w:t>
      </w:r>
    </w:p>
    <w:p w14:paraId="30B209EE" w14:textId="7777777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lastRenderedPageBreak/>
        <w:t>Το δεύτερο ερώτημα μου αφορά τη σχέση που έχο</w:t>
      </w:r>
      <w:r>
        <w:rPr>
          <w:rFonts w:ascii="Calibri" w:eastAsia="Calibri" w:hAnsi="Calibri" w:cs="Arial"/>
          <w:bCs/>
          <w:iCs/>
        </w:rPr>
        <w:t>υν τα στοιχεία που παρουσιάζετε</w:t>
      </w:r>
      <w:r w:rsidRPr="00AE32BF">
        <w:rPr>
          <w:rFonts w:ascii="Calibri" w:eastAsia="Calibri" w:hAnsi="Calibri" w:cs="Arial"/>
          <w:bCs/>
          <w:iCs/>
        </w:rPr>
        <w:t xml:space="preserve"> με τα στοιχεία της ΕΛΣΤΑΤ</w:t>
      </w:r>
      <w:r>
        <w:rPr>
          <w:rFonts w:ascii="Calibri" w:eastAsia="Calibri" w:hAnsi="Calibri" w:cs="Arial"/>
          <w:bCs/>
          <w:iCs/>
        </w:rPr>
        <w:t>.</w:t>
      </w:r>
      <w:r w:rsidRPr="00AE32BF">
        <w:rPr>
          <w:rFonts w:ascii="Calibri" w:eastAsia="Calibri" w:hAnsi="Calibri" w:cs="Arial"/>
          <w:bCs/>
          <w:iCs/>
        </w:rPr>
        <w:t xml:space="preserve"> Υπάρχει μια μικρή απόκλιση σε κάποια στοιχεία</w:t>
      </w:r>
      <w:r>
        <w:rPr>
          <w:rFonts w:ascii="Calibri" w:eastAsia="Calibri" w:hAnsi="Calibri" w:cs="Arial"/>
          <w:bCs/>
          <w:iCs/>
        </w:rPr>
        <w:t>,</w:t>
      </w:r>
      <w:r w:rsidRPr="00AE32BF">
        <w:rPr>
          <w:rFonts w:ascii="Calibri" w:eastAsia="Calibri" w:hAnsi="Calibri" w:cs="Arial"/>
          <w:bCs/>
          <w:iCs/>
        </w:rPr>
        <w:t xml:space="preserve"> τα οποία έχω δει</w:t>
      </w:r>
      <w:r>
        <w:rPr>
          <w:rFonts w:ascii="Calibri" w:eastAsia="Calibri" w:hAnsi="Calibri" w:cs="Arial"/>
          <w:bCs/>
          <w:iCs/>
        </w:rPr>
        <w:t>.</w:t>
      </w:r>
      <w:r w:rsidRPr="00AE32BF">
        <w:rPr>
          <w:rFonts w:ascii="Calibri" w:eastAsia="Calibri" w:hAnsi="Calibri" w:cs="Arial"/>
          <w:bCs/>
          <w:iCs/>
        </w:rPr>
        <w:t xml:space="preserve"> Δεν νομίζω ότι είναι ουσιαστική</w:t>
      </w:r>
      <w:r>
        <w:rPr>
          <w:rFonts w:ascii="Calibri" w:eastAsia="Calibri" w:hAnsi="Calibri" w:cs="Arial"/>
          <w:bCs/>
          <w:iCs/>
        </w:rPr>
        <w:t>,</w:t>
      </w:r>
      <w:r w:rsidRPr="00AE32BF">
        <w:rPr>
          <w:rFonts w:ascii="Calibri" w:eastAsia="Calibri" w:hAnsi="Calibri" w:cs="Arial"/>
          <w:bCs/>
          <w:iCs/>
        </w:rPr>
        <w:t xml:space="preserve"> ωστόσο υπάρχει και όταν θέλει κανείς να υπολογίσει κάποια μεγέθη βρίσκεται στο δίλημμα του ποιο από τα δύο μεγέθη να επιλέξει</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Η</w:t>
      </w:r>
      <w:r w:rsidRPr="00AE32BF">
        <w:rPr>
          <w:rFonts w:ascii="Calibri" w:eastAsia="Calibri" w:hAnsi="Calibri" w:cs="Arial"/>
          <w:bCs/>
          <w:iCs/>
        </w:rPr>
        <w:t xml:space="preserve"> ερώτηση μου είναι ακόμη πιο συγκεκριμένη</w:t>
      </w:r>
      <w:r>
        <w:rPr>
          <w:rFonts w:ascii="Calibri" w:eastAsia="Calibri" w:hAnsi="Calibri" w:cs="Arial"/>
          <w:bCs/>
          <w:iCs/>
        </w:rPr>
        <w:t>.</w:t>
      </w:r>
      <w:r w:rsidRPr="00AE32BF">
        <w:rPr>
          <w:rFonts w:ascii="Calibri" w:eastAsia="Calibri" w:hAnsi="Calibri" w:cs="Arial"/>
          <w:bCs/>
          <w:iCs/>
        </w:rPr>
        <w:t xml:space="preserve"> </w:t>
      </w:r>
    </w:p>
    <w:p w14:paraId="3933C0E9" w14:textId="7777777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t>Τα στοιχεία που προέρχονται από τον απολογισμό που κάνει το Ελεγκτικό Συνέδριο ενημερώνουν και αναθεωρούν τα στοιχεία της ΕΛΣΤΑΤ ή όχι ή μήπως εσείς βασίζε</w:t>
      </w:r>
      <w:r>
        <w:rPr>
          <w:rFonts w:ascii="Calibri" w:eastAsia="Calibri" w:hAnsi="Calibri" w:cs="Arial"/>
          <w:bCs/>
          <w:iCs/>
        </w:rPr>
        <w:t>στε</w:t>
      </w:r>
      <w:r w:rsidRPr="00AE32BF">
        <w:rPr>
          <w:rFonts w:ascii="Calibri" w:eastAsia="Calibri" w:hAnsi="Calibri" w:cs="Arial"/>
          <w:bCs/>
          <w:iCs/>
        </w:rPr>
        <w:t xml:space="preserve"> σε στοιχεία της ΕΛΣΤΑΤ</w:t>
      </w:r>
      <w:r>
        <w:rPr>
          <w:rFonts w:ascii="Calibri" w:eastAsia="Calibri" w:hAnsi="Calibri" w:cs="Arial"/>
          <w:bCs/>
          <w:iCs/>
        </w:rPr>
        <w:t xml:space="preserve"> γ</w:t>
      </w:r>
      <w:r w:rsidRPr="00AE32BF">
        <w:rPr>
          <w:rFonts w:ascii="Calibri" w:eastAsia="Calibri" w:hAnsi="Calibri" w:cs="Arial"/>
          <w:bCs/>
          <w:iCs/>
        </w:rPr>
        <w:t>ια να φτάσετε σε κάποια αν θέλετε ποσοτικοποίηση ορισμένων μεγεθών</w:t>
      </w:r>
      <w:r>
        <w:rPr>
          <w:rFonts w:ascii="Calibri" w:eastAsia="Calibri" w:hAnsi="Calibri" w:cs="Arial"/>
          <w:bCs/>
          <w:iCs/>
        </w:rPr>
        <w:t>;</w:t>
      </w:r>
      <w:r w:rsidRPr="00AE32BF">
        <w:rPr>
          <w:rFonts w:ascii="Calibri" w:eastAsia="Calibri" w:hAnsi="Calibri" w:cs="Arial"/>
          <w:bCs/>
          <w:iCs/>
        </w:rPr>
        <w:t xml:space="preserve"> </w:t>
      </w:r>
    </w:p>
    <w:p w14:paraId="117C6F22" w14:textId="7777777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t>Όχι όλων</w:t>
      </w:r>
      <w:r>
        <w:rPr>
          <w:rFonts w:ascii="Calibri" w:eastAsia="Calibri" w:hAnsi="Calibri" w:cs="Arial"/>
          <w:bCs/>
          <w:iCs/>
        </w:rPr>
        <w:t>,</w:t>
      </w:r>
      <w:r w:rsidRPr="00AE32BF">
        <w:rPr>
          <w:rFonts w:ascii="Calibri" w:eastAsia="Calibri" w:hAnsi="Calibri" w:cs="Arial"/>
          <w:bCs/>
          <w:iCs/>
        </w:rPr>
        <w:t xml:space="preserve"> βεβαίως</w:t>
      </w:r>
      <w:r>
        <w:rPr>
          <w:rFonts w:ascii="Calibri" w:eastAsia="Calibri" w:hAnsi="Calibri" w:cs="Arial"/>
          <w:bCs/>
          <w:iCs/>
        </w:rPr>
        <w:t>,</w:t>
      </w:r>
      <w:r w:rsidRPr="00AE32BF">
        <w:rPr>
          <w:rFonts w:ascii="Calibri" w:eastAsia="Calibri" w:hAnsi="Calibri" w:cs="Arial"/>
          <w:bCs/>
          <w:iCs/>
        </w:rPr>
        <w:t xml:space="preserve"> καταλαβαίνω</w:t>
      </w:r>
      <w:r>
        <w:rPr>
          <w:rFonts w:ascii="Calibri" w:eastAsia="Calibri" w:hAnsi="Calibri" w:cs="Arial"/>
          <w:bCs/>
          <w:iCs/>
        </w:rPr>
        <w:t>.</w:t>
      </w:r>
      <w:r w:rsidRPr="00AE32BF">
        <w:rPr>
          <w:rFonts w:ascii="Calibri" w:eastAsia="Calibri" w:hAnsi="Calibri" w:cs="Arial"/>
          <w:bCs/>
          <w:iCs/>
        </w:rPr>
        <w:t xml:space="preserve"> </w:t>
      </w:r>
    </w:p>
    <w:p w14:paraId="6DC01F93" w14:textId="0A4C030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t xml:space="preserve">Το τρίτο ερώτημα σχετίζεται με τη μεθοδολογία που ακολουθείτε </w:t>
      </w:r>
      <w:r>
        <w:rPr>
          <w:rFonts w:ascii="Calibri" w:eastAsia="Calibri" w:hAnsi="Calibri" w:cs="Arial"/>
          <w:bCs/>
          <w:iCs/>
        </w:rPr>
        <w:t>-</w:t>
      </w:r>
      <w:r w:rsidRPr="00AE32BF">
        <w:rPr>
          <w:rFonts w:ascii="Calibri" w:eastAsia="Calibri" w:hAnsi="Calibri" w:cs="Arial"/>
          <w:bCs/>
          <w:iCs/>
        </w:rPr>
        <w:t>σας το είχα ρωτήσει και πέρσι αυτό</w:t>
      </w:r>
      <w:r>
        <w:rPr>
          <w:rFonts w:ascii="Calibri" w:eastAsia="Calibri" w:hAnsi="Calibri" w:cs="Arial"/>
          <w:bCs/>
          <w:iCs/>
        </w:rPr>
        <w:t>,</w:t>
      </w:r>
      <w:r w:rsidRPr="00AE32BF">
        <w:rPr>
          <w:rFonts w:ascii="Calibri" w:eastAsia="Calibri" w:hAnsi="Calibri" w:cs="Arial"/>
          <w:bCs/>
          <w:iCs/>
        </w:rPr>
        <w:t xml:space="preserve"> αλλά θα ήθελα να το ξαναδούμε</w:t>
      </w:r>
      <w:r>
        <w:rPr>
          <w:rFonts w:ascii="Calibri" w:eastAsia="Calibri" w:hAnsi="Calibri" w:cs="Arial"/>
          <w:bCs/>
          <w:iCs/>
        </w:rPr>
        <w:t>-</w:t>
      </w:r>
      <w:r w:rsidRPr="00AE32BF">
        <w:rPr>
          <w:rFonts w:ascii="Calibri" w:eastAsia="Calibri" w:hAnsi="Calibri" w:cs="Arial"/>
          <w:bCs/>
          <w:iCs/>
        </w:rPr>
        <w:t xml:space="preserve"> για να διαπιστώσετε την ύπαρξη σφάλματος</w:t>
      </w:r>
      <w:r>
        <w:rPr>
          <w:rFonts w:ascii="Calibri" w:eastAsia="Calibri" w:hAnsi="Calibri" w:cs="Arial"/>
          <w:bCs/>
          <w:iCs/>
        </w:rPr>
        <w:t>.</w:t>
      </w:r>
      <w:r w:rsidRPr="00AE32BF">
        <w:rPr>
          <w:rFonts w:ascii="Calibri" w:eastAsia="Calibri" w:hAnsi="Calibri" w:cs="Arial"/>
          <w:bCs/>
          <w:iCs/>
        </w:rPr>
        <w:t xml:space="preserve"> Χρησιμοποιείτε τον όρο </w:t>
      </w:r>
      <w:r w:rsidR="00AA337E">
        <w:rPr>
          <w:rFonts w:ascii="Calibri" w:eastAsia="Calibri" w:hAnsi="Calibri" w:cs="Arial"/>
          <w:bCs/>
          <w:iCs/>
        </w:rPr>
        <w:t>«</w:t>
      </w:r>
      <w:r w:rsidRPr="00AE32BF">
        <w:rPr>
          <w:rFonts w:ascii="Calibri" w:eastAsia="Calibri" w:hAnsi="Calibri" w:cs="Arial"/>
          <w:bCs/>
          <w:iCs/>
        </w:rPr>
        <w:t>σφάλμα</w:t>
      </w:r>
      <w:r w:rsidR="00AA337E">
        <w:rPr>
          <w:rFonts w:ascii="Calibri" w:eastAsia="Calibri" w:hAnsi="Calibri" w:cs="Arial"/>
          <w:bCs/>
          <w:iCs/>
        </w:rPr>
        <w:t>»</w:t>
      </w:r>
      <w:r>
        <w:rPr>
          <w:rFonts w:ascii="Calibri" w:eastAsia="Calibri" w:hAnsi="Calibri" w:cs="Arial"/>
          <w:bCs/>
          <w:iCs/>
        </w:rPr>
        <w:t>,</w:t>
      </w:r>
      <w:r w:rsidRPr="00AE32BF">
        <w:rPr>
          <w:rFonts w:ascii="Calibri" w:eastAsia="Calibri" w:hAnsi="Calibri" w:cs="Arial"/>
          <w:bCs/>
          <w:iCs/>
        </w:rPr>
        <w:t xml:space="preserve"> που νομίζω ότι στα απλά ελληνικά που χρησιμοποιούμε εμείς αναφέρεται σε μια απόκλιση</w:t>
      </w:r>
      <w:r>
        <w:rPr>
          <w:rFonts w:ascii="Calibri" w:eastAsia="Calibri" w:hAnsi="Calibri" w:cs="Arial"/>
          <w:bCs/>
          <w:iCs/>
        </w:rPr>
        <w:t>,</w:t>
      </w:r>
      <w:r w:rsidRPr="00AE32BF">
        <w:rPr>
          <w:rFonts w:ascii="Calibri" w:eastAsia="Calibri" w:hAnsi="Calibri" w:cs="Arial"/>
          <w:bCs/>
          <w:iCs/>
        </w:rPr>
        <w:t xml:space="preserve"> η οποία δεν είναι απαραίτητα προϊόν λάθους αλλά είναι μία απόκλιση μεγεθών</w:t>
      </w:r>
      <w:r>
        <w:rPr>
          <w:rFonts w:ascii="Calibri" w:eastAsia="Calibri" w:hAnsi="Calibri" w:cs="Arial"/>
          <w:bCs/>
          <w:iCs/>
        </w:rPr>
        <w:t>.</w:t>
      </w:r>
      <w:r w:rsidRPr="00AE32BF">
        <w:rPr>
          <w:rFonts w:ascii="Calibri" w:eastAsia="Calibri" w:hAnsi="Calibri" w:cs="Arial"/>
          <w:bCs/>
          <w:iCs/>
        </w:rPr>
        <w:t xml:space="preserve"> </w:t>
      </w:r>
    </w:p>
    <w:p w14:paraId="7E883B64" w14:textId="7777777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t>Πώς καταλήγε</w:t>
      </w:r>
      <w:r>
        <w:rPr>
          <w:rFonts w:ascii="Calibri" w:eastAsia="Calibri" w:hAnsi="Calibri" w:cs="Arial"/>
          <w:bCs/>
          <w:iCs/>
        </w:rPr>
        <w:t>τε</w:t>
      </w:r>
      <w:r w:rsidRPr="00AE32BF">
        <w:rPr>
          <w:rFonts w:ascii="Calibri" w:eastAsia="Calibri" w:hAnsi="Calibri" w:cs="Arial"/>
          <w:bCs/>
          <w:iCs/>
        </w:rPr>
        <w:t xml:space="preserve"> σε αυτό</w:t>
      </w:r>
      <w:r>
        <w:rPr>
          <w:rFonts w:ascii="Calibri" w:eastAsia="Calibri" w:hAnsi="Calibri" w:cs="Arial"/>
          <w:bCs/>
          <w:iCs/>
        </w:rPr>
        <w:t>;</w:t>
      </w:r>
    </w:p>
    <w:p w14:paraId="4B5B683C" w14:textId="77777777" w:rsidR="00FB0A7B"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t>Η</w:t>
      </w:r>
      <w:r w:rsidRPr="00AE32BF">
        <w:rPr>
          <w:rFonts w:ascii="Calibri" w:eastAsia="Calibri" w:hAnsi="Calibri" w:cs="Arial"/>
          <w:bCs/>
          <w:iCs/>
        </w:rPr>
        <w:t xml:space="preserve"> ερώτηση μου εδώ είναι όταν για παράδειγμα εξετάζε</w:t>
      </w:r>
      <w:r>
        <w:rPr>
          <w:rFonts w:ascii="Calibri" w:eastAsia="Calibri" w:hAnsi="Calibri" w:cs="Arial"/>
          <w:bCs/>
          <w:iCs/>
        </w:rPr>
        <w:t>τε</w:t>
      </w:r>
      <w:r w:rsidRPr="00AE32BF">
        <w:rPr>
          <w:rFonts w:ascii="Calibri" w:eastAsia="Calibri" w:hAnsi="Calibri" w:cs="Arial"/>
          <w:bCs/>
          <w:iCs/>
        </w:rPr>
        <w:t xml:space="preserve"> τις δαπάνες κάποιου Υπουργείου</w:t>
      </w:r>
      <w:r>
        <w:rPr>
          <w:rFonts w:ascii="Calibri" w:eastAsia="Calibri" w:hAnsi="Calibri" w:cs="Arial"/>
          <w:bCs/>
          <w:iCs/>
        </w:rPr>
        <w:t>.</w:t>
      </w:r>
      <w:r w:rsidRPr="00AE32BF">
        <w:rPr>
          <w:rFonts w:ascii="Calibri" w:eastAsia="Calibri" w:hAnsi="Calibri" w:cs="Arial"/>
          <w:bCs/>
          <w:iCs/>
        </w:rPr>
        <w:t xml:space="preserve"> </w:t>
      </w:r>
    </w:p>
    <w:p w14:paraId="0CBA97D9" w14:textId="7777777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t>Τι ακριβώς</w:t>
      </w:r>
      <w:r>
        <w:rPr>
          <w:rFonts w:ascii="Calibri" w:eastAsia="Calibri" w:hAnsi="Calibri" w:cs="Arial"/>
          <w:bCs/>
          <w:iCs/>
        </w:rPr>
        <w:t>,</w:t>
      </w:r>
      <w:r w:rsidRPr="00AE32BF">
        <w:rPr>
          <w:rFonts w:ascii="Calibri" w:eastAsia="Calibri" w:hAnsi="Calibri" w:cs="Arial"/>
          <w:bCs/>
          <w:iCs/>
        </w:rPr>
        <w:t xml:space="preserve"> ποια έγγραφα κοιτάτε για να διαπιστώσετε ότι οι δαπάνες αυτές είναι οι δαπάνες που πραγματικά έλαβαν χώρα στη διάρκεια του 2022</w:t>
      </w:r>
      <w:r>
        <w:rPr>
          <w:rFonts w:ascii="Calibri" w:eastAsia="Calibri" w:hAnsi="Calibri" w:cs="Arial"/>
          <w:bCs/>
          <w:iCs/>
        </w:rPr>
        <w:t>;</w:t>
      </w:r>
      <w:r w:rsidRPr="00AE32BF">
        <w:rPr>
          <w:rFonts w:ascii="Calibri" w:eastAsia="Calibri" w:hAnsi="Calibri" w:cs="Arial"/>
          <w:bCs/>
          <w:iCs/>
        </w:rPr>
        <w:t xml:space="preserve"> </w:t>
      </w:r>
    </w:p>
    <w:p w14:paraId="6D600F56" w14:textId="77777777" w:rsidR="00FB0A7B"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t>Εξετάζετε,</w:t>
      </w:r>
      <w:r w:rsidRPr="00AE32BF">
        <w:rPr>
          <w:rFonts w:ascii="Calibri" w:eastAsia="Calibri" w:hAnsi="Calibri" w:cs="Arial"/>
          <w:bCs/>
          <w:iCs/>
        </w:rPr>
        <w:t xml:space="preserve"> χρησιμοποιείτε έγγραφ</w:t>
      </w:r>
      <w:r>
        <w:rPr>
          <w:rFonts w:ascii="Calibri" w:eastAsia="Calibri" w:hAnsi="Calibri" w:cs="Arial"/>
          <w:bCs/>
          <w:iCs/>
        </w:rPr>
        <w:t>α</w:t>
      </w:r>
      <w:r w:rsidRPr="00AE32BF">
        <w:rPr>
          <w:rFonts w:ascii="Calibri" w:eastAsia="Calibri" w:hAnsi="Calibri" w:cs="Arial"/>
          <w:bCs/>
          <w:iCs/>
        </w:rPr>
        <w:t xml:space="preserve"> που σας δίνουν τα </w:t>
      </w:r>
      <w:r>
        <w:rPr>
          <w:rFonts w:ascii="Calibri" w:eastAsia="Calibri" w:hAnsi="Calibri" w:cs="Arial"/>
          <w:bCs/>
          <w:iCs/>
        </w:rPr>
        <w:t xml:space="preserve">ίδια τα </w:t>
      </w:r>
      <w:r w:rsidRPr="00AE32BF">
        <w:rPr>
          <w:rFonts w:ascii="Calibri" w:eastAsia="Calibri" w:hAnsi="Calibri" w:cs="Arial"/>
          <w:bCs/>
          <w:iCs/>
        </w:rPr>
        <w:t>Υπουργεία ή έχετε μια άλλη μεθοδολογία</w:t>
      </w:r>
      <w:r>
        <w:rPr>
          <w:rFonts w:ascii="Calibri" w:eastAsia="Calibri" w:hAnsi="Calibri" w:cs="Arial"/>
          <w:bCs/>
          <w:iCs/>
        </w:rPr>
        <w:t>;</w:t>
      </w:r>
      <w:r w:rsidRPr="00AE32BF">
        <w:rPr>
          <w:rFonts w:ascii="Calibri" w:eastAsia="Calibri" w:hAnsi="Calibri" w:cs="Arial"/>
          <w:bCs/>
          <w:iCs/>
        </w:rPr>
        <w:t xml:space="preserve"> </w:t>
      </w:r>
    </w:p>
    <w:p w14:paraId="1939363A" w14:textId="77777777" w:rsidR="00FB0A7B"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t>Η</w:t>
      </w:r>
      <w:r w:rsidRPr="00AE32BF">
        <w:rPr>
          <w:rFonts w:ascii="Calibri" w:eastAsia="Calibri" w:hAnsi="Calibri" w:cs="Arial"/>
          <w:bCs/>
          <w:iCs/>
        </w:rPr>
        <w:t xml:space="preserve"> τελευταία ερώτησή μου και σχετίζεται με αυτήν που σας έκανα </w:t>
      </w:r>
      <w:r>
        <w:rPr>
          <w:rFonts w:ascii="Calibri" w:eastAsia="Calibri" w:hAnsi="Calibri" w:cs="Arial"/>
          <w:bCs/>
          <w:iCs/>
        </w:rPr>
        <w:t>-κ</w:t>
      </w:r>
      <w:r w:rsidRPr="00AE32BF">
        <w:rPr>
          <w:rFonts w:ascii="Calibri" w:eastAsia="Calibri" w:hAnsi="Calibri" w:cs="Arial"/>
          <w:bCs/>
          <w:iCs/>
        </w:rPr>
        <w:t>αι</w:t>
      </w:r>
      <w:r>
        <w:rPr>
          <w:rFonts w:ascii="Calibri" w:eastAsia="Calibri" w:hAnsi="Calibri" w:cs="Arial"/>
          <w:bCs/>
          <w:iCs/>
        </w:rPr>
        <w:t xml:space="preserve"> κλείνω με αυτή κ. Πρόεδρε-</w:t>
      </w:r>
      <w:r w:rsidRPr="00AE32BF">
        <w:rPr>
          <w:rFonts w:ascii="Calibri" w:eastAsia="Calibri" w:hAnsi="Calibri" w:cs="Arial"/>
          <w:bCs/>
          <w:iCs/>
        </w:rPr>
        <w:t xml:space="preserve"> τα ποσά για τις δαπάνες των Υπουργείων είναι στρογγυλ</w:t>
      </w:r>
      <w:r>
        <w:rPr>
          <w:rFonts w:ascii="Calibri" w:eastAsia="Calibri" w:hAnsi="Calibri" w:cs="Arial"/>
          <w:bCs/>
          <w:iCs/>
        </w:rPr>
        <w:t>οποιημένα</w:t>
      </w:r>
      <w:r w:rsidRPr="00AE32BF">
        <w:rPr>
          <w:rFonts w:ascii="Calibri" w:eastAsia="Calibri" w:hAnsi="Calibri" w:cs="Arial"/>
          <w:bCs/>
          <w:iCs/>
        </w:rPr>
        <w:t xml:space="preserve"> σχεδόν κατά κανόνα</w:t>
      </w:r>
      <w:r>
        <w:rPr>
          <w:rFonts w:ascii="Calibri" w:eastAsia="Calibri" w:hAnsi="Calibri" w:cs="Arial"/>
          <w:bCs/>
          <w:iCs/>
        </w:rPr>
        <w:t>.</w:t>
      </w:r>
      <w:r w:rsidRPr="00AE32BF">
        <w:rPr>
          <w:rFonts w:ascii="Calibri" w:eastAsia="Calibri" w:hAnsi="Calibri" w:cs="Arial"/>
          <w:bCs/>
          <w:iCs/>
        </w:rPr>
        <w:t xml:space="preserve"> Θα ήθελα να γνωρίζω ποια είναι η βάση της στρογγυλοποίηση</w:t>
      </w:r>
      <w:r>
        <w:rPr>
          <w:rFonts w:ascii="Calibri" w:eastAsia="Calibri" w:hAnsi="Calibri" w:cs="Arial"/>
          <w:bCs/>
          <w:iCs/>
        </w:rPr>
        <w:t>ς που χρησιμοποιείτε.</w:t>
      </w:r>
      <w:r w:rsidRPr="00AE32BF">
        <w:rPr>
          <w:rFonts w:ascii="Calibri" w:eastAsia="Calibri" w:hAnsi="Calibri" w:cs="Arial"/>
          <w:bCs/>
          <w:iCs/>
        </w:rPr>
        <w:t xml:space="preserve"> Κάποιοι για παράδειγμα είναι στρογγυλοπο</w:t>
      </w:r>
      <w:r>
        <w:rPr>
          <w:rFonts w:ascii="Calibri" w:eastAsia="Calibri" w:hAnsi="Calibri" w:cs="Arial"/>
          <w:bCs/>
          <w:iCs/>
        </w:rPr>
        <w:t>ιημένα</w:t>
      </w:r>
      <w:r w:rsidRPr="00AE32BF">
        <w:rPr>
          <w:rFonts w:ascii="Calibri" w:eastAsia="Calibri" w:hAnsi="Calibri" w:cs="Arial"/>
          <w:bCs/>
          <w:iCs/>
        </w:rPr>
        <w:t xml:space="preserve"> ένα στα τρία μηδενικά</w:t>
      </w:r>
      <w:r>
        <w:rPr>
          <w:rFonts w:ascii="Calibri" w:eastAsia="Calibri" w:hAnsi="Calibri" w:cs="Arial"/>
          <w:bCs/>
          <w:iCs/>
        </w:rPr>
        <w:t>.</w:t>
      </w:r>
      <w:r w:rsidRPr="00AE32BF">
        <w:rPr>
          <w:rFonts w:ascii="Calibri" w:eastAsia="Calibri" w:hAnsi="Calibri" w:cs="Arial"/>
          <w:bCs/>
          <w:iCs/>
        </w:rPr>
        <w:t xml:space="preserve"> Κάποια άλλα είναι στα τέσσερα μηδενικά</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Κ</w:t>
      </w:r>
      <w:r w:rsidRPr="00AE32BF">
        <w:rPr>
          <w:rFonts w:ascii="Calibri" w:eastAsia="Calibri" w:hAnsi="Calibri" w:cs="Arial"/>
          <w:bCs/>
          <w:iCs/>
        </w:rPr>
        <w:t xml:space="preserve">άποιοι </w:t>
      </w:r>
      <w:r>
        <w:rPr>
          <w:rFonts w:ascii="Calibri" w:eastAsia="Calibri" w:hAnsi="Calibri" w:cs="Arial"/>
          <w:bCs/>
          <w:iCs/>
        </w:rPr>
        <w:t>άλλα</w:t>
      </w:r>
      <w:r w:rsidRPr="00AE32BF">
        <w:rPr>
          <w:rFonts w:ascii="Calibri" w:eastAsia="Calibri" w:hAnsi="Calibri" w:cs="Arial"/>
          <w:bCs/>
          <w:iCs/>
        </w:rPr>
        <w:t xml:space="preserve"> είναι στα πέντε μηδενικά και αρχίζουν και μεγαλώνουν τα ποσά και η στρογγυλοποίηση δεν φαίνεται να στηρίζεται σε έναν ενιαίο κανόνα</w:t>
      </w:r>
      <w:r>
        <w:rPr>
          <w:rFonts w:ascii="Calibri" w:eastAsia="Calibri" w:hAnsi="Calibri" w:cs="Arial"/>
          <w:bCs/>
          <w:iCs/>
        </w:rPr>
        <w:t>.</w:t>
      </w:r>
      <w:r w:rsidRPr="00AE32BF">
        <w:rPr>
          <w:rFonts w:ascii="Calibri" w:eastAsia="Calibri" w:hAnsi="Calibri" w:cs="Arial"/>
          <w:bCs/>
          <w:iCs/>
        </w:rPr>
        <w:t xml:space="preserve"> Έχοντας δει πάρα πολλούς αριθμούς είναι αδύνατο στην πραγματική ζωή να έχουν ξοδευτεί ακριβώς με τα μηδενικά</w:t>
      </w:r>
      <w:r>
        <w:rPr>
          <w:rFonts w:ascii="Calibri" w:eastAsia="Calibri" w:hAnsi="Calibri" w:cs="Arial"/>
          <w:bCs/>
          <w:iCs/>
        </w:rPr>
        <w:t>,</w:t>
      </w:r>
      <w:r w:rsidRPr="00AE32BF">
        <w:rPr>
          <w:rFonts w:ascii="Calibri" w:eastAsia="Calibri" w:hAnsi="Calibri" w:cs="Arial"/>
          <w:bCs/>
          <w:iCs/>
        </w:rPr>
        <w:t xml:space="preserve"> τα στρο</w:t>
      </w:r>
      <w:r>
        <w:rPr>
          <w:rFonts w:ascii="Calibri" w:eastAsia="Calibri" w:hAnsi="Calibri" w:cs="Arial"/>
          <w:bCs/>
          <w:iCs/>
        </w:rPr>
        <w:t>γγυλοποιημέ</w:t>
      </w:r>
      <w:r w:rsidRPr="00AE32BF">
        <w:rPr>
          <w:rFonts w:ascii="Calibri" w:eastAsia="Calibri" w:hAnsi="Calibri" w:cs="Arial"/>
          <w:bCs/>
          <w:iCs/>
        </w:rPr>
        <w:t>ν</w:t>
      </w:r>
      <w:r>
        <w:rPr>
          <w:rFonts w:ascii="Calibri" w:eastAsia="Calibri" w:hAnsi="Calibri" w:cs="Arial"/>
          <w:bCs/>
          <w:iCs/>
        </w:rPr>
        <w:t>α</w:t>
      </w:r>
      <w:r w:rsidRPr="00AE32BF">
        <w:rPr>
          <w:rFonts w:ascii="Calibri" w:eastAsia="Calibri" w:hAnsi="Calibri" w:cs="Arial"/>
          <w:bCs/>
          <w:iCs/>
        </w:rPr>
        <w:t xml:space="preserve"> μηδενικά</w:t>
      </w:r>
      <w:r>
        <w:rPr>
          <w:rFonts w:ascii="Calibri" w:eastAsia="Calibri" w:hAnsi="Calibri" w:cs="Arial"/>
          <w:bCs/>
          <w:iCs/>
        </w:rPr>
        <w:t>,</w:t>
      </w:r>
      <w:r w:rsidRPr="00AE32BF">
        <w:rPr>
          <w:rFonts w:ascii="Calibri" w:eastAsia="Calibri" w:hAnsi="Calibri" w:cs="Arial"/>
          <w:bCs/>
          <w:iCs/>
        </w:rPr>
        <w:t xml:space="preserve"> που παρουσιάζονται στις δαπάνες των Υπουργείων</w:t>
      </w:r>
      <w:r>
        <w:rPr>
          <w:rFonts w:ascii="Calibri" w:eastAsia="Calibri" w:hAnsi="Calibri" w:cs="Arial"/>
          <w:bCs/>
          <w:iCs/>
        </w:rPr>
        <w:t xml:space="preserve"> τ</w:t>
      </w:r>
      <w:r w:rsidRPr="00AE32BF">
        <w:rPr>
          <w:rFonts w:ascii="Calibri" w:eastAsia="Calibri" w:hAnsi="Calibri" w:cs="Arial"/>
          <w:bCs/>
          <w:iCs/>
        </w:rPr>
        <w:t>α ποσά αυτά</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Π</w:t>
      </w:r>
      <w:r w:rsidRPr="00AE32BF">
        <w:rPr>
          <w:rFonts w:ascii="Calibri" w:eastAsia="Calibri" w:hAnsi="Calibri" w:cs="Arial"/>
          <w:bCs/>
          <w:iCs/>
        </w:rPr>
        <w:t>ροφανώς μεσολαβεί μια μεθοδολογία στρογγυλοποίηση</w:t>
      </w:r>
      <w:r>
        <w:rPr>
          <w:rFonts w:ascii="Calibri" w:eastAsia="Calibri" w:hAnsi="Calibri" w:cs="Arial"/>
          <w:bCs/>
          <w:iCs/>
        </w:rPr>
        <w:t>ς</w:t>
      </w:r>
      <w:r w:rsidRPr="00AE32BF">
        <w:rPr>
          <w:rFonts w:ascii="Calibri" w:eastAsia="Calibri" w:hAnsi="Calibri" w:cs="Arial"/>
          <w:bCs/>
          <w:iCs/>
        </w:rPr>
        <w:t xml:space="preserve"> των δαπανών για να είναι καλύτερα κατανοητές</w:t>
      </w:r>
      <w:r>
        <w:rPr>
          <w:rFonts w:ascii="Calibri" w:eastAsia="Calibri" w:hAnsi="Calibri" w:cs="Arial"/>
          <w:bCs/>
          <w:iCs/>
        </w:rPr>
        <w:t>.</w:t>
      </w:r>
      <w:r w:rsidRPr="00AE32BF">
        <w:rPr>
          <w:rFonts w:ascii="Calibri" w:eastAsia="Calibri" w:hAnsi="Calibri" w:cs="Arial"/>
          <w:bCs/>
          <w:iCs/>
        </w:rPr>
        <w:t xml:space="preserve"> Αυτό το καταλαβαίνουμε</w:t>
      </w:r>
      <w:r>
        <w:rPr>
          <w:rFonts w:ascii="Calibri" w:eastAsia="Calibri" w:hAnsi="Calibri" w:cs="Arial"/>
          <w:bCs/>
          <w:iCs/>
        </w:rPr>
        <w:t>,</w:t>
      </w:r>
      <w:r w:rsidRPr="00AE32BF">
        <w:rPr>
          <w:rFonts w:ascii="Calibri" w:eastAsia="Calibri" w:hAnsi="Calibri" w:cs="Arial"/>
          <w:bCs/>
          <w:iCs/>
        </w:rPr>
        <w:t xml:space="preserve"> αλλά θα ήθελα να ξέρω ποια είναι αυτή η μεθοδολογία</w:t>
      </w:r>
      <w:r>
        <w:rPr>
          <w:rFonts w:ascii="Calibri" w:eastAsia="Calibri" w:hAnsi="Calibri" w:cs="Arial"/>
          <w:bCs/>
          <w:iCs/>
        </w:rPr>
        <w:t>.</w:t>
      </w:r>
      <w:r w:rsidRPr="00AE32BF">
        <w:rPr>
          <w:rFonts w:ascii="Calibri" w:eastAsia="Calibri" w:hAnsi="Calibri" w:cs="Arial"/>
          <w:bCs/>
          <w:iCs/>
        </w:rPr>
        <w:t xml:space="preserve"> </w:t>
      </w:r>
    </w:p>
    <w:p w14:paraId="42E21CC5" w14:textId="77777777" w:rsidR="00FB0A7B" w:rsidRDefault="00FB0A7B" w:rsidP="003326EC">
      <w:pPr>
        <w:spacing w:line="276" w:lineRule="auto"/>
        <w:ind w:firstLine="720"/>
        <w:contextualSpacing/>
        <w:jc w:val="both"/>
        <w:rPr>
          <w:rFonts w:ascii="Calibri" w:eastAsia="Calibri" w:hAnsi="Calibri" w:cs="Arial"/>
          <w:bCs/>
          <w:iCs/>
        </w:rPr>
      </w:pPr>
      <w:r w:rsidRPr="00AE32BF">
        <w:rPr>
          <w:rFonts w:ascii="Calibri" w:eastAsia="Calibri" w:hAnsi="Calibri" w:cs="Arial"/>
          <w:bCs/>
          <w:iCs/>
        </w:rPr>
        <w:t>Ευχαριστώ κύριε Πρόεδρε</w:t>
      </w:r>
      <w:r>
        <w:rPr>
          <w:rFonts w:ascii="Calibri" w:eastAsia="Calibri" w:hAnsi="Calibri" w:cs="Arial"/>
          <w:bCs/>
          <w:iCs/>
        </w:rPr>
        <w:t>.</w:t>
      </w:r>
      <w:r w:rsidRPr="00AE32BF">
        <w:rPr>
          <w:rFonts w:ascii="Calibri" w:eastAsia="Calibri" w:hAnsi="Calibri" w:cs="Arial"/>
          <w:bCs/>
          <w:iCs/>
        </w:rPr>
        <w:t xml:space="preserve"> </w:t>
      </w:r>
    </w:p>
    <w:p w14:paraId="77769944" w14:textId="77777777" w:rsidR="00FB0A7B" w:rsidRDefault="00FB0A7B" w:rsidP="003326EC">
      <w:pPr>
        <w:spacing w:line="276" w:lineRule="auto"/>
        <w:ind w:firstLine="720"/>
        <w:contextualSpacing/>
        <w:jc w:val="both"/>
        <w:rPr>
          <w:rFonts w:ascii="Calibri" w:eastAsia="Calibri" w:hAnsi="Calibri" w:cs="Arial"/>
          <w:bCs/>
          <w:iCs/>
        </w:rPr>
      </w:pPr>
      <w:r w:rsidRPr="002104F8">
        <w:rPr>
          <w:rFonts w:ascii="Calibri" w:eastAsia="Calibri" w:hAnsi="Calibri" w:cs="Arial"/>
          <w:b/>
          <w:bCs/>
          <w:iCs/>
        </w:rPr>
        <w:t xml:space="preserve">ΓΕΩΡΓΙΟΣ ΚΩΤΣΟΣ (Πρόεδρος της Επιτροπής): </w:t>
      </w:r>
      <w:r w:rsidRPr="00AE32BF">
        <w:rPr>
          <w:rFonts w:ascii="Calibri" w:eastAsia="Calibri" w:hAnsi="Calibri" w:cs="Arial"/>
          <w:bCs/>
          <w:iCs/>
        </w:rPr>
        <w:t>Σας ευχαριστώ κύριε Καζαμία</w:t>
      </w:r>
      <w:r>
        <w:rPr>
          <w:rFonts w:ascii="Calibri" w:eastAsia="Calibri" w:hAnsi="Calibri" w:cs="Arial"/>
          <w:bCs/>
          <w:iCs/>
        </w:rPr>
        <w:t>.</w:t>
      </w:r>
      <w:r w:rsidRPr="00AE32BF">
        <w:rPr>
          <w:rFonts w:ascii="Calibri" w:eastAsia="Calibri" w:hAnsi="Calibri" w:cs="Arial"/>
          <w:bCs/>
          <w:iCs/>
        </w:rPr>
        <w:t xml:space="preserve"> </w:t>
      </w:r>
    </w:p>
    <w:p w14:paraId="1BE2AE88" w14:textId="77777777" w:rsidR="00FB0A7B"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t>Τον λόγο έχει ο κύριος Ανδρέας Βορύλλας.</w:t>
      </w:r>
    </w:p>
    <w:p w14:paraId="624E4F60" w14:textId="77777777" w:rsidR="00FB0A7B" w:rsidRDefault="00FB0A7B" w:rsidP="003326EC">
      <w:pPr>
        <w:spacing w:line="276" w:lineRule="auto"/>
        <w:ind w:firstLine="720"/>
        <w:contextualSpacing/>
        <w:jc w:val="both"/>
        <w:rPr>
          <w:rFonts w:ascii="Calibri" w:eastAsia="Calibri" w:hAnsi="Calibri" w:cs="Arial"/>
          <w:bCs/>
          <w:iCs/>
        </w:rPr>
      </w:pPr>
      <w:r w:rsidRPr="002104F8">
        <w:rPr>
          <w:rFonts w:ascii="Calibri" w:eastAsia="Calibri" w:hAnsi="Calibri" w:cs="Arial"/>
          <w:b/>
          <w:bCs/>
          <w:iCs/>
        </w:rPr>
        <w:t>ΑΝΔΡΕΑΣ ΒΟΡΥΛΛΑΣ:</w:t>
      </w:r>
      <w:r>
        <w:rPr>
          <w:rFonts w:ascii="Calibri" w:eastAsia="Calibri" w:hAnsi="Calibri" w:cs="Arial"/>
          <w:bCs/>
          <w:iCs/>
        </w:rPr>
        <w:t xml:space="preserve"> Ευχαριστώ κύριε Π</w:t>
      </w:r>
      <w:r w:rsidRPr="00AE32BF">
        <w:rPr>
          <w:rFonts w:ascii="Calibri" w:eastAsia="Calibri" w:hAnsi="Calibri" w:cs="Arial"/>
          <w:bCs/>
          <w:iCs/>
        </w:rPr>
        <w:t>ρόεδρε</w:t>
      </w:r>
      <w:r>
        <w:rPr>
          <w:rFonts w:ascii="Calibri" w:eastAsia="Calibri" w:hAnsi="Calibri" w:cs="Arial"/>
          <w:bCs/>
          <w:iCs/>
        </w:rPr>
        <w:t>.</w:t>
      </w:r>
    </w:p>
    <w:p w14:paraId="6C8E142C" w14:textId="77777777" w:rsidR="00AA337E"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t>Ε</w:t>
      </w:r>
      <w:r w:rsidRPr="00AE32BF">
        <w:rPr>
          <w:rFonts w:ascii="Calibri" w:eastAsia="Calibri" w:hAnsi="Calibri" w:cs="Arial"/>
          <w:bCs/>
          <w:iCs/>
        </w:rPr>
        <w:t>υχαριστώ τους εκπροσώπους του Συνεδρίου για την ενημέρωση</w:t>
      </w:r>
      <w:r>
        <w:rPr>
          <w:rFonts w:ascii="Calibri" w:eastAsia="Calibri" w:hAnsi="Calibri" w:cs="Arial"/>
          <w:bCs/>
          <w:iCs/>
        </w:rPr>
        <w:t>.</w:t>
      </w:r>
      <w:r w:rsidRPr="00AE32BF">
        <w:rPr>
          <w:rFonts w:ascii="Calibri" w:eastAsia="Calibri" w:hAnsi="Calibri" w:cs="Arial"/>
          <w:bCs/>
          <w:iCs/>
        </w:rPr>
        <w:t xml:space="preserve"> Το κόμμα μας υποστηρίζει ότι το κράτος θα πρέπει να καταρτίζει αξιόπιστες οικονομικές καταστάσεις που θα παρουσιάζουν την πραγματική χρηματοοικονομική κατάσταση της χώρας χωρίς ουσιαστικά ευρήματα από το Ελεγκτικό Συνέδριο</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Σ</w:t>
      </w:r>
      <w:r w:rsidRPr="00AE32BF">
        <w:rPr>
          <w:rFonts w:ascii="Calibri" w:eastAsia="Calibri" w:hAnsi="Calibri" w:cs="Arial"/>
          <w:bCs/>
          <w:iCs/>
        </w:rPr>
        <w:t>τον Ισολογισμό του 2022 στα περιουσιακά στοιχεία</w:t>
      </w:r>
      <w:r>
        <w:rPr>
          <w:rFonts w:ascii="Calibri" w:eastAsia="Calibri" w:hAnsi="Calibri" w:cs="Arial"/>
          <w:bCs/>
          <w:iCs/>
        </w:rPr>
        <w:t xml:space="preserve"> το σύνολο ανέρχεται σε 7</w:t>
      </w:r>
      <w:r w:rsidRPr="00AE32BF">
        <w:rPr>
          <w:rFonts w:ascii="Calibri" w:eastAsia="Calibri" w:hAnsi="Calibri" w:cs="Arial"/>
          <w:bCs/>
          <w:iCs/>
        </w:rPr>
        <w:t>1,2 δισ</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ε</w:t>
      </w:r>
      <w:r w:rsidRPr="00AE32BF">
        <w:rPr>
          <w:rFonts w:ascii="Calibri" w:eastAsia="Calibri" w:hAnsi="Calibri" w:cs="Arial"/>
          <w:bCs/>
          <w:iCs/>
        </w:rPr>
        <w:t>υρώ</w:t>
      </w:r>
      <w:r>
        <w:rPr>
          <w:rFonts w:ascii="Calibri" w:eastAsia="Calibri" w:hAnsi="Calibri" w:cs="Arial"/>
          <w:bCs/>
          <w:iCs/>
        </w:rPr>
        <w:t>.</w:t>
      </w:r>
      <w:r w:rsidRPr="00AE32BF">
        <w:rPr>
          <w:rFonts w:ascii="Calibri" w:eastAsia="Calibri" w:hAnsi="Calibri" w:cs="Arial"/>
          <w:bCs/>
          <w:iCs/>
        </w:rPr>
        <w:t xml:space="preserve"> Το σύνολο των υποχρεώσε</w:t>
      </w:r>
      <w:r>
        <w:rPr>
          <w:rFonts w:ascii="Calibri" w:eastAsia="Calibri" w:hAnsi="Calibri" w:cs="Arial"/>
          <w:bCs/>
          <w:iCs/>
        </w:rPr>
        <w:t>ων σε 425,</w:t>
      </w:r>
      <w:r w:rsidRPr="00AE32BF">
        <w:rPr>
          <w:rFonts w:ascii="Calibri" w:eastAsia="Calibri" w:hAnsi="Calibri" w:cs="Arial"/>
          <w:bCs/>
          <w:iCs/>
        </w:rPr>
        <w:t>5 δισ</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ε</w:t>
      </w:r>
      <w:r w:rsidRPr="00AE32BF">
        <w:rPr>
          <w:rFonts w:ascii="Calibri" w:eastAsia="Calibri" w:hAnsi="Calibri" w:cs="Arial"/>
          <w:bCs/>
          <w:iCs/>
        </w:rPr>
        <w:t>υρώ και το σύ</w:t>
      </w:r>
      <w:r>
        <w:rPr>
          <w:rFonts w:ascii="Calibri" w:eastAsia="Calibri" w:hAnsi="Calibri" w:cs="Arial"/>
          <w:bCs/>
          <w:iCs/>
        </w:rPr>
        <w:t>νολο της καθαρής θέσης μείον 35</w:t>
      </w:r>
      <w:r w:rsidRPr="00AE32BF">
        <w:rPr>
          <w:rFonts w:ascii="Calibri" w:eastAsia="Calibri" w:hAnsi="Calibri" w:cs="Arial"/>
          <w:bCs/>
          <w:iCs/>
        </w:rPr>
        <w:t>4,3 δισ</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ε</w:t>
      </w:r>
      <w:r w:rsidRPr="00AE32BF">
        <w:rPr>
          <w:rFonts w:ascii="Calibri" w:eastAsia="Calibri" w:hAnsi="Calibri" w:cs="Arial"/>
          <w:bCs/>
          <w:iCs/>
        </w:rPr>
        <w:t>υρώ</w:t>
      </w:r>
      <w:r>
        <w:rPr>
          <w:rFonts w:ascii="Calibri" w:eastAsia="Calibri" w:hAnsi="Calibri" w:cs="Arial"/>
          <w:bCs/>
          <w:iCs/>
        </w:rPr>
        <w:t>.</w:t>
      </w:r>
      <w:r w:rsidRPr="00AE32BF">
        <w:rPr>
          <w:rFonts w:ascii="Calibri" w:eastAsia="Calibri" w:hAnsi="Calibri" w:cs="Arial"/>
          <w:bCs/>
          <w:iCs/>
        </w:rPr>
        <w:t xml:space="preserve"> Σε σχέση με την προηγούμενη χρήση του 2021 παρατηρούμε χειροτέρευση της καθαρής θέσης κατά 2,1 δισ</w:t>
      </w:r>
      <w:r>
        <w:rPr>
          <w:rFonts w:ascii="Calibri" w:eastAsia="Calibri" w:hAnsi="Calibri" w:cs="Arial"/>
          <w:bCs/>
          <w:iCs/>
        </w:rPr>
        <w:t>.</w:t>
      </w:r>
      <w:r w:rsidRPr="00AE32BF">
        <w:rPr>
          <w:rFonts w:ascii="Calibri" w:eastAsia="Calibri" w:hAnsi="Calibri" w:cs="Arial"/>
          <w:bCs/>
          <w:iCs/>
        </w:rPr>
        <w:t xml:space="preserve"> </w:t>
      </w:r>
      <w:r>
        <w:rPr>
          <w:rFonts w:ascii="Calibri" w:eastAsia="Calibri" w:hAnsi="Calibri" w:cs="Arial"/>
          <w:bCs/>
          <w:iCs/>
        </w:rPr>
        <w:t>ε</w:t>
      </w:r>
      <w:r w:rsidRPr="00AE32BF">
        <w:rPr>
          <w:rFonts w:ascii="Calibri" w:eastAsia="Calibri" w:hAnsi="Calibri" w:cs="Arial"/>
          <w:bCs/>
          <w:iCs/>
        </w:rPr>
        <w:t>υρώ</w:t>
      </w:r>
      <w:r>
        <w:rPr>
          <w:rFonts w:ascii="Calibri" w:eastAsia="Calibri" w:hAnsi="Calibri" w:cs="Arial"/>
          <w:bCs/>
          <w:iCs/>
        </w:rPr>
        <w:t>.</w:t>
      </w:r>
      <w:r w:rsidRPr="00AE32BF">
        <w:rPr>
          <w:rFonts w:ascii="Calibri" w:eastAsia="Calibri" w:hAnsi="Calibri" w:cs="Arial"/>
          <w:bCs/>
          <w:iCs/>
        </w:rPr>
        <w:t xml:space="preserve"> </w:t>
      </w:r>
    </w:p>
    <w:p w14:paraId="71480A03" w14:textId="211CE51C" w:rsidR="00FB0A7B" w:rsidRDefault="00FB0A7B" w:rsidP="003326EC">
      <w:pPr>
        <w:spacing w:line="276" w:lineRule="auto"/>
        <w:ind w:firstLine="720"/>
        <w:contextualSpacing/>
        <w:jc w:val="both"/>
        <w:rPr>
          <w:rFonts w:ascii="Calibri" w:eastAsia="Calibri" w:hAnsi="Calibri" w:cs="Arial"/>
          <w:bCs/>
          <w:iCs/>
        </w:rPr>
      </w:pPr>
      <w:r>
        <w:rPr>
          <w:rFonts w:ascii="Calibri" w:eastAsia="Calibri" w:hAnsi="Calibri" w:cs="Arial"/>
          <w:bCs/>
          <w:iCs/>
        </w:rPr>
        <w:lastRenderedPageBreak/>
        <w:t>Σ</w:t>
      </w:r>
      <w:r w:rsidRPr="00AE32BF">
        <w:rPr>
          <w:rFonts w:ascii="Calibri" w:eastAsia="Calibri" w:hAnsi="Calibri" w:cs="Arial"/>
          <w:bCs/>
          <w:iCs/>
        </w:rPr>
        <w:t>ύμφωνα με την Έκθεση του Ελεγκτικού Συνεδρίου</w:t>
      </w:r>
      <w:r>
        <w:rPr>
          <w:rFonts w:ascii="Calibri" w:eastAsia="Calibri" w:hAnsi="Calibri" w:cs="Arial"/>
          <w:bCs/>
          <w:iCs/>
        </w:rPr>
        <w:t xml:space="preserve"> ο</w:t>
      </w:r>
      <w:r w:rsidRPr="00AE32BF">
        <w:rPr>
          <w:rFonts w:ascii="Calibri" w:eastAsia="Calibri" w:hAnsi="Calibri" w:cs="Arial"/>
          <w:bCs/>
          <w:iCs/>
        </w:rPr>
        <w:t xml:space="preserve"> Ισολογισμός του 2022 παρουσιάζει σοβαρές ελλείψεις αφού δεν περιλαμβάνονται στα πάγια</w:t>
      </w:r>
      <w:r>
        <w:rPr>
          <w:rFonts w:ascii="Calibri" w:eastAsia="Calibri" w:hAnsi="Calibri" w:cs="Arial"/>
          <w:bCs/>
          <w:iCs/>
        </w:rPr>
        <w:t xml:space="preserve"> περ</w:t>
      </w:r>
      <w:r w:rsidRPr="00AE32BF">
        <w:rPr>
          <w:rFonts w:ascii="Calibri" w:eastAsia="Calibri" w:hAnsi="Calibri" w:cs="Arial"/>
          <w:bCs/>
          <w:iCs/>
        </w:rPr>
        <w:t>ιουσιακά στοιχεία του δημοσίο</w:t>
      </w:r>
      <w:r>
        <w:rPr>
          <w:rFonts w:ascii="Calibri" w:eastAsia="Calibri" w:hAnsi="Calibri" w:cs="Arial"/>
          <w:bCs/>
          <w:iCs/>
        </w:rPr>
        <w:t>υ ενώ δεν υπολογίζονται προβλέψεις.</w:t>
      </w:r>
      <w:r w:rsidRPr="00AE32BF">
        <w:rPr>
          <w:rFonts w:ascii="Calibri" w:eastAsia="Calibri" w:hAnsi="Calibri" w:cs="Arial"/>
          <w:bCs/>
          <w:iCs/>
        </w:rPr>
        <w:t xml:space="preserve"> </w:t>
      </w:r>
      <w:r>
        <w:rPr>
          <w:rFonts w:ascii="Calibri" w:eastAsia="Calibri" w:hAnsi="Calibri" w:cs="Arial"/>
          <w:bCs/>
          <w:iCs/>
        </w:rPr>
        <w:t xml:space="preserve">Αυτές οι ελλείψεις </w:t>
      </w:r>
      <w:r w:rsidRPr="00AE32BF">
        <w:rPr>
          <w:rFonts w:ascii="Calibri" w:eastAsia="Calibri" w:hAnsi="Calibri" w:cs="Arial"/>
          <w:bCs/>
          <w:iCs/>
        </w:rPr>
        <w:t xml:space="preserve">είναι σοβαρές οπότε κατά τη γνώμη μας η αξιοπιστία του </w:t>
      </w:r>
      <w:r>
        <w:rPr>
          <w:rFonts w:ascii="Calibri" w:eastAsia="Calibri" w:hAnsi="Calibri" w:cs="Arial"/>
          <w:bCs/>
          <w:iCs/>
        </w:rPr>
        <w:t>Ι</w:t>
      </w:r>
      <w:r w:rsidRPr="00AE32BF">
        <w:rPr>
          <w:rFonts w:ascii="Calibri" w:eastAsia="Calibri" w:hAnsi="Calibri" w:cs="Arial"/>
          <w:bCs/>
          <w:iCs/>
        </w:rPr>
        <w:t>σ</w:t>
      </w:r>
      <w:r>
        <w:rPr>
          <w:rFonts w:ascii="Calibri" w:eastAsia="Calibri" w:hAnsi="Calibri" w:cs="Arial"/>
          <w:bCs/>
          <w:iCs/>
        </w:rPr>
        <w:t>ο</w:t>
      </w:r>
      <w:r w:rsidRPr="00AE32BF">
        <w:rPr>
          <w:rFonts w:ascii="Calibri" w:eastAsia="Calibri" w:hAnsi="Calibri" w:cs="Arial"/>
          <w:bCs/>
          <w:iCs/>
        </w:rPr>
        <w:t>λογισμού είναι περιορισμένη</w:t>
      </w:r>
      <w:r>
        <w:rPr>
          <w:rFonts w:ascii="Calibri" w:eastAsia="Calibri" w:hAnsi="Calibri" w:cs="Arial"/>
          <w:bCs/>
          <w:iCs/>
        </w:rPr>
        <w:t>.</w:t>
      </w:r>
      <w:r w:rsidRPr="00AE32BF">
        <w:rPr>
          <w:rFonts w:ascii="Calibri" w:eastAsia="Calibri" w:hAnsi="Calibri" w:cs="Arial"/>
          <w:bCs/>
          <w:iCs/>
        </w:rPr>
        <w:t xml:space="preserve"> Το Ελεγκτικό Συνέδριο έχει επανειλημμένα επισημάνει την αναγκαιότητα δημιουργίας μηχανισμού συνολικής καταγραφής όλων των </w:t>
      </w:r>
      <w:r>
        <w:rPr>
          <w:rFonts w:ascii="Calibri" w:eastAsia="Calibri" w:hAnsi="Calibri" w:cs="Arial"/>
          <w:bCs/>
          <w:iCs/>
        </w:rPr>
        <w:t>ενσώματων και άυλω</w:t>
      </w:r>
      <w:r w:rsidRPr="00AE32BF">
        <w:rPr>
          <w:rFonts w:ascii="Calibri" w:eastAsia="Calibri" w:hAnsi="Calibri" w:cs="Arial"/>
          <w:bCs/>
          <w:iCs/>
        </w:rPr>
        <w:t>ν παγίων στοιχείων της Κεντρικής Διοίκησης με στόχο την ενίσχυση της διαφάνειας στην πληρότητα της κατάστασης χρηματοοικονομικής θέσης</w:t>
      </w:r>
      <w:r>
        <w:rPr>
          <w:rFonts w:ascii="Calibri" w:eastAsia="Calibri" w:hAnsi="Calibri" w:cs="Arial"/>
          <w:bCs/>
          <w:iCs/>
        </w:rPr>
        <w:t>,</w:t>
      </w:r>
      <w:r w:rsidRPr="00AE32BF">
        <w:rPr>
          <w:rFonts w:ascii="Calibri" w:eastAsia="Calibri" w:hAnsi="Calibri" w:cs="Arial"/>
          <w:bCs/>
          <w:iCs/>
        </w:rPr>
        <w:t xml:space="preserve"> την αναβάθμιση της ποιότητας της παρεχόμενης μέσω αυτής χρηματοοικονομικής πληροφόρησης για την προστασία και διαφύλαξη της δημόσιας περιουσίας</w:t>
      </w:r>
      <w:r>
        <w:rPr>
          <w:rFonts w:ascii="Calibri" w:eastAsia="Calibri" w:hAnsi="Calibri" w:cs="Arial"/>
          <w:bCs/>
          <w:iCs/>
        </w:rPr>
        <w:t>.</w:t>
      </w:r>
      <w:r w:rsidRPr="00AE32BF">
        <w:rPr>
          <w:rFonts w:ascii="Calibri" w:eastAsia="Calibri" w:hAnsi="Calibri" w:cs="Arial"/>
          <w:bCs/>
          <w:iCs/>
        </w:rPr>
        <w:t xml:space="preserve"> </w:t>
      </w:r>
    </w:p>
    <w:p w14:paraId="5B871712" w14:textId="77777777" w:rsidR="00FB0A7B" w:rsidRDefault="00FB0A7B" w:rsidP="00AA337E">
      <w:pPr>
        <w:spacing w:line="276" w:lineRule="auto"/>
        <w:ind w:firstLine="709"/>
        <w:contextualSpacing/>
        <w:jc w:val="both"/>
        <w:rPr>
          <w:rFonts w:ascii="Calibri" w:hAnsi="Calibri" w:cs="Calibri"/>
          <w:color w:val="000000"/>
        </w:rPr>
      </w:pPr>
      <w:r>
        <w:rPr>
          <w:rFonts w:ascii="Calibri" w:hAnsi="Calibri" w:cs="Calibri"/>
          <w:color w:val="000000"/>
        </w:rPr>
        <w:t xml:space="preserve">Για το οικονομικό έτος 2022, </w:t>
      </w:r>
      <w:r w:rsidRPr="00FE7833">
        <w:rPr>
          <w:rFonts w:ascii="Calibri" w:hAnsi="Calibri" w:cs="Calibri"/>
          <w:color w:val="000000"/>
        </w:rPr>
        <w:t>διαπιστώθηκε</w:t>
      </w:r>
      <w:r>
        <w:rPr>
          <w:rFonts w:ascii="Calibri" w:hAnsi="Calibri" w:cs="Calibri"/>
          <w:color w:val="000000"/>
        </w:rPr>
        <w:t>,</w:t>
      </w:r>
      <w:r w:rsidRPr="00FE7833">
        <w:rPr>
          <w:rFonts w:ascii="Calibri" w:hAnsi="Calibri" w:cs="Calibri"/>
          <w:color w:val="000000"/>
        </w:rPr>
        <w:t xml:space="preserve"> για μία ακόμη φορά</w:t>
      </w:r>
      <w:r>
        <w:rPr>
          <w:rFonts w:ascii="Calibri" w:hAnsi="Calibri" w:cs="Calibri"/>
          <w:color w:val="000000"/>
        </w:rPr>
        <w:t>,</w:t>
      </w:r>
      <w:r w:rsidRPr="00FE7833">
        <w:rPr>
          <w:rFonts w:ascii="Calibri" w:hAnsi="Calibri" w:cs="Calibri"/>
          <w:color w:val="000000"/>
        </w:rPr>
        <w:t xml:space="preserve"> ότι δεν υφίσταται τέτοιος μηχανισμός συστηματικής </w:t>
      </w:r>
      <w:r>
        <w:rPr>
          <w:rFonts w:ascii="Calibri" w:hAnsi="Calibri" w:cs="Calibri"/>
          <w:color w:val="000000"/>
        </w:rPr>
        <w:t>αναγνώρισης,</w:t>
      </w:r>
      <w:r w:rsidRPr="00FE7833">
        <w:rPr>
          <w:rFonts w:ascii="Calibri" w:hAnsi="Calibri" w:cs="Calibri"/>
          <w:color w:val="000000"/>
        </w:rPr>
        <w:t xml:space="preserve"> αποτίμησης και καταγραφής όλων των </w:t>
      </w:r>
      <w:r>
        <w:rPr>
          <w:rFonts w:ascii="Calibri" w:hAnsi="Calibri" w:cs="Calibri"/>
          <w:color w:val="000000"/>
        </w:rPr>
        <w:t>εν</w:t>
      </w:r>
      <w:r w:rsidRPr="00FE7833">
        <w:rPr>
          <w:rFonts w:ascii="Calibri" w:hAnsi="Calibri" w:cs="Calibri"/>
          <w:color w:val="000000"/>
        </w:rPr>
        <w:t>σώμ</w:t>
      </w:r>
      <w:r>
        <w:rPr>
          <w:rFonts w:ascii="Calibri" w:hAnsi="Calibri" w:cs="Calibri"/>
          <w:color w:val="000000"/>
        </w:rPr>
        <w:t>α</w:t>
      </w:r>
      <w:r w:rsidRPr="00FE7833">
        <w:rPr>
          <w:rFonts w:ascii="Calibri" w:hAnsi="Calibri" w:cs="Calibri"/>
          <w:color w:val="000000"/>
        </w:rPr>
        <w:t xml:space="preserve">των και </w:t>
      </w:r>
      <w:r>
        <w:rPr>
          <w:rFonts w:ascii="Calibri" w:hAnsi="Calibri" w:cs="Calibri"/>
          <w:color w:val="000000"/>
        </w:rPr>
        <w:t>άυλων</w:t>
      </w:r>
      <w:r w:rsidRPr="00FE7833">
        <w:rPr>
          <w:rFonts w:ascii="Calibri" w:hAnsi="Calibri" w:cs="Calibri"/>
          <w:color w:val="000000"/>
        </w:rPr>
        <w:t xml:space="preserve"> παγίων στοιχείων της Κεντρικής Διοίκησης</w:t>
      </w:r>
      <w:r>
        <w:rPr>
          <w:rFonts w:ascii="Calibri" w:hAnsi="Calibri" w:cs="Calibri"/>
          <w:color w:val="000000"/>
        </w:rPr>
        <w:t>,</w:t>
      </w:r>
      <w:r w:rsidRPr="00FE7833">
        <w:rPr>
          <w:rFonts w:ascii="Calibri" w:hAnsi="Calibri" w:cs="Calibri"/>
          <w:color w:val="000000"/>
        </w:rPr>
        <w:t xml:space="preserve"> δηλαδή</w:t>
      </w:r>
      <w:r>
        <w:rPr>
          <w:rFonts w:ascii="Calibri" w:hAnsi="Calibri" w:cs="Calibri"/>
          <w:color w:val="000000"/>
        </w:rPr>
        <w:t>,</w:t>
      </w:r>
      <w:r w:rsidRPr="00FE7833">
        <w:rPr>
          <w:rFonts w:ascii="Calibri" w:hAnsi="Calibri" w:cs="Calibri"/>
          <w:color w:val="000000"/>
        </w:rPr>
        <w:t xml:space="preserve"> κρατικές ιδιοκτησίες σε </w:t>
      </w:r>
      <w:r>
        <w:rPr>
          <w:rFonts w:ascii="Calibri" w:hAnsi="Calibri" w:cs="Calibri"/>
          <w:color w:val="000000"/>
        </w:rPr>
        <w:t>εδαφικές</w:t>
      </w:r>
      <w:r w:rsidRPr="00FE7833">
        <w:rPr>
          <w:rFonts w:ascii="Calibri" w:hAnsi="Calibri" w:cs="Calibri"/>
          <w:color w:val="000000"/>
        </w:rPr>
        <w:t xml:space="preserve"> εκτάσεις</w:t>
      </w:r>
      <w:r>
        <w:rPr>
          <w:rFonts w:ascii="Calibri" w:hAnsi="Calibri" w:cs="Calibri"/>
          <w:color w:val="000000"/>
        </w:rPr>
        <w:t>,</w:t>
      </w:r>
      <w:r w:rsidRPr="00FE7833">
        <w:rPr>
          <w:rFonts w:ascii="Calibri" w:hAnsi="Calibri" w:cs="Calibri"/>
          <w:color w:val="000000"/>
        </w:rPr>
        <w:t xml:space="preserve"> ακίνητα</w:t>
      </w:r>
      <w:r>
        <w:rPr>
          <w:rFonts w:ascii="Calibri" w:hAnsi="Calibri" w:cs="Calibri"/>
          <w:color w:val="000000"/>
        </w:rPr>
        <w:t>,</w:t>
      </w:r>
      <w:r w:rsidRPr="00FE7833">
        <w:rPr>
          <w:rFonts w:ascii="Calibri" w:hAnsi="Calibri" w:cs="Calibri"/>
          <w:color w:val="000000"/>
        </w:rPr>
        <w:t xml:space="preserve"> νησιά και νησίδες</w:t>
      </w:r>
      <w:r>
        <w:rPr>
          <w:rFonts w:ascii="Calibri" w:hAnsi="Calibri" w:cs="Calibri"/>
          <w:color w:val="000000"/>
        </w:rPr>
        <w:t>,</w:t>
      </w:r>
      <w:r w:rsidRPr="00FE7833">
        <w:rPr>
          <w:rFonts w:ascii="Calibri" w:hAnsi="Calibri" w:cs="Calibri"/>
          <w:color w:val="000000"/>
        </w:rPr>
        <w:t xml:space="preserve"> δάση</w:t>
      </w:r>
      <w:r>
        <w:rPr>
          <w:rFonts w:ascii="Calibri" w:hAnsi="Calibri" w:cs="Calibri"/>
          <w:color w:val="000000"/>
        </w:rPr>
        <w:t>,</w:t>
      </w:r>
      <w:r w:rsidRPr="00FE7833">
        <w:rPr>
          <w:rFonts w:ascii="Calibri" w:hAnsi="Calibri" w:cs="Calibri"/>
          <w:color w:val="000000"/>
        </w:rPr>
        <w:t xml:space="preserve"> έργα υποδομών</w:t>
      </w:r>
      <w:r>
        <w:rPr>
          <w:rFonts w:ascii="Calibri" w:hAnsi="Calibri" w:cs="Calibri"/>
          <w:color w:val="000000"/>
        </w:rPr>
        <w:t>,</w:t>
      </w:r>
      <w:r w:rsidRPr="00FE7833">
        <w:rPr>
          <w:rFonts w:ascii="Calibri" w:hAnsi="Calibri" w:cs="Calibri"/>
          <w:color w:val="000000"/>
        </w:rPr>
        <w:t xml:space="preserve"> αρχαιολογικοί χώροι</w:t>
      </w:r>
      <w:r>
        <w:rPr>
          <w:rFonts w:ascii="Calibri" w:hAnsi="Calibri" w:cs="Calibri"/>
          <w:color w:val="000000"/>
        </w:rPr>
        <w:t>,</w:t>
      </w:r>
      <w:r w:rsidRPr="00FE7833">
        <w:rPr>
          <w:rFonts w:ascii="Calibri" w:hAnsi="Calibri" w:cs="Calibri"/>
          <w:color w:val="000000"/>
        </w:rPr>
        <w:t xml:space="preserve"> θαλάσσιες ζώνες</w:t>
      </w:r>
      <w:r>
        <w:rPr>
          <w:rFonts w:ascii="Calibri" w:hAnsi="Calibri" w:cs="Calibri"/>
          <w:color w:val="000000"/>
        </w:rPr>
        <w:t>,</w:t>
      </w:r>
      <w:r w:rsidRPr="00FE7833">
        <w:rPr>
          <w:rFonts w:ascii="Calibri" w:hAnsi="Calibri" w:cs="Calibri"/>
          <w:color w:val="000000"/>
        </w:rPr>
        <w:t xml:space="preserve"> μεταλλευτικές ζώνες</w:t>
      </w:r>
      <w:r>
        <w:rPr>
          <w:rFonts w:ascii="Calibri" w:hAnsi="Calibri" w:cs="Calibri"/>
          <w:color w:val="000000"/>
        </w:rPr>
        <w:t>,</w:t>
      </w:r>
      <w:r w:rsidRPr="00FE7833">
        <w:rPr>
          <w:rFonts w:ascii="Calibri" w:hAnsi="Calibri" w:cs="Calibri"/>
          <w:color w:val="000000"/>
        </w:rPr>
        <w:t xml:space="preserve"> πάσης φύσεως οχήματα</w:t>
      </w:r>
      <w:r>
        <w:rPr>
          <w:rFonts w:ascii="Calibri" w:hAnsi="Calibri" w:cs="Calibri"/>
          <w:color w:val="000000"/>
        </w:rPr>
        <w:t>,</w:t>
      </w:r>
      <w:r w:rsidRPr="00FE7833">
        <w:rPr>
          <w:rFonts w:ascii="Calibri" w:hAnsi="Calibri" w:cs="Calibri"/>
          <w:color w:val="000000"/>
        </w:rPr>
        <w:t xml:space="preserve"> τεχνικός εξοπλισμός</w:t>
      </w:r>
      <w:r>
        <w:rPr>
          <w:rFonts w:ascii="Calibri" w:hAnsi="Calibri" w:cs="Calibri"/>
          <w:color w:val="000000"/>
        </w:rPr>
        <w:t>,</w:t>
      </w:r>
      <w:r w:rsidRPr="00FE7833">
        <w:rPr>
          <w:rFonts w:ascii="Calibri" w:hAnsi="Calibri" w:cs="Calibri"/>
          <w:color w:val="000000"/>
        </w:rPr>
        <w:t xml:space="preserve"> στρατιωτικός εξοπλισμός</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άυλα</w:t>
      </w:r>
      <w:r w:rsidRPr="00FE7833">
        <w:rPr>
          <w:rFonts w:ascii="Calibri" w:hAnsi="Calibri" w:cs="Calibri"/>
          <w:color w:val="000000"/>
        </w:rPr>
        <w:t xml:space="preserve"> δικαιώματα χρήσης</w:t>
      </w:r>
      <w:r>
        <w:rPr>
          <w:rFonts w:ascii="Calibri" w:hAnsi="Calibri" w:cs="Calibri"/>
          <w:color w:val="000000"/>
        </w:rPr>
        <w:t>,</w:t>
      </w:r>
      <w:r w:rsidRPr="00FE7833">
        <w:rPr>
          <w:rFonts w:ascii="Calibri" w:hAnsi="Calibri" w:cs="Calibri"/>
          <w:color w:val="000000"/>
        </w:rPr>
        <w:t xml:space="preserve"> απουσιάζουν από το </w:t>
      </w:r>
      <w:r>
        <w:rPr>
          <w:rFonts w:ascii="Calibri" w:hAnsi="Calibri" w:cs="Calibri"/>
          <w:color w:val="000000"/>
        </w:rPr>
        <w:t>Ι</w:t>
      </w:r>
      <w:r w:rsidRPr="00FE7833">
        <w:rPr>
          <w:rFonts w:ascii="Calibri" w:hAnsi="Calibri" w:cs="Calibri"/>
          <w:color w:val="000000"/>
        </w:rPr>
        <w:t>σολογισμό σαν να είναι αγνώστου ιδιοκτήτη</w:t>
      </w:r>
      <w:r>
        <w:rPr>
          <w:rFonts w:ascii="Calibri" w:hAnsi="Calibri" w:cs="Calibri"/>
          <w:color w:val="000000"/>
        </w:rPr>
        <w:t>.</w:t>
      </w:r>
      <w:r w:rsidRPr="00FE7833">
        <w:rPr>
          <w:rFonts w:ascii="Calibri" w:hAnsi="Calibri" w:cs="Calibri"/>
          <w:color w:val="000000"/>
        </w:rPr>
        <w:t xml:space="preserve"> Το παραπάνω αποτελεί ομολογία</w:t>
      </w:r>
      <w:r>
        <w:rPr>
          <w:rFonts w:ascii="Calibri" w:hAnsi="Calibri" w:cs="Calibri"/>
          <w:color w:val="000000"/>
        </w:rPr>
        <w:t>,</w:t>
      </w:r>
      <w:r w:rsidRPr="00FE7833">
        <w:rPr>
          <w:rFonts w:ascii="Calibri" w:hAnsi="Calibri" w:cs="Calibri"/>
          <w:color w:val="000000"/>
        </w:rPr>
        <w:t xml:space="preserve"> ότι τα πάγια περιουσιακά στοιχεία δεν έχουν απογραφεί σε ένα ενιαίο δημόσιο μητρώο παγίων</w:t>
      </w:r>
      <w:r>
        <w:rPr>
          <w:rFonts w:ascii="Calibri" w:hAnsi="Calibri" w:cs="Calibri"/>
          <w:color w:val="000000"/>
        </w:rPr>
        <w:t>,</w:t>
      </w:r>
      <w:r w:rsidRPr="00FE7833">
        <w:rPr>
          <w:rFonts w:ascii="Calibri" w:hAnsi="Calibri" w:cs="Calibri"/>
          <w:color w:val="000000"/>
        </w:rPr>
        <w:t xml:space="preserve"> δεν έχει αποτιμηθεί η εύλογη αξία </w:t>
      </w:r>
      <w:r>
        <w:rPr>
          <w:rFonts w:ascii="Calibri" w:hAnsi="Calibri" w:cs="Calibri"/>
          <w:color w:val="000000"/>
        </w:rPr>
        <w:t>τους,</w:t>
      </w:r>
      <w:r w:rsidRPr="00FE7833">
        <w:rPr>
          <w:rFonts w:ascii="Calibri" w:hAnsi="Calibri" w:cs="Calibri"/>
          <w:color w:val="000000"/>
        </w:rPr>
        <w:t xml:space="preserve"> δεν ελέγχονται </w:t>
      </w:r>
      <w:r>
        <w:rPr>
          <w:rFonts w:ascii="Calibri" w:hAnsi="Calibri" w:cs="Calibri"/>
          <w:color w:val="000000"/>
        </w:rPr>
        <w:t>οι</w:t>
      </w:r>
      <w:r w:rsidRPr="00FE7833">
        <w:rPr>
          <w:rFonts w:ascii="Calibri" w:hAnsi="Calibri" w:cs="Calibri"/>
          <w:color w:val="000000"/>
        </w:rPr>
        <w:t xml:space="preserve"> απαξιώσ</w:t>
      </w:r>
      <w:r>
        <w:rPr>
          <w:rFonts w:ascii="Calibri" w:hAnsi="Calibri" w:cs="Calibri"/>
          <w:color w:val="000000"/>
        </w:rPr>
        <w:t>ει</w:t>
      </w:r>
      <w:r w:rsidRPr="00FE7833">
        <w:rPr>
          <w:rFonts w:ascii="Calibri" w:hAnsi="Calibri" w:cs="Calibri"/>
          <w:color w:val="000000"/>
        </w:rPr>
        <w:t xml:space="preserve">ς και </w:t>
      </w:r>
      <w:r>
        <w:rPr>
          <w:rFonts w:ascii="Calibri" w:hAnsi="Calibri" w:cs="Calibri"/>
          <w:color w:val="000000"/>
        </w:rPr>
        <w:t xml:space="preserve">οι </w:t>
      </w:r>
      <w:r w:rsidRPr="00FE7833">
        <w:rPr>
          <w:rFonts w:ascii="Calibri" w:hAnsi="Calibri" w:cs="Calibri"/>
          <w:color w:val="000000"/>
        </w:rPr>
        <w:t>καταστροφές</w:t>
      </w:r>
      <w:r>
        <w:rPr>
          <w:rFonts w:ascii="Calibri" w:hAnsi="Calibri" w:cs="Calibri"/>
          <w:color w:val="000000"/>
        </w:rPr>
        <w:t>,</w:t>
      </w:r>
      <w:r w:rsidRPr="00FE7833">
        <w:rPr>
          <w:rFonts w:ascii="Calibri" w:hAnsi="Calibri" w:cs="Calibri"/>
          <w:color w:val="000000"/>
        </w:rPr>
        <w:t xml:space="preserve"> ούτε </w:t>
      </w:r>
      <w:r>
        <w:rPr>
          <w:rFonts w:ascii="Calibri" w:hAnsi="Calibri" w:cs="Calibri"/>
          <w:color w:val="000000"/>
        </w:rPr>
        <w:t>αποσβήνονται</w:t>
      </w:r>
      <w:r w:rsidRPr="00FE7833">
        <w:rPr>
          <w:rFonts w:ascii="Calibri" w:hAnsi="Calibri" w:cs="Calibri"/>
          <w:color w:val="000000"/>
        </w:rPr>
        <w:t xml:space="preserve"> σε ετήσια βάση</w:t>
      </w:r>
      <w:r>
        <w:rPr>
          <w:rFonts w:ascii="Calibri" w:hAnsi="Calibri" w:cs="Calibri"/>
          <w:color w:val="000000"/>
        </w:rPr>
        <w:t>.</w:t>
      </w:r>
      <w:r w:rsidRPr="00FE7833">
        <w:rPr>
          <w:rFonts w:ascii="Calibri" w:hAnsi="Calibri" w:cs="Calibri"/>
          <w:color w:val="000000"/>
        </w:rPr>
        <w:t xml:space="preserve"> Οπότε</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η</w:t>
      </w:r>
      <w:r w:rsidRPr="00FE7833">
        <w:rPr>
          <w:rFonts w:ascii="Calibri" w:hAnsi="Calibri" w:cs="Calibri"/>
          <w:color w:val="000000"/>
        </w:rPr>
        <w:t xml:space="preserve"> πληροφόρ</w:t>
      </w:r>
      <w:r>
        <w:rPr>
          <w:rFonts w:ascii="Calibri" w:hAnsi="Calibri" w:cs="Calibri"/>
          <w:color w:val="000000"/>
        </w:rPr>
        <w:t>ηση</w:t>
      </w:r>
      <w:r w:rsidRPr="00FE7833">
        <w:rPr>
          <w:rFonts w:ascii="Calibri" w:hAnsi="Calibri" w:cs="Calibri"/>
          <w:color w:val="000000"/>
        </w:rPr>
        <w:t xml:space="preserve"> που λαμβάνουμε</w:t>
      </w:r>
      <w:r>
        <w:rPr>
          <w:rFonts w:ascii="Calibri" w:hAnsi="Calibri" w:cs="Calibri"/>
          <w:color w:val="000000"/>
        </w:rPr>
        <w:t>,</w:t>
      </w:r>
      <w:r w:rsidRPr="00FE7833">
        <w:rPr>
          <w:rFonts w:ascii="Calibri" w:hAnsi="Calibri" w:cs="Calibri"/>
          <w:color w:val="000000"/>
        </w:rPr>
        <w:t xml:space="preserve"> διαβάζοντας τις οικονομικές καταστάσεις του 2022</w:t>
      </w:r>
      <w:r>
        <w:rPr>
          <w:rFonts w:ascii="Calibri" w:hAnsi="Calibri" w:cs="Calibri"/>
          <w:color w:val="000000"/>
        </w:rPr>
        <w:t>,</w:t>
      </w:r>
      <w:r w:rsidRPr="00FE7833">
        <w:rPr>
          <w:rFonts w:ascii="Calibri" w:hAnsi="Calibri" w:cs="Calibri"/>
          <w:color w:val="000000"/>
        </w:rPr>
        <w:t xml:space="preserve"> είναι</w:t>
      </w:r>
      <w:r>
        <w:rPr>
          <w:rFonts w:ascii="Calibri" w:hAnsi="Calibri" w:cs="Calibri"/>
          <w:color w:val="000000"/>
        </w:rPr>
        <w:t>,</w:t>
      </w:r>
      <w:r w:rsidRPr="00FE7833">
        <w:rPr>
          <w:rFonts w:ascii="Calibri" w:hAnsi="Calibri" w:cs="Calibri"/>
          <w:color w:val="000000"/>
        </w:rPr>
        <w:t xml:space="preserve"> πως το κράτος μας δεν γνωρίζει την πάγια </w:t>
      </w:r>
      <w:r>
        <w:rPr>
          <w:rFonts w:ascii="Calibri" w:hAnsi="Calibri" w:cs="Calibri"/>
          <w:color w:val="000000"/>
        </w:rPr>
        <w:t xml:space="preserve">περιουσία </w:t>
      </w:r>
      <w:r w:rsidRPr="00FE7833">
        <w:rPr>
          <w:rFonts w:ascii="Calibri" w:hAnsi="Calibri" w:cs="Calibri"/>
          <w:color w:val="000000"/>
        </w:rPr>
        <w:t>του</w:t>
      </w:r>
      <w:r>
        <w:rPr>
          <w:rFonts w:ascii="Calibri" w:hAnsi="Calibri" w:cs="Calibri"/>
          <w:color w:val="000000"/>
        </w:rPr>
        <w:t>,</w:t>
      </w:r>
      <w:r w:rsidRPr="00FE7833">
        <w:rPr>
          <w:rFonts w:ascii="Calibri" w:hAnsi="Calibri" w:cs="Calibri"/>
          <w:color w:val="000000"/>
        </w:rPr>
        <w:t xml:space="preserve"> δεδομένου</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 xml:space="preserve">ότι </w:t>
      </w:r>
      <w:r w:rsidRPr="00FE7833">
        <w:rPr>
          <w:rFonts w:ascii="Calibri" w:hAnsi="Calibri" w:cs="Calibri"/>
          <w:color w:val="000000"/>
        </w:rPr>
        <w:t>το σχετικό κονδύλι είναι μηδέν</w:t>
      </w:r>
      <w:r>
        <w:rPr>
          <w:rFonts w:ascii="Calibri" w:hAnsi="Calibri" w:cs="Calibri"/>
          <w:color w:val="000000"/>
        </w:rPr>
        <w:t>.</w:t>
      </w:r>
      <w:r w:rsidRPr="00FE7833">
        <w:rPr>
          <w:rFonts w:ascii="Calibri" w:hAnsi="Calibri" w:cs="Calibri"/>
          <w:color w:val="000000"/>
        </w:rPr>
        <w:t xml:space="preserve"> </w:t>
      </w:r>
    </w:p>
    <w:p w14:paraId="688CE906" w14:textId="0AA5B45B" w:rsidR="00FB0A7B" w:rsidRDefault="00FB0A7B" w:rsidP="00AA337E">
      <w:pPr>
        <w:spacing w:line="276" w:lineRule="auto"/>
        <w:ind w:firstLine="709"/>
        <w:contextualSpacing/>
        <w:jc w:val="both"/>
        <w:rPr>
          <w:rFonts w:ascii="Calibri" w:hAnsi="Calibri" w:cs="Calibri"/>
          <w:color w:val="000000"/>
        </w:rPr>
      </w:pPr>
      <w:r w:rsidRPr="00FE7833">
        <w:rPr>
          <w:rFonts w:ascii="Calibri" w:hAnsi="Calibri" w:cs="Calibri"/>
          <w:color w:val="000000"/>
        </w:rPr>
        <w:t>Η δεύτερη σοβαρή έλλειψη είναι</w:t>
      </w:r>
      <w:r>
        <w:rPr>
          <w:rFonts w:ascii="Calibri" w:hAnsi="Calibri" w:cs="Calibri"/>
          <w:color w:val="000000"/>
        </w:rPr>
        <w:t>,</w:t>
      </w:r>
      <w:r w:rsidRPr="00FE7833">
        <w:rPr>
          <w:rFonts w:ascii="Calibri" w:hAnsi="Calibri" w:cs="Calibri"/>
          <w:color w:val="000000"/>
        </w:rPr>
        <w:t xml:space="preserve"> ότι δεν αναγνωρίζονται στο Ισολογισμό προβλέψεις για χρηματοοικονομικούς κινδύνους</w:t>
      </w:r>
      <w:r>
        <w:rPr>
          <w:rFonts w:ascii="Calibri" w:hAnsi="Calibri" w:cs="Calibri"/>
          <w:color w:val="000000"/>
        </w:rPr>
        <w:t>,</w:t>
      </w:r>
      <w:r w:rsidRPr="00FE7833">
        <w:rPr>
          <w:rFonts w:ascii="Calibri" w:hAnsi="Calibri" w:cs="Calibri"/>
          <w:color w:val="000000"/>
        </w:rPr>
        <w:t xml:space="preserve"> καθώς δεν έχει καταρτιστεί λογιστικό σύστημα παρακολούθησης των σχετικών ζημιών και υποχρεώσεων</w:t>
      </w:r>
      <w:r>
        <w:rPr>
          <w:rFonts w:ascii="Calibri" w:hAnsi="Calibri" w:cs="Calibri"/>
          <w:color w:val="000000"/>
        </w:rPr>
        <w:t>.</w:t>
      </w:r>
      <w:r w:rsidRPr="00FE7833">
        <w:rPr>
          <w:rFonts w:ascii="Calibri" w:hAnsi="Calibri" w:cs="Calibri"/>
          <w:color w:val="000000"/>
        </w:rPr>
        <w:t xml:space="preserve"> Κατά </w:t>
      </w:r>
      <w:r>
        <w:rPr>
          <w:rFonts w:ascii="Calibri" w:hAnsi="Calibri" w:cs="Calibri"/>
          <w:color w:val="000000"/>
        </w:rPr>
        <w:t>τη</w:t>
      </w:r>
      <w:r w:rsidRPr="00FE7833">
        <w:rPr>
          <w:rFonts w:ascii="Calibri" w:hAnsi="Calibri" w:cs="Calibri"/>
          <w:color w:val="000000"/>
        </w:rPr>
        <w:t xml:space="preserve"> περίοδο αναφοράς</w:t>
      </w:r>
      <w:r>
        <w:rPr>
          <w:rFonts w:ascii="Calibri" w:hAnsi="Calibri" w:cs="Calibri"/>
          <w:color w:val="000000"/>
        </w:rPr>
        <w:t>,</w:t>
      </w:r>
      <w:r w:rsidRPr="00FE7833">
        <w:rPr>
          <w:rFonts w:ascii="Calibri" w:hAnsi="Calibri" w:cs="Calibri"/>
          <w:color w:val="000000"/>
        </w:rPr>
        <w:t xml:space="preserve"> δεν προέκυψε ότι έχουν καταρτιστεί μητρώ</w:t>
      </w:r>
      <w:r>
        <w:rPr>
          <w:rFonts w:ascii="Calibri" w:hAnsi="Calibri" w:cs="Calibri"/>
          <w:color w:val="000000"/>
        </w:rPr>
        <w:t>α</w:t>
      </w:r>
      <w:r w:rsidRPr="00FE7833">
        <w:rPr>
          <w:rFonts w:ascii="Calibri" w:hAnsi="Calibri" w:cs="Calibri"/>
          <w:color w:val="000000"/>
        </w:rPr>
        <w:t xml:space="preserve"> παρακολούθησης ζημιών και υποχρεώσεων και συνεπώς δεν έχουν υπολογιστεί και αναγνωριστεί τυχόν προβλέψεις από καταπτώσεις εγγυήσεων ή δικαστικές διεκδικήσεις τρίτων</w:t>
      </w:r>
      <w:r>
        <w:rPr>
          <w:rFonts w:ascii="Calibri" w:hAnsi="Calibri" w:cs="Calibri"/>
          <w:color w:val="000000"/>
        </w:rPr>
        <w:t>.</w:t>
      </w:r>
      <w:r w:rsidRPr="00FE7833">
        <w:rPr>
          <w:rFonts w:ascii="Calibri" w:hAnsi="Calibri" w:cs="Calibri"/>
          <w:color w:val="000000"/>
        </w:rPr>
        <w:t xml:space="preserve"> Συναφώς</w:t>
      </w:r>
      <w:r>
        <w:rPr>
          <w:rFonts w:ascii="Calibri" w:hAnsi="Calibri" w:cs="Calibri"/>
          <w:color w:val="000000"/>
        </w:rPr>
        <w:t>,</w:t>
      </w:r>
      <w:r w:rsidRPr="00FE7833">
        <w:rPr>
          <w:rFonts w:ascii="Calibri" w:hAnsi="Calibri" w:cs="Calibri"/>
          <w:color w:val="000000"/>
        </w:rPr>
        <w:t xml:space="preserve"> στο </w:t>
      </w:r>
      <w:r>
        <w:rPr>
          <w:rFonts w:ascii="Calibri" w:hAnsi="Calibri" w:cs="Calibri"/>
          <w:color w:val="000000"/>
        </w:rPr>
        <w:t>προσά</w:t>
      </w:r>
      <w:r w:rsidRPr="00FE7833">
        <w:rPr>
          <w:rFonts w:ascii="Calibri" w:hAnsi="Calibri" w:cs="Calibri"/>
          <w:color w:val="000000"/>
        </w:rPr>
        <w:t>ρτημα των χρηματοοικονομικών καταστάσεων δεν περιέχεται οποιαδήποτε γνωστοποίηση ενδεχόμεν</w:t>
      </w:r>
      <w:r>
        <w:rPr>
          <w:rFonts w:ascii="Calibri" w:hAnsi="Calibri" w:cs="Calibri"/>
          <w:color w:val="000000"/>
        </w:rPr>
        <w:t>ων</w:t>
      </w:r>
      <w:r w:rsidRPr="00FE7833">
        <w:rPr>
          <w:rFonts w:ascii="Calibri" w:hAnsi="Calibri" w:cs="Calibri"/>
          <w:color w:val="000000"/>
        </w:rPr>
        <w:t xml:space="preserve"> υποχρεώσεων της Κεντρικής Διοίκησης</w:t>
      </w:r>
      <w:r>
        <w:rPr>
          <w:rFonts w:ascii="Calibri" w:hAnsi="Calibri" w:cs="Calibri"/>
          <w:color w:val="000000"/>
        </w:rPr>
        <w:t>.</w:t>
      </w:r>
      <w:r w:rsidRPr="00FE7833">
        <w:rPr>
          <w:rFonts w:ascii="Calibri" w:hAnsi="Calibri" w:cs="Calibri"/>
          <w:color w:val="000000"/>
        </w:rPr>
        <w:t xml:space="preserve"> Το ανεξόφλητο υπόλοιπο των δανείων που έχει δοθεί με την εγγύηση του Ελληνικού Δημοσίου </w:t>
      </w:r>
      <w:r>
        <w:rPr>
          <w:rFonts w:ascii="Calibri" w:hAnsi="Calibri" w:cs="Calibri"/>
          <w:color w:val="000000"/>
        </w:rPr>
        <w:t>ανήλθε την 31/12 του 2022 σε 27,</w:t>
      </w:r>
      <w:r w:rsidRPr="00FE7833">
        <w:rPr>
          <w:rFonts w:ascii="Calibri" w:hAnsi="Calibri" w:cs="Calibri"/>
          <w:color w:val="000000"/>
        </w:rPr>
        <w:t>68 δισ</w:t>
      </w:r>
      <w:r>
        <w:rPr>
          <w:rFonts w:ascii="Calibri" w:hAnsi="Calibri" w:cs="Calibri"/>
          <w:color w:val="000000"/>
        </w:rPr>
        <w:t>. ε</w:t>
      </w:r>
      <w:r w:rsidRPr="00FE7833">
        <w:rPr>
          <w:rFonts w:ascii="Calibri" w:hAnsi="Calibri" w:cs="Calibri"/>
          <w:color w:val="000000"/>
        </w:rPr>
        <w:t>υρώ</w:t>
      </w:r>
      <w:r>
        <w:rPr>
          <w:rFonts w:ascii="Calibri" w:hAnsi="Calibri" w:cs="Calibri"/>
          <w:color w:val="000000"/>
        </w:rPr>
        <w:t>.</w:t>
      </w:r>
      <w:r w:rsidRPr="00FE7833">
        <w:rPr>
          <w:rFonts w:ascii="Calibri" w:hAnsi="Calibri" w:cs="Calibri"/>
          <w:color w:val="000000"/>
        </w:rPr>
        <w:t xml:space="preserve"> Ειδικά</w:t>
      </w:r>
      <w:r>
        <w:rPr>
          <w:rFonts w:ascii="Calibri" w:hAnsi="Calibri" w:cs="Calibri"/>
          <w:color w:val="000000"/>
        </w:rPr>
        <w:t>,</w:t>
      </w:r>
      <w:r w:rsidRPr="00FE7833">
        <w:rPr>
          <w:rFonts w:ascii="Calibri" w:hAnsi="Calibri" w:cs="Calibri"/>
          <w:color w:val="000000"/>
        </w:rPr>
        <w:t xml:space="preserve"> οι εγγυήσεις που χορηγήθηκαν σε τιτλοποιήσ</w:t>
      </w:r>
      <w:r>
        <w:rPr>
          <w:rFonts w:ascii="Calibri" w:hAnsi="Calibri" w:cs="Calibri"/>
          <w:color w:val="000000"/>
        </w:rPr>
        <w:t>ει</w:t>
      </w:r>
      <w:r w:rsidRPr="00FE7833">
        <w:rPr>
          <w:rFonts w:ascii="Calibri" w:hAnsi="Calibri" w:cs="Calibri"/>
          <w:color w:val="000000"/>
        </w:rPr>
        <w:t>ς πιστωτικών ιδρυμάτων</w:t>
      </w:r>
      <w:r>
        <w:rPr>
          <w:rFonts w:ascii="Calibri" w:hAnsi="Calibri" w:cs="Calibri"/>
          <w:color w:val="000000"/>
        </w:rPr>
        <w:t>,</w:t>
      </w:r>
      <w:r w:rsidRPr="00FE7833">
        <w:rPr>
          <w:rFonts w:ascii="Calibri" w:hAnsi="Calibri" w:cs="Calibri"/>
          <w:color w:val="000000"/>
        </w:rPr>
        <w:t xml:space="preserve"> στο πλαίσιο του προγράμματος </w:t>
      </w:r>
      <w:r>
        <w:rPr>
          <w:rFonts w:ascii="Calibri" w:hAnsi="Calibri" w:cs="Calibri"/>
          <w:color w:val="000000"/>
        </w:rPr>
        <w:t>«</w:t>
      </w:r>
      <w:r w:rsidR="00E71E32">
        <w:rPr>
          <w:rFonts w:ascii="Calibri" w:hAnsi="Calibri" w:cs="Calibri"/>
          <w:color w:val="000000"/>
        </w:rPr>
        <w:t>ΗΡΑΚΛΗΣ</w:t>
      </w:r>
      <w:r>
        <w:rPr>
          <w:rFonts w:ascii="Calibri" w:hAnsi="Calibri" w:cs="Calibri"/>
          <w:color w:val="000000"/>
        </w:rPr>
        <w:t>»,</w:t>
      </w:r>
      <w:r w:rsidRPr="00FE7833">
        <w:rPr>
          <w:rFonts w:ascii="Calibri" w:hAnsi="Calibri" w:cs="Calibri"/>
          <w:color w:val="000000"/>
        </w:rPr>
        <w:t xml:space="preserve"> ανήλθαν κ</w:t>
      </w:r>
      <w:r>
        <w:rPr>
          <w:rFonts w:ascii="Calibri" w:hAnsi="Calibri" w:cs="Calibri"/>
          <w:color w:val="000000"/>
        </w:rPr>
        <w:t>ατά την ίδια ημερομηνία σε 17,</w:t>
      </w:r>
      <w:r w:rsidRPr="00FE7833">
        <w:rPr>
          <w:rFonts w:ascii="Calibri" w:hAnsi="Calibri" w:cs="Calibri"/>
          <w:color w:val="000000"/>
        </w:rPr>
        <w:t>91 δισ</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ε</w:t>
      </w:r>
      <w:r w:rsidRPr="00FE7833">
        <w:rPr>
          <w:rFonts w:ascii="Calibri" w:hAnsi="Calibri" w:cs="Calibri"/>
          <w:color w:val="000000"/>
        </w:rPr>
        <w:t>υρώ</w:t>
      </w:r>
      <w:r>
        <w:rPr>
          <w:rFonts w:ascii="Calibri" w:hAnsi="Calibri" w:cs="Calibri"/>
          <w:color w:val="000000"/>
        </w:rPr>
        <w:t>.</w:t>
      </w:r>
      <w:r w:rsidRPr="00FE7833">
        <w:rPr>
          <w:rFonts w:ascii="Calibri" w:hAnsi="Calibri" w:cs="Calibri"/>
          <w:color w:val="000000"/>
        </w:rPr>
        <w:t xml:space="preserve"> Για τα ποσά αυτά δεν αναγνωρίστηκαν προβλέψεις για καταπτώσεις εγγυήσεων</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ούτε ότι</w:t>
      </w:r>
      <w:r w:rsidRPr="00FE7833">
        <w:rPr>
          <w:rFonts w:ascii="Calibri" w:hAnsi="Calibri" w:cs="Calibri"/>
          <w:color w:val="000000"/>
        </w:rPr>
        <w:t xml:space="preserve"> υπάρχει σαφής ισχυρισμός της Κεντρικής Διοίκησης περί της ανυπαρξίας κινδύνου κατάπτωσ</w:t>
      </w:r>
      <w:r>
        <w:rPr>
          <w:rFonts w:ascii="Calibri" w:hAnsi="Calibri" w:cs="Calibri"/>
          <w:color w:val="000000"/>
        </w:rPr>
        <w:t>η</w:t>
      </w:r>
      <w:r w:rsidRPr="00FE7833">
        <w:rPr>
          <w:rFonts w:ascii="Calibri" w:hAnsi="Calibri" w:cs="Calibri"/>
          <w:color w:val="000000"/>
        </w:rPr>
        <w:t>ς</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 xml:space="preserve">έστω μέρος </w:t>
      </w:r>
      <w:r w:rsidRPr="00FE7833">
        <w:rPr>
          <w:rFonts w:ascii="Calibri" w:hAnsi="Calibri" w:cs="Calibri"/>
          <w:color w:val="000000"/>
        </w:rPr>
        <w:t>εγγυήσεων αυτών</w:t>
      </w:r>
      <w:r>
        <w:rPr>
          <w:rFonts w:ascii="Calibri" w:hAnsi="Calibri" w:cs="Calibri"/>
          <w:color w:val="000000"/>
        </w:rPr>
        <w:t>.</w:t>
      </w:r>
      <w:r w:rsidRPr="00FE7833">
        <w:rPr>
          <w:rFonts w:ascii="Calibri" w:hAnsi="Calibri" w:cs="Calibri"/>
          <w:color w:val="000000"/>
        </w:rPr>
        <w:t xml:space="preserve"> </w:t>
      </w:r>
    </w:p>
    <w:p w14:paraId="00D48312" w14:textId="77777777" w:rsidR="00FB0A7B" w:rsidRDefault="00FB0A7B" w:rsidP="00AA337E">
      <w:pPr>
        <w:spacing w:line="276" w:lineRule="auto"/>
        <w:ind w:firstLine="709"/>
        <w:contextualSpacing/>
        <w:jc w:val="both"/>
        <w:rPr>
          <w:rFonts w:ascii="Calibri" w:hAnsi="Calibri" w:cs="Calibri"/>
          <w:color w:val="000000"/>
        </w:rPr>
      </w:pPr>
      <w:r w:rsidRPr="00FE7833">
        <w:rPr>
          <w:rFonts w:ascii="Calibri" w:hAnsi="Calibri" w:cs="Calibri"/>
          <w:color w:val="000000"/>
        </w:rPr>
        <w:t>Στην Ελληνική Εταιρεία Συμμετοχών και Περιουσίας</w:t>
      </w:r>
      <w:r>
        <w:rPr>
          <w:rFonts w:ascii="Calibri" w:hAnsi="Calibri" w:cs="Calibri"/>
          <w:color w:val="000000"/>
        </w:rPr>
        <w:t>,</w:t>
      </w:r>
      <w:r w:rsidRPr="00FE7833">
        <w:rPr>
          <w:rFonts w:ascii="Calibri" w:hAnsi="Calibri" w:cs="Calibri"/>
          <w:color w:val="000000"/>
        </w:rPr>
        <w:t xml:space="preserve"> στην οποία μέτοχος </w:t>
      </w:r>
      <w:r>
        <w:rPr>
          <w:rFonts w:ascii="Calibri" w:hAnsi="Calibri" w:cs="Calibri"/>
          <w:color w:val="000000"/>
        </w:rPr>
        <w:t xml:space="preserve">σε ποσοστό 100% </w:t>
      </w:r>
      <w:r w:rsidRPr="00FE7833">
        <w:rPr>
          <w:rFonts w:ascii="Calibri" w:hAnsi="Calibri" w:cs="Calibri"/>
          <w:color w:val="000000"/>
        </w:rPr>
        <w:t>είναι το Ελληνικό Δημόσιο</w:t>
      </w:r>
      <w:r>
        <w:rPr>
          <w:rFonts w:ascii="Calibri" w:hAnsi="Calibri" w:cs="Calibri"/>
          <w:color w:val="000000"/>
        </w:rPr>
        <w:t>, ε</w:t>
      </w:r>
      <w:r w:rsidRPr="00FE7833">
        <w:rPr>
          <w:rFonts w:ascii="Calibri" w:hAnsi="Calibri" w:cs="Calibri"/>
          <w:color w:val="000000"/>
        </w:rPr>
        <w:t>κκρεμούν σε βάρος της διαιτητικές αποφάσεις επί αγωγών της εταιρείας Αττικός Ήλιος Α.Ε</w:t>
      </w:r>
      <w:r>
        <w:rPr>
          <w:rFonts w:ascii="Calibri" w:hAnsi="Calibri" w:cs="Calibri"/>
          <w:color w:val="000000"/>
        </w:rPr>
        <w:t>., μ</w:t>
      </w:r>
      <w:r w:rsidRPr="00FE7833">
        <w:rPr>
          <w:rFonts w:ascii="Calibri" w:hAnsi="Calibri" w:cs="Calibri"/>
          <w:color w:val="000000"/>
        </w:rPr>
        <w:t>ε επιδικασ</w:t>
      </w:r>
      <w:r>
        <w:rPr>
          <w:rFonts w:ascii="Calibri" w:hAnsi="Calibri" w:cs="Calibri"/>
          <w:color w:val="000000"/>
        </w:rPr>
        <w:t>θέντα</w:t>
      </w:r>
      <w:r w:rsidRPr="00FE7833">
        <w:rPr>
          <w:rFonts w:ascii="Calibri" w:hAnsi="Calibri" w:cs="Calibri"/>
          <w:color w:val="000000"/>
        </w:rPr>
        <w:t xml:space="preserve"> ποσά συνολικού ύψους 573 εκατομμυρίων ευρώ</w:t>
      </w:r>
      <w:r>
        <w:rPr>
          <w:rFonts w:ascii="Calibri" w:hAnsi="Calibri" w:cs="Calibri"/>
          <w:color w:val="000000"/>
        </w:rPr>
        <w:t>,</w:t>
      </w:r>
      <w:r w:rsidRPr="00FE7833">
        <w:rPr>
          <w:rFonts w:ascii="Calibri" w:hAnsi="Calibri" w:cs="Calibri"/>
          <w:color w:val="000000"/>
        </w:rPr>
        <w:t xml:space="preserve"> χωρίς τους αναλογούντες τόκους</w:t>
      </w:r>
      <w:r>
        <w:rPr>
          <w:rFonts w:ascii="Calibri" w:hAnsi="Calibri" w:cs="Calibri"/>
          <w:color w:val="000000"/>
        </w:rPr>
        <w:t>.</w:t>
      </w:r>
      <w:r w:rsidRPr="00FE7833">
        <w:rPr>
          <w:rFonts w:ascii="Calibri" w:hAnsi="Calibri" w:cs="Calibri"/>
          <w:color w:val="000000"/>
        </w:rPr>
        <w:t xml:space="preserve"> Δεν προκύπτει</w:t>
      </w:r>
      <w:r>
        <w:rPr>
          <w:rFonts w:ascii="Calibri" w:hAnsi="Calibri" w:cs="Calibri"/>
          <w:color w:val="000000"/>
        </w:rPr>
        <w:t>,</w:t>
      </w:r>
      <w:r w:rsidRPr="00FE7833">
        <w:rPr>
          <w:rFonts w:ascii="Calibri" w:hAnsi="Calibri" w:cs="Calibri"/>
          <w:color w:val="000000"/>
        </w:rPr>
        <w:t xml:space="preserve"> ότι έχουν αξιολογηθεί από την Κεντρική Διοίκηση τυχόν ενδεχόμενες υποχρεώσεις των ως άνω δικαστικών διεκδικήσεων</w:t>
      </w:r>
      <w:r>
        <w:rPr>
          <w:rFonts w:ascii="Calibri" w:hAnsi="Calibri" w:cs="Calibri"/>
          <w:color w:val="000000"/>
        </w:rPr>
        <w:t>, ούτε</w:t>
      </w:r>
      <w:r w:rsidRPr="00FE7833">
        <w:rPr>
          <w:rFonts w:ascii="Calibri" w:hAnsi="Calibri" w:cs="Calibri"/>
          <w:color w:val="000000"/>
        </w:rPr>
        <w:t xml:space="preserve"> ότι υπάρχει </w:t>
      </w:r>
      <w:r>
        <w:rPr>
          <w:rFonts w:ascii="Calibri" w:hAnsi="Calibri" w:cs="Calibri"/>
          <w:color w:val="000000"/>
        </w:rPr>
        <w:t xml:space="preserve">η </w:t>
      </w:r>
      <w:r w:rsidRPr="00FE7833">
        <w:rPr>
          <w:rFonts w:ascii="Calibri" w:hAnsi="Calibri" w:cs="Calibri"/>
          <w:color w:val="000000"/>
        </w:rPr>
        <w:t>εκτίμηση</w:t>
      </w:r>
      <w:r>
        <w:rPr>
          <w:rFonts w:ascii="Calibri" w:hAnsi="Calibri" w:cs="Calibri"/>
          <w:color w:val="000000"/>
        </w:rPr>
        <w:t>,</w:t>
      </w:r>
      <w:r w:rsidRPr="00FE7833">
        <w:rPr>
          <w:rFonts w:ascii="Calibri" w:hAnsi="Calibri" w:cs="Calibri"/>
          <w:color w:val="000000"/>
        </w:rPr>
        <w:t xml:space="preserve"> ότι από την ανωτέρω αιτία δεν μπορεί να προκύψει οποιαδήποτε υποχρέωση για το Ελληνικό Δημόσιο</w:t>
      </w:r>
      <w:r>
        <w:rPr>
          <w:rFonts w:ascii="Calibri" w:hAnsi="Calibri" w:cs="Calibri"/>
          <w:color w:val="000000"/>
        </w:rPr>
        <w:t>,</w:t>
      </w:r>
      <w:r w:rsidRPr="00FE7833">
        <w:rPr>
          <w:rFonts w:ascii="Calibri" w:hAnsi="Calibri" w:cs="Calibri"/>
          <w:color w:val="000000"/>
        </w:rPr>
        <w:t xml:space="preserve"> καθώς </w:t>
      </w:r>
      <w:r>
        <w:rPr>
          <w:rFonts w:ascii="Calibri" w:hAnsi="Calibri" w:cs="Calibri"/>
          <w:color w:val="000000"/>
        </w:rPr>
        <w:t>στο</w:t>
      </w:r>
      <w:r w:rsidRPr="00FE7833">
        <w:rPr>
          <w:rFonts w:ascii="Calibri" w:hAnsi="Calibri" w:cs="Calibri"/>
          <w:color w:val="000000"/>
        </w:rPr>
        <w:t xml:space="preserve"> </w:t>
      </w:r>
      <w:r w:rsidRPr="00707523">
        <w:rPr>
          <w:rFonts w:ascii="Calibri" w:hAnsi="Calibri" w:cs="Calibri"/>
          <w:color w:val="000000"/>
        </w:rPr>
        <w:t xml:space="preserve">προσάρτημα </w:t>
      </w:r>
      <w:r w:rsidRPr="00FE7833">
        <w:rPr>
          <w:rFonts w:ascii="Calibri" w:hAnsi="Calibri" w:cs="Calibri"/>
          <w:color w:val="000000"/>
        </w:rPr>
        <w:t>δεν περιέχεται καμία σχετική γνωστοποίηση</w:t>
      </w:r>
      <w:r>
        <w:rPr>
          <w:rFonts w:ascii="Calibri" w:hAnsi="Calibri" w:cs="Calibri"/>
          <w:color w:val="000000"/>
        </w:rPr>
        <w:t>.</w:t>
      </w:r>
      <w:r w:rsidRPr="00FE7833">
        <w:rPr>
          <w:rFonts w:ascii="Calibri" w:hAnsi="Calibri" w:cs="Calibri"/>
          <w:color w:val="000000"/>
        </w:rPr>
        <w:t xml:space="preserve"> Κατά τη γνώμη </w:t>
      </w:r>
      <w:r>
        <w:rPr>
          <w:rFonts w:ascii="Calibri" w:hAnsi="Calibri" w:cs="Calibri"/>
          <w:color w:val="000000"/>
        </w:rPr>
        <w:t>μας,</w:t>
      </w:r>
      <w:r w:rsidRPr="00FE7833">
        <w:rPr>
          <w:rFonts w:ascii="Calibri" w:hAnsi="Calibri" w:cs="Calibri"/>
          <w:color w:val="000000"/>
        </w:rPr>
        <w:t xml:space="preserve"> προβλέψεις για έκτακτους κινδύνους</w:t>
      </w:r>
      <w:r>
        <w:rPr>
          <w:rFonts w:ascii="Calibri" w:hAnsi="Calibri" w:cs="Calibri"/>
          <w:color w:val="000000"/>
        </w:rPr>
        <w:t>,</w:t>
      </w:r>
      <w:r w:rsidRPr="00FE7833">
        <w:rPr>
          <w:rFonts w:ascii="Calibri" w:hAnsi="Calibri" w:cs="Calibri"/>
          <w:color w:val="000000"/>
        </w:rPr>
        <w:t xml:space="preserve"> θα πρέπει να γίνονται και σε ετήσια βάση για ενδεχόμενες ζημίες λόγω της </w:t>
      </w:r>
      <w:r w:rsidRPr="00FE7833">
        <w:rPr>
          <w:rFonts w:ascii="Calibri" w:hAnsi="Calibri" w:cs="Calibri"/>
          <w:color w:val="000000"/>
        </w:rPr>
        <w:lastRenderedPageBreak/>
        <w:t>κλιματικής αλλαγής</w:t>
      </w:r>
      <w:r>
        <w:rPr>
          <w:rFonts w:ascii="Calibri" w:hAnsi="Calibri" w:cs="Calibri"/>
          <w:color w:val="000000"/>
        </w:rPr>
        <w:t>. Είδαμε π</w:t>
      </w:r>
      <w:r w:rsidRPr="00FE7833">
        <w:rPr>
          <w:rFonts w:ascii="Calibri" w:hAnsi="Calibri" w:cs="Calibri"/>
          <w:color w:val="000000"/>
        </w:rPr>
        <w:t>ριν λίγες μέρες τις καταστροφές και τις πλημμύρες που βίωσε η Ισπανία και ειδικά η περιοχή της Βαλένθια</w:t>
      </w:r>
      <w:r>
        <w:rPr>
          <w:rFonts w:ascii="Calibri" w:hAnsi="Calibri" w:cs="Calibri"/>
          <w:color w:val="000000"/>
        </w:rPr>
        <w:t>.</w:t>
      </w:r>
      <w:r w:rsidRPr="00FE7833">
        <w:rPr>
          <w:rFonts w:ascii="Calibri" w:hAnsi="Calibri" w:cs="Calibri"/>
          <w:color w:val="000000"/>
        </w:rPr>
        <w:t xml:space="preserve"> </w:t>
      </w:r>
    </w:p>
    <w:p w14:paraId="73B4EEA0" w14:textId="77777777" w:rsidR="00FB0A7B" w:rsidRDefault="00FB0A7B" w:rsidP="00AA337E">
      <w:pPr>
        <w:spacing w:line="276" w:lineRule="auto"/>
        <w:ind w:firstLine="709"/>
        <w:contextualSpacing/>
        <w:jc w:val="both"/>
        <w:rPr>
          <w:rFonts w:ascii="Calibri" w:hAnsi="Calibri" w:cs="Calibri"/>
          <w:color w:val="000000"/>
        </w:rPr>
      </w:pPr>
      <w:r w:rsidRPr="00FE7833">
        <w:rPr>
          <w:rFonts w:ascii="Calibri" w:hAnsi="Calibri" w:cs="Calibri"/>
          <w:color w:val="000000"/>
        </w:rPr>
        <w:t>Τέλος</w:t>
      </w:r>
      <w:r>
        <w:rPr>
          <w:rFonts w:ascii="Calibri" w:hAnsi="Calibri" w:cs="Calibri"/>
          <w:color w:val="000000"/>
        </w:rPr>
        <w:t>,</w:t>
      </w:r>
      <w:r w:rsidRPr="00FE7833">
        <w:rPr>
          <w:rFonts w:ascii="Calibri" w:hAnsi="Calibri" w:cs="Calibri"/>
          <w:color w:val="000000"/>
        </w:rPr>
        <w:t xml:space="preserve"> στο συμπέρασμά του</w:t>
      </w:r>
      <w:r>
        <w:rPr>
          <w:rFonts w:ascii="Calibri" w:hAnsi="Calibri" w:cs="Calibri"/>
          <w:color w:val="000000"/>
        </w:rPr>
        <w:t>,</w:t>
      </w:r>
      <w:r w:rsidRPr="00FE7833">
        <w:rPr>
          <w:rFonts w:ascii="Calibri" w:hAnsi="Calibri" w:cs="Calibri"/>
          <w:color w:val="000000"/>
        </w:rPr>
        <w:t xml:space="preserve"> το Ελεγκτικό Συνέδριο συστήνει την ανάληψη των κατάλληλων δράσεων επίσπευσης της λογιστικής μεταρρύθμισης</w:t>
      </w:r>
      <w:r>
        <w:rPr>
          <w:rFonts w:ascii="Calibri" w:hAnsi="Calibri" w:cs="Calibri"/>
          <w:color w:val="000000"/>
        </w:rPr>
        <w:t>,</w:t>
      </w:r>
      <w:r w:rsidRPr="00FE7833">
        <w:rPr>
          <w:rFonts w:ascii="Calibri" w:hAnsi="Calibri" w:cs="Calibri"/>
          <w:color w:val="000000"/>
        </w:rPr>
        <w:t xml:space="preserve"> ώστε να διασφαλι</w:t>
      </w:r>
      <w:r>
        <w:rPr>
          <w:rFonts w:ascii="Calibri" w:hAnsi="Calibri" w:cs="Calibri"/>
          <w:color w:val="000000"/>
        </w:rPr>
        <w:t>στεί η τήρηση της 1/1/2025 ως ημερομηνία</w:t>
      </w:r>
      <w:r w:rsidRPr="00FE7833">
        <w:rPr>
          <w:rFonts w:ascii="Calibri" w:hAnsi="Calibri" w:cs="Calibri"/>
          <w:color w:val="000000"/>
        </w:rPr>
        <w:t xml:space="preserve"> όπου η Κεντρική Διοίκηση θα έχει υιοθετήσει και θα εφαρμόσει πλήρως το νέο λογιστικό πλαίσιο Π</w:t>
      </w:r>
      <w:r>
        <w:rPr>
          <w:rFonts w:ascii="Calibri" w:hAnsi="Calibri" w:cs="Calibri"/>
          <w:color w:val="000000"/>
        </w:rPr>
        <w:t>.</w:t>
      </w:r>
      <w:r w:rsidRPr="00FE7833">
        <w:rPr>
          <w:rFonts w:ascii="Calibri" w:hAnsi="Calibri" w:cs="Calibri"/>
          <w:color w:val="000000"/>
        </w:rPr>
        <w:t>Δ</w:t>
      </w:r>
      <w:r>
        <w:rPr>
          <w:rFonts w:ascii="Calibri" w:hAnsi="Calibri" w:cs="Calibri"/>
          <w:color w:val="000000"/>
        </w:rPr>
        <w:t>.</w:t>
      </w:r>
      <w:r w:rsidRPr="00FE7833">
        <w:rPr>
          <w:rFonts w:ascii="Calibri" w:hAnsi="Calibri" w:cs="Calibri"/>
          <w:color w:val="000000"/>
        </w:rPr>
        <w:t xml:space="preserve"> 54 του 20</w:t>
      </w:r>
      <w:r>
        <w:rPr>
          <w:rFonts w:ascii="Calibri" w:hAnsi="Calibri" w:cs="Calibri"/>
          <w:color w:val="000000"/>
        </w:rPr>
        <w:t>1</w:t>
      </w:r>
      <w:r w:rsidRPr="00FE7833">
        <w:rPr>
          <w:rFonts w:ascii="Calibri" w:hAnsi="Calibri" w:cs="Calibri"/>
          <w:color w:val="000000"/>
        </w:rPr>
        <w:t>8</w:t>
      </w:r>
      <w:r>
        <w:rPr>
          <w:rFonts w:ascii="Calibri" w:hAnsi="Calibri" w:cs="Calibri"/>
          <w:color w:val="000000"/>
        </w:rPr>
        <w:t>.</w:t>
      </w:r>
      <w:r w:rsidRPr="00FE7833">
        <w:rPr>
          <w:rFonts w:ascii="Calibri" w:hAnsi="Calibri" w:cs="Calibri"/>
          <w:color w:val="000000"/>
        </w:rPr>
        <w:t xml:space="preserve"> Και θα ήθελα να ρωτήσω</w:t>
      </w:r>
      <w:r w:rsidRPr="00B63859">
        <w:rPr>
          <w:rFonts w:ascii="Calibri" w:hAnsi="Calibri" w:cs="Calibri"/>
          <w:color w:val="000000"/>
        </w:rPr>
        <w:t xml:space="preserve"> την κυβέρνηση</w:t>
      </w:r>
      <w:r>
        <w:rPr>
          <w:rFonts w:ascii="Calibri" w:hAnsi="Calibri" w:cs="Calibri"/>
          <w:color w:val="000000"/>
        </w:rPr>
        <w:t>,</w:t>
      </w:r>
      <w:r w:rsidRPr="00FE7833">
        <w:rPr>
          <w:rFonts w:ascii="Calibri" w:hAnsi="Calibri" w:cs="Calibri"/>
          <w:color w:val="000000"/>
        </w:rPr>
        <w:t xml:space="preserve"> επειδή πλησιάζουμε στο τέλος του έτους</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αν από την 1/1/</w:t>
      </w:r>
      <w:r w:rsidRPr="00FE7833">
        <w:rPr>
          <w:rFonts w:ascii="Calibri" w:hAnsi="Calibri" w:cs="Calibri"/>
          <w:color w:val="000000"/>
        </w:rPr>
        <w:t>2025 η Κεντρική Διοίκηση θα έχει υιοθετήσει και θα εφαρμό</w:t>
      </w:r>
      <w:r>
        <w:rPr>
          <w:rFonts w:ascii="Calibri" w:hAnsi="Calibri" w:cs="Calibri"/>
          <w:color w:val="000000"/>
        </w:rPr>
        <w:t xml:space="preserve">ζει πλήρως το νέο </w:t>
      </w:r>
      <w:r w:rsidRPr="00FE7833">
        <w:rPr>
          <w:rFonts w:ascii="Calibri" w:hAnsi="Calibri" w:cs="Calibri"/>
          <w:color w:val="000000"/>
        </w:rPr>
        <w:t>λογιστικό πλαίσιο</w:t>
      </w:r>
      <w:r>
        <w:rPr>
          <w:rFonts w:ascii="Calibri" w:hAnsi="Calibri" w:cs="Calibri"/>
          <w:color w:val="000000"/>
        </w:rPr>
        <w:t>,</w:t>
      </w:r>
      <w:r w:rsidRPr="00FE7833">
        <w:rPr>
          <w:rFonts w:ascii="Calibri" w:hAnsi="Calibri" w:cs="Calibri"/>
          <w:color w:val="000000"/>
        </w:rPr>
        <w:t xml:space="preserve"> όπως συστήνει το Ελεγκτικό Συνέδριο</w:t>
      </w:r>
      <w:r>
        <w:rPr>
          <w:rFonts w:ascii="Calibri" w:hAnsi="Calibri" w:cs="Calibri"/>
          <w:color w:val="000000"/>
        </w:rPr>
        <w:t>.</w:t>
      </w:r>
      <w:r w:rsidRPr="00FE7833">
        <w:rPr>
          <w:rFonts w:ascii="Calibri" w:hAnsi="Calibri" w:cs="Calibri"/>
          <w:color w:val="000000"/>
        </w:rPr>
        <w:t xml:space="preserve"> </w:t>
      </w:r>
    </w:p>
    <w:p w14:paraId="7F336CF4" w14:textId="77777777" w:rsidR="00FB0A7B" w:rsidRDefault="00FB0A7B" w:rsidP="00AA337E">
      <w:pPr>
        <w:spacing w:line="276" w:lineRule="auto"/>
        <w:ind w:firstLine="709"/>
        <w:contextualSpacing/>
        <w:jc w:val="both"/>
        <w:rPr>
          <w:rFonts w:ascii="Calibri" w:hAnsi="Calibri" w:cs="Calibri"/>
          <w:color w:val="000000"/>
        </w:rPr>
      </w:pPr>
      <w:r w:rsidRPr="00FE7833">
        <w:rPr>
          <w:rFonts w:ascii="Calibri" w:hAnsi="Calibri" w:cs="Calibri"/>
          <w:color w:val="000000"/>
        </w:rPr>
        <w:t>Ευχαριστώ πολύ</w:t>
      </w:r>
      <w:r>
        <w:rPr>
          <w:rFonts w:ascii="Calibri" w:hAnsi="Calibri" w:cs="Calibri"/>
          <w:color w:val="000000"/>
        </w:rPr>
        <w:t>.</w:t>
      </w:r>
      <w:r w:rsidRPr="00FE7833">
        <w:rPr>
          <w:rFonts w:ascii="Calibri" w:hAnsi="Calibri" w:cs="Calibri"/>
          <w:color w:val="000000"/>
        </w:rPr>
        <w:t xml:space="preserve"> </w:t>
      </w:r>
    </w:p>
    <w:p w14:paraId="72E7C98B" w14:textId="45213978" w:rsidR="00FB0A7B" w:rsidRDefault="00FB0A7B" w:rsidP="00AA337E">
      <w:pPr>
        <w:spacing w:line="276" w:lineRule="auto"/>
        <w:ind w:firstLine="709"/>
        <w:contextualSpacing/>
        <w:jc w:val="both"/>
        <w:rPr>
          <w:rFonts w:ascii="Calibri" w:hAnsi="Calibri" w:cs="Calibri"/>
          <w:color w:val="000000"/>
        </w:rPr>
      </w:pPr>
      <w:r w:rsidRPr="00B63859">
        <w:rPr>
          <w:rFonts w:ascii="Calibri" w:hAnsi="Calibri" w:cs="Calibri"/>
          <w:b/>
          <w:color w:val="000000"/>
        </w:rPr>
        <w:t>ΓΕΩΡΓΙΟΣ ΚΩΤΣΟΣ (Πρόεδρος της Επιτροπής):</w:t>
      </w:r>
      <w:r>
        <w:rPr>
          <w:rFonts w:ascii="Calibri" w:hAnsi="Calibri" w:cs="Calibri"/>
          <w:color w:val="000000"/>
        </w:rPr>
        <w:t xml:space="preserve"> Το</w:t>
      </w:r>
      <w:r w:rsidR="00000C8B">
        <w:rPr>
          <w:rFonts w:ascii="Calibri" w:hAnsi="Calibri" w:cs="Calibri"/>
          <w:color w:val="000000"/>
        </w:rPr>
        <w:t>ν</w:t>
      </w:r>
      <w:r>
        <w:rPr>
          <w:rFonts w:ascii="Calibri" w:hAnsi="Calibri" w:cs="Calibri"/>
          <w:color w:val="000000"/>
        </w:rPr>
        <w:t xml:space="preserve"> λόγο έχει ο κ. Χαλκιάς. </w:t>
      </w:r>
    </w:p>
    <w:p w14:paraId="412BD1E8" w14:textId="77777777" w:rsidR="00FB0A7B" w:rsidRDefault="00FB0A7B" w:rsidP="00AA337E">
      <w:pPr>
        <w:spacing w:line="276" w:lineRule="auto"/>
        <w:ind w:firstLine="709"/>
        <w:contextualSpacing/>
        <w:jc w:val="both"/>
        <w:rPr>
          <w:rFonts w:ascii="Calibri" w:hAnsi="Calibri" w:cs="Calibri"/>
          <w:color w:val="000000"/>
        </w:rPr>
      </w:pPr>
      <w:r w:rsidRPr="00B63859">
        <w:rPr>
          <w:rFonts w:ascii="Calibri" w:hAnsi="Calibri" w:cs="Calibri"/>
          <w:b/>
          <w:color w:val="000000"/>
        </w:rPr>
        <w:t>ΑΘΑΝΑΣΙΟΣ ΧΑΛΚΙΑΣ</w:t>
      </w:r>
      <w:r>
        <w:rPr>
          <w:rFonts w:ascii="Calibri" w:hAnsi="Calibri" w:cs="Calibri"/>
          <w:b/>
          <w:color w:val="000000"/>
        </w:rPr>
        <w:t>:</w:t>
      </w:r>
      <w:r>
        <w:rPr>
          <w:rFonts w:ascii="Calibri" w:hAnsi="Calibri" w:cs="Calibri"/>
          <w:color w:val="000000"/>
        </w:rPr>
        <w:t xml:space="preserve"> </w:t>
      </w:r>
      <w:r w:rsidRPr="00FE7833">
        <w:rPr>
          <w:rFonts w:ascii="Calibri" w:hAnsi="Calibri" w:cs="Calibri"/>
          <w:color w:val="000000"/>
        </w:rPr>
        <w:t>Ευχαριστώ πάρα πολύ</w:t>
      </w:r>
      <w:r>
        <w:rPr>
          <w:rFonts w:ascii="Calibri" w:hAnsi="Calibri" w:cs="Calibri"/>
          <w:color w:val="000000"/>
        </w:rPr>
        <w:t>,</w:t>
      </w:r>
      <w:r w:rsidRPr="00FE7833">
        <w:rPr>
          <w:rFonts w:ascii="Calibri" w:hAnsi="Calibri" w:cs="Calibri"/>
          <w:color w:val="000000"/>
        </w:rPr>
        <w:t xml:space="preserve"> κύριε Πρόεδρε</w:t>
      </w:r>
      <w:r>
        <w:rPr>
          <w:rFonts w:ascii="Calibri" w:hAnsi="Calibri" w:cs="Calibri"/>
          <w:color w:val="000000"/>
        </w:rPr>
        <w:t>.</w:t>
      </w:r>
      <w:r w:rsidRPr="00FE7833">
        <w:rPr>
          <w:rFonts w:ascii="Calibri" w:hAnsi="Calibri" w:cs="Calibri"/>
          <w:color w:val="000000"/>
        </w:rPr>
        <w:t xml:space="preserve"> Θα ήθελα και εγώ με τη σειρά μου να ευχαριστήσω την Πρόεδρο και το Ελεγκτικό Συνέδριο </w:t>
      </w:r>
      <w:r>
        <w:rPr>
          <w:rFonts w:ascii="Calibri" w:hAnsi="Calibri" w:cs="Calibri"/>
          <w:color w:val="000000"/>
        </w:rPr>
        <w:t>για τη</w:t>
      </w:r>
      <w:r w:rsidRPr="00FE7833">
        <w:rPr>
          <w:rFonts w:ascii="Calibri" w:hAnsi="Calibri" w:cs="Calibri"/>
          <w:color w:val="000000"/>
        </w:rPr>
        <w:t xml:space="preserve"> παρουσίαση και σύνταξη της Έκθεσης</w:t>
      </w:r>
      <w:r>
        <w:rPr>
          <w:rFonts w:ascii="Calibri" w:hAnsi="Calibri" w:cs="Calibri"/>
          <w:color w:val="000000"/>
        </w:rPr>
        <w:t>.</w:t>
      </w:r>
      <w:r w:rsidRPr="00FE7833">
        <w:rPr>
          <w:rFonts w:ascii="Calibri" w:hAnsi="Calibri" w:cs="Calibri"/>
          <w:color w:val="000000"/>
        </w:rPr>
        <w:t xml:space="preserve"> Κυρία Πρόεδρε</w:t>
      </w:r>
      <w:r>
        <w:rPr>
          <w:rFonts w:ascii="Calibri" w:hAnsi="Calibri" w:cs="Calibri"/>
          <w:color w:val="000000"/>
        </w:rPr>
        <w:t>,</w:t>
      </w:r>
      <w:r w:rsidRPr="00FE7833">
        <w:rPr>
          <w:rFonts w:ascii="Calibri" w:hAnsi="Calibri" w:cs="Calibri"/>
          <w:color w:val="000000"/>
        </w:rPr>
        <w:t xml:space="preserve"> κάποια στιγμή στην Έκθεση αναφέρ</w:t>
      </w:r>
      <w:r>
        <w:rPr>
          <w:rFonts w:ascii="Calibri" w:hAnsi="Calibri" w:cs="Calibri"/>
          <w:color w:val="000000"/>
        </w:rPr>
        <w:t>α</w:t>
      </w:r>
      <w:r w:rsidRPr="00FE7833">
        <w:rPr>
          <w:rFonts w:ascii="Calibri" w:hAnsi="Calibri" w:cs="Calibri"/>
          <w:color w:val="000000"/>
        </w:rPr>
        <w:t>τ</w:t>
      </w:r>
      <w:r>
        <w:rPr>
          <w:rFonts w:ascii="Calibri" w:hAnsi="Calibri" w:cs="Calibri"/>
          <w:color w:val="000000"/>
        </w:rPr>
        <w:t>ε,</w:t>
      </w:r>
      <w:r w:rsidRPr="00FE7833">
        <w:rPr>
          <w:rFonts w:ascii="Calibri" w:hAnsi="Calibri" w:cs="Calibri"/>
          <w:color w:val="000000"/>
        </w:rPr>
        <w:t xml:space="preserve"> ότι έχουμε κάποιες αποκλίσεις μεταξύ των συστημάτων</w:t>
      </w:r>
      <w:r>
        <w:rPr>
          <w:rFonts w:ascii="Calibri" w:hAnsi="Calibri" w:cs="Calibri"/>
          <w:color w:val="000000"/>
        </w:rPr>
        <w:t>.</w:t>
      </w:r>
      <w:r w:rsidRPr="00FE7833">
        <w:rPr>
          <w:rFonts w:ascii="Calibri" w:hAnsi="Calibri" w:cs="Calibri"/>
          <w:color w:val="000000"/>
        </w:rPr>
        <w:t xml:space="preserve"> </w:t>
      </w:r>
      <w:r>
        <w:rPr>
          <w:rFonts w:ascii="Calibri" w:hAnsi="Calibri" w:cs="Calibri"/>
          <w:color w:val="000000"/>
        </w:rPr>
        <w:t xml:space="preserve">Διερευνήσατε </w:t>
      </w:r>
      <w:r w:rsidRPr="00FE7833">
        <w:rPr>
          <w:rFonts w:ascii="Calibri" w:hAnsi="Calibri" w:cs="Calibri"/>
          <w:color w:val="000000"/>
        </w:rPr>
        <w:t>το λόγο των αποκλίσεων</w:t>
      </w:r>
      <w:r>
        <w:rPr>
          <w:rFonts w:ascii="Calibri" w:hAnsi="Calibri" w:cs="Calibri"/>
          <w:color w:val="000000"/>
        </w:rPr>
        <w:t>;</w:t>
      </w:r>
      <w:r w:rsidRPr="00FE7833">
        <w:rPr>
          <w:rFonts w:ascii="Calibri" w:hAnsi="Calibri" w:cs="Calibri"/>
          <w:color w:val="000000"/>
        </w:rPr>
        <w:t xml:space="preserve"> Έχει να κάνει με τη διαλειτουργικότητα των συστημάτων</w:t>
      </w:r>
      <w:r>
        <w:rPr>
          <w:rFonts w:ascii="Calibri" w:hAnsi="Calibri" w:cs="Calibri"/>
          <w:color w:val="000000"/>
        </w:rPr>
        <w:t>,</w:t>
      </w:r>
      <w:r w:rsidRPr="00FE7833">
        <w:rPr>
          <w:rFonts w:ascii="Calibri" w:hAnsi="Calibri" w:cs="Calibri"/>
          <w:color w:val="000000"/>
        </w:rPr>
        <w:t xml:space="preserve"> που είναι γνωστό ότι έχουμε πρόβλημα</w:t>
      </w:r>
      <w:r>
        <w:rPr>
          <w:rFonts w:ascii="Calibri" w:hAnsi="Calibri" w:cs="Calibri"/>
          <w:color w:val="000000"/>
        </w:rPr>
        <w:t>,</w:t>
      </w:r>
      <w:r w:rsidRPr="00FE7833">
        <w:rPr>
          <w:rFonts w:ascii="Calibri" w:hAnsi="Calibri" w:cs="Calibri"/>
          <w:color w:val="000000"/>
        </w:rPr>
        <w:t xml:space="preserve"> ή οφείλεται σε κάποιον άλλο λόγο</w:t>
      </w:r>
      <w:r>
        <w:rPr>
          <w:rFonts w:ascii="Calibri" w:hAnsi="Calibri" w:cs="Calibri"/>
          <w:color w:val="000000"/>
        </w:rPr>
        <w:t>;</w:t>
      </w:r>
      <w:r w:rsidRPr="00FE7833">
        <w:rPr>
          <w:rFonts w:ascii="Calibri" w:hAnsi="Calibri" w:cs="Calibri"/>
          <w:color w:val="000000"/>
        </w:rPr>
        <w:t xml:space="preserve"> </w:t>
      </w:r>
    </w:p>
    <w:p w14:paraId="49208739" w14:textId="77777777" w:rsidR="00FB0A7B" w:rsidRDefault="00FB0A7B" w:rsidP="00AA337E">
      <w:pPr>
        <w:spacing w:line="276" w:lineRule="auto"/>
        <w:ind w:firstLine="709"/>
        <w:contextualSpacing/>
        <w:jc w:val="both"/>
        <w:rPr>
          <w:rFonts w:ascii="Calibri" w:hAnsi="Calibri" w:cs="Calibri"/>
          <w:color w:val="000000"/>
        </w:rPr>
      </w:pPr>
      <w:r w:rsidRPr="00FE7833">
        <w:rPr>
          <w:rFonts w:ascii="Calibri" w:hAnsi="Calibri" w:cs="Calibri"/>
          <w:color w:val="000000"/>
        </w:rPr>
        <w:t>Κλείνοντας</w:t>
      </w:r>
      <w:r>
        <w:rPr>
          <w:rFonts w:ascii="Calibri" w:hAnsi="Calibri" w:cs="Calibri"/>
          <w:color w:val="000000"/>
        </w:rPr>
        <w:t>,</w:t>
      </w:r>
      <w:r w:rsidRPr="00FE7833">
        <w:rPr>
          <w:rFonts w:ascii="Calibri" w:hAnsi="Calibri" w:cs="Calibri"/>
          <w:color w:val="000000"/>
        </w:rPr>
        <w:t xml:space="preserve"> μια διαπίστωση που υπάρχει συνολικά</w:t>
      </w:r>
      <w:r>
        <w:rPr>
          <w:rFonts w:ascii="Calibri" w:hAnsi="Calibri" w:cs="Calibri"/>
          <w:color w:val="000000"/>
        </w:rPr>
        <w:t>, ε</w:t>
      </w:r>
      <w:r w:rsidRPr="00FE7833">
        <w:rPr>
          <w:rFonts w:ascii="Calibri" w:hAnsi="Calibri" w:cs="Calibri"/>
          <w:color w:val="000000"/>
        </w:rPr>
        <w:t>άν δεν ληφθούν σοβαρά μέτρα με μακροπρόθεσμο χαρακτήρα</w:t>
      </w:r>
      <w:r>
        <w:rPr>
          <w:rFonts w:ascii="Calibri" w:hAnsi="Calibri" w:cs="Calibri"/>
          <w:color w:val="000000"/>
        </w:rPr>
        <w:t>,</w:t>
      </w:r>
      <w:r w:rsidRPr="00FE7833">
        <w:rPr>
          <w:rFonts w:ascii="Calibri" w:hAnsi="Calibri" w:cs="Calibri"/>
          <w:color w:val="000000"/>
        </w:rPr>
        <w:t xml:space="preserve"> ειδικά λόγω και του δημογραφικού προβλήματος</w:t>
      </w:r>
      <w:r>
        <w:rPr>
          <w:rFonts w:ascii="Calibri" w:hAnsi="Calibri" w:cs="Calibri"/>
          <w:color w:val="000000"/>
        </w:rPr>
        <w:t>,</w:t>
      </w:r>
      <w:r w:rsidRPr="00FE7833">
        <w:rPr>
          <w:rFonts w:ascii="Calibri" w:hAnsi="Calibri" w:cs="Calibri"/>
          <w:color w:val="000000"/>
        </w:rPr>
        <w:t xml:space="preserve"> η κατάσταση θα είναι πολύ δύσκολη για την οικονομία μας</w:t>
      </w:r>
      <w:r>
        <w:rPr>
          <w:rFonts w:ascii="Calibri" w:hAnsi="Calibri" w:cs="Calibri"/>
          <w:color w:val="000000"/>
        </w:rPr>
        <w:t>.</w:t>
      </w:r>
      <w:r w:rsidRPr="00FE7833">
        <w:rPr>
          <w:rFonts w:ascii="Calibri" w:hAnsi="Calibri" w:cs="Calibri"/>
          <w:color w:val="000000"/>
        </w:rPr>
        <w:t xml:space="preserve"> Η συντηρητική οικονομία και δεν αποδίδει και πρέπει να παρθούν άμεσα μέτρα και να γίνουν ριζικές αλλαγές</w:t>
      </w:r>
      <w:r>
        <w:rPr>
          <w:rFonts w:ascii="Calibri" w:hAnsi="Calibri" w:cs="Calibri"/>
          <w:color w:val="000000"/>
        </w:rPr>
        <w:t>.</w:t>
      </w:r>
      <w:r w:rsidRPr="00FE7833">
        <w:rPr>
          <w:rFonts w:ascii="Calibri" w:hAnsi="Calibri" w:cs="Calibri"/>
          <w:color w:val="000000"/>
        </w:rPr>
        <w:t xml:space="preserve"> </w:t>
      </w:r>
    </w:p>
    <w:p w14:paraId="7FF07CA8" w14:textId="77777777" w:rsidR="00FB0A7B" w:rsidRDefault="00FB0A7B" w:rsidP="00AA337E">
      <w:pPr>
        <w:spacing w:line="276" w:lineRule="auto"/>
        <w:ind w:firstLine="709"/>
        <w:contextualSpacing/>
        <w:jc w:val="both"/>
        <w:rPr>
          <w:rFonts w:ascii="Calibri" w:hAnsi="Calibri" w:cs="Calibri"/>
          <w:color w:val="000000"/>
        </w:rPr>
      </w:pPr>
      <w:r w:rsidRPr="00FE7833">
        <w:rPr>
          <w:rFonts w:ascii="Calibri" w:hAnsi="Calibri" w:cs="Calibri"/>
          <w:color w:val="000000"/>
        </w:rPr>
        <w:t>Σας ευχαριστώ και πάλι</w:t>
      </w:r>
      <w:r>
        <w:rPr>
          <w:rFonts w:ascii="Calibri" w:hAnsi="Calibri" w:cs="Calibri"/>
          <w:color w:val="000000"/>
        </w:rPr>
        <w:t>.</w:t>
      </w:r>
      <w:r w:rsidRPr="00FE7833">
        <w:rPr>
          <w:rFonts w:ascii="Calibri" w:hAnsi="Calibri" w:cs="Calibri"/>
          <w:color w:val="000000"/>
        </w:rPr>
        <w:t> </w:t>
      </w:r>
    </w:p>
    <w:p w14:paraId="47EB28E6" w14:textId="26A696B9" w:rsidR="00FB0A7B" w:rsidRPr="00334940" w:rsidRDefault="00FB0A7B" w:rsidP="00AA337E">
      <w:pPr>
        <w:spacing w:line="276" w:lineRule="auto"/>
        <w:ind w:firstLine="709"/>
        <w:contextualSpacing/>
        <w:jc w:val="both"/>
        <w:rPr>
          <w:rFonts w:ascii="Calibri" w:hAnsi="Calibri" w:cs="Calibri"/>
          <w:color w:val="000000"/>
        </w:rPr>
      </w:pPr>
      <w:r w:rsidRPr="00334940">
        <w:rPr>
          <w:rFonts w:ascii="Calibri" w:hAnsi="Calibri" w:cs="Calibri"/>
          <w:b/>
          <w:color w:val="000000"/>
        </w:rPr>
        <w:t>ΓΕΩΡΓΙΟΣ ΚΩΤΣΟΣ (Πρόεδρος της Επιτροπής):</w:t>
      </w:r>
      <w:r w:rsidRPr="00334940">
        <w:rPr>
          <w:rFonts w:ascii="Calibri" w:hAnsi="Calibri" w:cs="Calibri"/>
          <w:color w:val="000000"/>
        </w:rPr>
        <w:t xml:space="preserve"> Το</w:t>
      </w:r>
      <w:r w:rsidR="00000C8B">
        <w:rPr>
          <w:rFonts w:ascii="Calibri" w:hAnsi="Calibri" w:cs="Calibri"/>
          <w:color w:val="000000"/>
        </w:rPr>
        <w:t>ν</w:t>
      </w:r>
      <w:r w:rsidRPr="00334940">
        <w:rPr>
          <w:rFonts w:ascii="Calibri" w:hAnsi="Calibri" w:cs="Calibri"/>
          <w:color w:val="000000"/>
        </w:rPr>
        <w:t xml:space="preserve"> λόγο έχει</w:t>
      </w:r>
      <w:r>
        <w:rPr>
          <w:rFonts w:ascii="Calibri" w:hAnsi="Calibri" w:cs="Calibri"/>
          <w:color w:val="000000"/>
        </w:rPr>
        <w:t xml:space="preserve"> η κυρία Ντούνη, Πρόεδρος του Ελεγκτικού Συνεδρίου. </w:t>
      </w:r>
    </w:p>
    <w:p w14:paraId="1E3A5776" w14:textId="5FF100C9" w:rsidR="00FB0A7B" w:rsidRDefault="00FB0A7B" w:rsidP="003326EC">
      <w:pPr>
        <w:spacing w:line="276" w:lineRule="auto"/>
        <w:ind w:firstLine="709"/>
        <w:contextualSpacing/>
        <w:jc w:val="both"/>
        <w:rPr>
          <w:rFonts w:cstheme="minorHAnsi"/>
        </w:rPr>
      </w:pPr>
      <w:r w:rsidRPr="0050463B">
        <w:rPr>
          <w:rFonts w:cstheme="minorHAnsi"/>
        </w:rPr>
        <w:t xml:space="preserve"> </w:t>
      </w:r>
      <w:r w:rsidRPr="0050463B">
        <w:rPr>
          <w:rFonts w:cstheme="minorHAnsi"/>
          <w:b/>
        </w:rPr>
        <w:t>ΣΩΤΗΡΙΑ ΝΤΟΥΝΗ</w:t>
      </w:r>
      <w:r w:rsidR="00000C8B">
        <w:rPr>
          <w:rFonts w:cstheme="minorHAnsi"/>
          <w:b/>
        </w:rPr>
        <w:t xml:space="preserve"> </w:t>
      </w:r>
      <w:r w:rsidRPr="0050463B">
        <w:rPr>
          <w:rFonts w:cstheme="minorHAnsi"/>
          <w:b/>
        </w:rPr>
        <w:t>(Πρόεδρος του Ελεγκτικού Συνεδρίου)</w:t>
      </w:r>
      <w:r w:rsidRPr="0050463B">
        <w:rPr>
          <w:rFonts w:cstheme="minorHAnsi"/>
        </w:rPr>
        <w:t>:</w:t>
      </w:r>
      <w:r>
        <w:t xml:space="preserve"> </w:t>
      </w:r>
      <w:r>
        <w:rPr>
          <w:rFonts w:cstheme="minorHAnsi"/>
        </w:rPr>
        <w:t>Θα απαντήσω σε ό</w:t>
      </w:r>
      <w:r w:rsidRPr="0050463B">
        <w:rPr>
          <w:rFonts w:cstheme="minorHAnsi"/>
        </w:rPr>
        <w:t>σες έχω προλάβει να σημειώσω και βεβαίως θα απαντήσ</w:t>
      </w:r>
      <w:r>
        <w:rPr>
          <w:rFonts w:cstheme="minorHAnsi"/>
        </w:rPr>
        <w:t>ουν</w:t>
      </w:r>
      <w:r w:rsidRPr="0050463B">
        <w:rPr>
          <w:rFonts w:cstheme="minorHAnsi"/>
        </w:rPr>
        <w:t xml:space="preserve"> και οι συνάδελφοι μου και ο κύριος Παπαδάκης στη συνέχεια</w:t>
      </w:r>
      <w:r>
        <w:rPr>
          <w:rFonts w:cstheme="minorHAnsi"/>
        </w:rPr>
        <w:t>.</w:t>
      </w:r>
    </w:p>
    <w:p w14:paraId="3F3A1685" w14:textId="7972F0BB" w:rsidR="00FB0A7B" w:rsidRDefault="00FB0A7B" w:rsidP="003326EC">
      <w:pPr>
        <w:spacing w:line="276" w:lineRule="auto"/>
        <w:ind w:firstLine="709"/>
        <w:contextualSpacing/>
        <w:jc w:val="both"/>
        <w:rPr>
          <w:rFonts w:cstheme="minorHAnsi"/>
        </w:rPr>
      </w:pPr>
      <w:r w:rsidRPr="0050463B">
        <w:rPr>
          <w:rFonts w:cstheme="minorHAnsi"/>
        </w:rPr>
        <w:t>Πρώτα απ’ όλα για τις απευθείας αναθέσεις θα ήθελα να πω</w:t>
      </w:r>
      <w:r>
        <w:rPr>
          <w:rFonts w:cstheme="minorHAnsi"/>
        </w:rPr>
        <w:t>,</w:t>
      </w:r>
      <w:r w:rsidRPr="0050463B">
        <w:rPr>
          <w:rFonts w:cstheme="minorHAnsi"/>
        </w:rPr>
        <w:t xml:space="preserve"> ότι πράγματι έχουμε διαπιστώσ</w:t>
      </w:r>
      <w:r w:rsidR="00D12493">
        <w:rPr>
          <w:rFonts w:cstheme="minorHAnsi"/>
        </w:rPr>
        <w:t>ει</w:t>
      </w:r>
      <w:r w:rsidRPr="0050463B">
        <w:rPr>
          <w:rFonts w:cstheme="minorHAnsi"/>
        </w:rPr>
        <w:t xml:space="preserve"> συστημικές παθογένειες και συστήνουμε στη διοίκηση να λάβει υπόψη της και να μην τις επαναλάβει</w:t>
      </w:r>
      <w:r>
        <w:rPr>
          <w:rFonts w:cstheme="minorHAnsi"/>
        </w:rPr>
        <w:t>.</w:t>
      </w:r>
      <w:r w:rsidRPr="0050463B">
        <w:rPr>
          <w:rFonts w:cstheme="minorHAnsi"/>
        </w:rPr>
        <w:t xml:space="preserve"> Ό</w:t>
      </w:r>
      <w:r>
        <w:rPr>
          <w:rFonts w:cstheme="minorHAnsi"/>
        </w:rPr>
        <w:t>σον αφορά</w:t>
      </w:r>
      <w:r w:rsidRPr="0050463B">
        <w:rPr>
          <w:rFonts w:cstheme="minorHAnsi"/>
        </w:rPr>
        <w:t xml:space="preserve"> αν χρησιμοποιήθηκε το αποθεματικό για την αντιμετώπιση προβλημάτων από την κλιματική αλλαγή</w:t>
      </w:r>
      <w:r>
        <w:rPr>
          <w:rFonts w:cstheme="minorHAnsi"/>
        </w:rPr>
        <w:t>,</w:t>
      </w:r>
      <w:r w:rsidRPr="0050463B">
        <w:rPr>
          <w:rFonts w:cstheme="minorHAnsi"/>
        </w:rPr>
        <w:t xml:space="preserve"> απ’ ότι ξέρω είναι πολύ δύσκολο να χρησιμοποιηθούν άμεσα</w:t>
      </w:r>
      <w:r>
        <w:rPr>
          <w:rFonts w:cstheme="minorHAnsi"/>
        </w:rPr>
        <w:t>,</w:t>
      </w:r>
      <w:r w:rsidRPr="0050463B">
        <w:rPr>
          <w:rFonts w:cstheme="minorHAnsi"/>
        </w:rPr>
        <w:t xml:space="preserve"> ενώ βέβαια προβλέπονται για τέτοιες καταστάσεις</w:t>
      </w:r>
      <w:r>
        <w:rPr>
          <w:rFonts w:cstheme="minorHAnsi"/>
        </w:rPr>
        <w:t>,</w:t>
      </w:r>
      <w:r w:rsidRPr="0050463B">
        <w:rPr>
          <w:rFonts w:cstheme="minorHAnsi"/>
        </w:rPr>
        <w:t xml:space="preserve"> είναι πολύ δύσκολο</w:t>
      </w:r>
      <w:r w:rsidR="00B64C86">
        <w:rPr>
          <w:rFonts w:cstheme="minorHAnsi"/>
        </w:rPr>
        <w:t>,</w:t>
      </w:r>
      <w:r w:rsidRPr="0050463B">
        <w:rPr>
          <w:rFonts w:cstheme="minorHAnsi"/>
        </w:rPr>
        <w:t xml:space="preserve"> γιατί πρώτα απ’ όλα για καταστάσεις τέτοιου μεγέθους πρέπει να γίνουν μελέτες και από όσο γνωρίζω είναι πάρα πολύ δύσκολο να γίνουν άμεσες μελέτες για να αποκατασταθούν οι φυσικές καταστροφές</w:t>
      </w:r>
      <w:r>
        <w:rPr>
          <w:rFonts w:cstheme="minorHAnsi"/>
        </w:rPr>
        <w:t>.</w:t>
      </w:r>
      <w:r w:rsidRPr="0050463B">
        <w:rPr>
          <w:rFonts w:cstheme="minorHAnsi"/>
        </w:rPr>
        <w:t xml:space="preserve"> Έγιναν κάποια έργα αποκατάστασης</w:t>
      </w:r>
      <w:r>
        <w:rPr>
          <w:rFonts w:cstheme="minorHAnsi"/>
        </w:rPr>
        <w:t>,</w:t>
      </w:r>
      <w:r w:rsidRPr="0050463B">
        <w:rPr>
          <w:rFonts w:cstheme="minorHAnsi"/>
        </w:rPr>
        <w:t xml:space="preserve"> αλλά και αυτά έχουν κάπως καθυστερήσει</w:t>
      </w:r>
      <w:r>
        <w:rPr>
          <w:rFonts w:cstheme="minorHAnsi"/>
        </w:rPr>
        <w:t>.</w:t>
      </w:r>
      <w:r w:rsidRPr="0050463B">
        <w:rPr>
          <w:rFonts w:cstheme="minorHAnsi"/>
        </w:rPr>
        <w:t xml:space="preserve"> Τα βλέπουμε βέβαια και στο προσυμβατικό έλεγχο</w:t>
      </w:r>
      <w:r>
        <w:rPr>
          <w:rFonts w:cstheme="minorHAnsi"/>
        </w:rPr>
        <w:t>.</w:t>
      </w:r>
      <w:r w:rsidRPr="0050463B">
        <w:rPr>
          <w:rFonts w:cstheme="minorHAnsi"/>
        </w:rPr>
        <w:t xml:space="preserve"> </w:t>
      </w:r>
    </w:p>
    <w:p w14:paraId="327EBF30" w14:textId="3A10C5C4" w:rsidR="00FB0A7B" w:rsidRDefault="00FB0A7B" w:rsidP="003326EC">
      <w:pPr>
        <w:spacing w:line="276" w:lineRule="auto"/>
        <w:ind w:firstLine="709"/>
        <w:contextualSpacing/>
        <w:jc w:val="both"/>
        <w:rPr>
          <w:rFonts w:cstheme="minorHAnsi"/>
        </w:rPr>
      </w:pPr>
      <w:r w:rsidRPr="0050463B">
        <w:rPr>
          <w:rFonts w:cstheme="minorHAnsi"/>
        </w:rPr>
        <w:t>Έχω σημειώσει για τις αποκλίσεις μεταξύ των συστημάτων</w:t>
      </w:r>
      <w:r>
        <w:rPr>
          <w:rFonts w:cstheme="minorHAnsi"/>
        </w:rPr>
        <w:t>,</w:t>
      </w:r>
      <w:r w:rsidRPr="0050463B">
        <w:rPr>
          <w:rFonts w:cstheme="minorHAnsi"/>
        </w:rPr>
        <w:t xml:space="preserve"> που είπατε</w:t>
      </w:r>
      <w:r>
        <w:rPr>
          <w:rFonts w:cstheme="minorHAnsi"/>
        </w:rPr>
        <w:t>.</w:t>
      </w:r>
      <w:r w:rsidRPr="0050463B">
        <w:rPr>
          <w:rFonts w:cstheme="minorHAnsi"/>
        </w:rPr>
        <w:t xml:space="preserve"> Η</w:t>
      </w:r>
      <w:r>
        <w:rPr>
          <w:rFonts w:cstheme="minorHAnsi"/>
        </w:rPr>
        <w:t xml:space="preserve"> </w:t>
      </w:r>
      <w:r w:rsidRPr="0050463B">
        <w:rPr>
          <w:rFonts w:cstheme="minorHAnsi"/>
        </w:rPr>
        <w:t>ενημέρωσή μας είναι ότι πρόκειται σαφώς για θέματα διαλειτ</w:t>
      </w:r>
      <w:r>
        <w:rPr>
          <w:rFonts w:cstheme="minorHAnsi"/>
        </w:rPr>
        <w:t xml:space="preserve">ουργικότητας και αυτό το οποίο </w:t>
      </w:r>
      <w:r w:rsidRPr="0050463B">
        <w:rPr>
          <w:rFonts w:cstheme="minorHAnsi"/>
        </w:rPr>
        <w:t xml:space="preserve">προσπαθούν οι διάφοροι φορείς της </w:t>
      </w:r>
      <w:r w:rsidR="00B64C86">
        <w:rPr>
          <w:rFonts w:cstheme="minorHAnsi"/>
        </w:rPr>
        <w:t>Κ</w:t>
      </w:r>
      <w:r w:rsidRPr="0050463B">
        <w:rPr>
          <w:rFonts w:cstheme="minorHAnsi"/>
        </w:rPr>
        <w:t xml:space="preserve">εντρικής </w:t>
      </w:r>
      <w:r w:rsidR="00B64C86">
        <w:rPr>
          <w:rFonts w:cstheme="minorHAnsi"/>
        </w:rPr>
        <w:t>Δ</w:t>
      </w:r>
      <w:r w:rsidRPr="0050463B">
        <w:rPr>
          <w:rFonts w:cstheme="minorHAnsi"/>
        </w:rPr>
        <w:t xml:space="preserve">ιοίκησης είναι πώς </w:t>
      </w:r>
      <w:r>
        <w:rPr>
          <w:rFonts w:cstheme="minorHAnsi"/>
        </w:rPr>
        <w:t xml:space="preserve">θα </w:t>
      </w:r>
      <w:r w:rsidRPr="0050463B">
        <w:rPr>
          <w:rFonts w:cstheme="minorHAnsi"/>
        </w:rPr>
        <w:t>γίνε</w:t>
      </w:r>
      <w:r>
        <w:rPr>
          <w:rFonts w:cstheme="minorHAnsi"/>
        </w:rPr>
        <w:t>ι</w:t>
      </w:r>
      <w:r w:rsidRPr="0050463B">
        <w:rPr>
          <w:rFonts w:cstheme="minorHAnsi"/>
        </w:rPr>
        <w:t xml:space="preserve"> η διαλειτουργικότητα μεταξύ των διαφόρων συστημάτων</w:t>
      </w:r>
      <w:r>
        <w:rPr>
          <w:rFonts w:cstheme="minorHAnsi"/>
        </w:rPr>
        <w:t xml:space="preserve"> κ</w:t>
      </w:r>
      <w:r w:rsidRPr="0050463B">
        <w:rPr>
          <w:rFonts w:cstheme="minorHAnsi"/>
        </w:rPr>
        <w:t xml:space="preserve">αι επειδή και εμείς στο </w:t>
      </w:r>
      <w:r w:rsidR="00B64C86">
        <w:rPr>
          <w:rFonts w:cstheme="minorHAnsi"/>
        </w:rPr>
        <w:t>Ε</w:t>
      </w:r>
      <w:r w:rsidRPr="0050463B">
        <w:rPr>
          <w:rFonts w:cstheme="minorHAnsi"/>
        </w:rPr>
        <w:t xml:space="preserve">λεγκτικό </w:t>
      </w:r>
      <w:r w:rsidR="00B64C86">
        <w:rPr>
          <w:rFonts w:cstheme="minorHAnsi"/>
        </w:rPr>
        <w:t>Σ</w:t>
      </w:r>
      <w:r w:rsidRPr="0050463B">
        <w:rPr>
          <w:rFonts w:cstheme="minorHAnsi"/>
        </w:rPr>
        <w:t>υνέδριο έχουμε προβλήματα διαλειτουργικότητας με φορείς του δημοσίου</w:t>
      </w:r>
      <w:r>
        <w:rPr>
          <w:rFonts w:cstheme="minorHAnsi"/>
        </w:rPr>
        <w:t>,</w:t>
      </w:r>
      <w:r w:rsidRPr="0050463B">
        <w:rPr>
          <w:rFonts w:cstheme="minorHAnsi"/>
        </w:rPr>
        <w:t xml:space="preserve"> πραγματικά προσπαθούμε με κάθε τρόπο να τα λύσουμε</w:t>
      </w:r>
      <w:r>
        <w:rPr>
          <w:rFonts w:cstheme="minorHAnsi"/>
        </w:rPr>
        <w:t>.</w:t>
      </w:r>
      <w:r w:rsidRPr="0050463B">
        <w:rPr>
          <w:rFonts w:cstheme="minorHAnsi"/>
        </w:rPr>
        <w:t xml:space="preserve"> Μάλιστα</w:t>
      </w:r>
      <w:r>
        <w:rPr>
          <w:rFonts w:cstheme="minorHAnsi"/>
        </w:rPr>
        <w:t>,</w:t>
      </w:r>
      <w:r w:rsidRPr="0050463B">
        <w:rPr>
          <w:rFonts w:cstheme="minorHAnsi"/>
        </w:rPr>
        <w:t xml:space="preserve"> σε μία πρόσφατη συνάντηση που είχαμε με τον Υπουργό Ψηφιακής Διακυβέρνησης</w:t>
      </w:r>
      <w:r>
        <w:rPr>
          <w:rFonts w:cstheme="minorHAnsi"/>
        </w:rPr>
        <w:t>,</w:t>
      </w:r>
      <w:r w:rsidRPr="0050463B">
        <w:rPr>
          <w:rFonts w:cstheme="minorHAnsi"/>
        </w:rPr>
        <w:t xml:space="preserve"> διαπίστωσα ότι είναι πάρα πολύ δύσκολο να λυθούν όλα αυτά τα προβλήματα</w:t>
      </w:r>
      <w:r>
        <w:rPr>
          <w:rFonts w:cstheme="minorHAnsi"/>
        </w:rPr>
        <w:t>.</w:t>
      </w:r>
      <w:r w:rsidRPr="0050463B">
        <w:rPr>
          <w:rFonts w:cstheme="minorHAnsi"/>
        </w:rPr>
        <w:t xml:space="preserve"> Θα σας πω ένα πολύ απλό παράδειγμα</w:t>
      </w:r>
      <w:r>
        <w:rPr>
          <w:rFonts w:cstheme="minorHAnsi"/>
        </w:rPr>
        <w:t>.</w:t>
      </w:r>
      <w:r w:rsidRPr="0050463B">
        <w:rPr>
          <w:rFonts w:cstheme="minorHAnsi"/>
        </w:rPr>
        <w:t xml:space="preserve"> Δεν μπορούμε σαν ελεγκτικό συνέδριο να κ</w:t>
      </w:r>
      <w:r>
        <w:rPr>
          <w:rFonts w:cstheme="minorHAnsi"/>
        </w:rPr>
        <w:t>οι</w:t>
      </w:r>
      <w:r w:rsidRPr="0050463B">
        <w:rPr>
          <w:rFonts w:cstheme="minorHAnsi"/>
        </w:rPr>
        <w:t xml:space="preserve">νοποιήσουμε τις αποφάσεις μας στο </w:t>
      </w:r>
      <w:r w:rsidR="00B64C86">
        <w:rPr>
          <w:rFonts w:cstheme="minorHAnsi"/>
        </w:rPr>
        <w:t>Ν</w:t>
      </w:r>
      <w:r w:rsidRPr="0050463B">
        <w:rPr>
          <w:rFonts w:cstheme="minorHAnsi"/>
        </w:rPr>
        <w:t xml:space="preserve">ομικό </w:t>
      </w:r>
      <w:r w:rsidR="00B64C86">
        <w:rPr>
          <w:rFonts w:cstheme="minorHAnsi"/>
        </w:rPr>
        <w:t>Σ</w:t>
      </w:r>
      <w:r w:rsidRPr="0050463B">
        <w:rPr>
          <w:rFonts w:cstheme="minorHAnsi"/>
        </w:rPr>
        <w:t xml:space="preserve">υμβούλιο του </w:t>
      </w:r>
      <w:r w:rsidR="00B64C86">
        <w:rPr>
          <w:rFonts w:cstheme="minorHAnsi"/>
        </w:rPr>
        <w:lastRenderedPageBreak/>
        <w:t>Κ</w:t>
      </w:r>
      <w:r w:rsidRPr="0050463B">
        <w:rPr>
          <w:rFonts w:cstheme="minorHAnsi"/>
        </w:rPr>
        <w:t>ράτους και στον</w:t>
      </w:r>
      <w:r w:rsidRPr="0050463B">
        <w:t xml:space="preserve"> </w:t>
      </w:r>
      <w:r w:rsidRPr="0050463B">
        <w:rPr>
          <w:rFonts w:cstheme="minorHAnsi"/>
        </w:rPr>
        <w:t>e-ΕΦΚΑ</w:t>
      </w:r>
      <w:r>
        <w:rPr>
          <w:rFonts w:cstheme="minorHAnsi"/>
        </w:rPr>
        <w:t xml:space="preserve">, </w:t>
      </w:r>
      <w:r w:rsidRPr="0050463B">
        <w:rPr>
          <w:rFonts w:cstheme="minorHAnsi"/>
        </w:rPr>
        <w:t xml:space="preserve">που θα φαινόταν πάρα πολύ απλό γιατί δε μας δίνει το </w:t>
      </w:r>
      <w:r w:rsidR="00B64C86">
        <w:rPr>
          <w:rFonts w:cstheme="minorHAnsi"/>
        </w:rPr>
        <w:t>Ν</w:t>
      </w:r>
      <w:r w:rsidRPr="0050463B">
        <w:rPr>
          <w:rFonts w:cstheme="minorHAnsi"/>
        </w:rPr>
        <w:t xml:space="preserve">ομικό </w:t>
      </w:r>
      <w:r w:rsidR="00B64C86">
        <w:rPr>
          <w:rFonts w:cstheme="minorHAnsi"/>
        </w:rPr>
        <w:t>Σ</w:t>
      </w:r>
      <w:r w:rsidRPr="0050463B">
        <w:rPr>
          <w:rFonts w:cstheme="minorHAnsi"/>
        </w:rPr>
        <w:t xml:space="preserve">υμβούλιο του </w:t>
      </w:r>
      <w:r w:rsidR="00B64C86">
        <w:rPr>
          <w:rFonts w:cstheme="minorHAnsi"/>
        </w:rPr>
        <w:t>Κ</w:t>
      </w:r>
      <w:r w:rsidRPr="0050463B">
        <w:rPr>
          <w:rFonts w:cstheme="minorHAnsi"/>
        </w:rPr>
        <w:t>ράτους ή</w:t>
      </w:r>
      <w:r>
        <w:rPr>
          <w:rFonts w:cstheme="minorHAnsi"/>
        </w:rPr>
        <w:t xml:space="preserve"> ο</w:t>
      </w:r>
      <w:r w:rsidRPr="0050463B">
        <w:t xml:space="preserve"> </w:t>
      </w:r>
      <w:r w:rsidRPr="0050463B">
        <w:rPr>
          <w:rFonts w:cstheme="minorHAnsi"/>
        </w:rPr>
        <w:t xml:space="preserve">e-ΕΦΚΑ ή άλλοι φορείς της </w:t>
      </w:r>
      <w:r w:rsidR="00B64C86">
        <w:rPr>
          <w:rFonts w:cstheme="minorHAnsi"/>
        </w:rPr>
        <w:t>Γ</w:t>
      </w:r>
      <w:r w:rsidRPr="0050463B">
        <w:rPr>
          <w:rFonts w:cstheme="minorHAnsi"/>
        </w:rPr>
        <w:t xml:space="preserve">ενικής </w:t>
      </w:r>
      <w:r w:rsidR="00B64C86">
        <w:rPr>
          <w:rFonts w:cstheme="minorHAnsi"/>
        </w:rPr>
        <w:t>Κ</w:t>
      </w:r>
      <w:r w:rsidRPr="0050463B">
        <w:rPr>
          <w:rFonts w:cstheme="minorHAnsi"/>
        </w:rPr>
        <w:t>υβέρνησης ένα απλό email</w:t>
      </w:r>
      <w:r>
        <w:rPr>
          <w:rFonts w:cstheme="minorHAnsi"/>
        </w:rPr>
        <w:t xml:space="preserve"> ν</w:t>
      </w:r>
      <w:r w:rsidRPr="0050463B">
        <w:rPr>
          <w:rFonts w:cstheme="minorHAnsi"/>
        </w:rPr>
        <w:t>α τους κοινοποιήσου</w:t>
      </w:r>
      <w:r>
        <w:rPr>
          <w:rFonts w:cstheme="minorHAnsi"/>
        </w:rPr>
        <w:t>με</w:t>
      </w:r>
      <w:r w:rsidRPr="0050463B">
        <w:rPr>
          <w:rFonts w:cstheme="minorHAnsi"/>
        </w:rPr>
        <w:t xml:space="preserve"> τις δικαστικές αποφάσεις</w:t>
      </w:r>
      <w:r>
        <w:rPr>
          <w:rFonts w:cstheme="minorHAnsi"/>
        </w:rPr>
        <w:t>.</w:t>
      </w:r>
      <w:r w:rsidRPr="0050463B">
        <w:rPr>
          <w:rFonts w:cstheme="minorHAnsi"/>
        </w:rPr>
        <w:t xml:space="preserve"> Μπορεί να το ακούμε πολύ απλό</w:t>
      </w:r>
      <w:r>
        <w:rPr>
          <w:rFonts w:cstheme="minorHAnsi"/>
        </w:rPr>
        <w:t>,</w:t>
      </w:r>
      <w:r w:rsidRPr="0050463B">
        <w:rPr>
          <w:rFonts w:cstheme="minorHAnsi"/>
        </w:rPr>
        <w:t xml:space="preserve"> όμως είναι πάρα πολύ δύσκολο και πρέπει να γίνο</w:t>
      </w:r>
      <w:r>
        <w:rPr>
          <w:rFonts w:cstheme="minorHAnsi"/>
        </w:rPr>
        <w:t>υ</w:t>
      </w:r>
      <w:r w:rsidRPr="0050463B">
        <w:rPr>
          <w:rFonts w:cstheme="minorHAnsi"/>
        </w:rPr>
        <w:t>ν πάρα πολλές συναντήσεις και με τους ειδικούς πληροφορικής θα βρεθεί μια λύση</w:t>
      </w:r>
      <w:r>
        <w:rPr>
          <w:rFonts w:cstheme="minorHAnsi"/>
        </w:rPr>
        <w:t>.</w:t>
      </w:r>
      <w:r w:rsidRPr="0050463B">
        <w:rPr>
          <w:rFonts w:cstheme="minorHAnsi"/>
        </w:rPr>
        <w:t xml:space="preserve"> </w:t>
      </w:r>
    </w:p>
    <w:p w14:paraId="43796A3B" w14:textId="5FEEBC35" w:rsidR="00FB0A7B" w:rsidRDefault="00FB0A7B" w:rsidP="003326EC">
      <w:pPr>
        <w:spacing w:line="276" w:lineRule="auto"/>
        <w:ind w:firstLine="709"/>
        <w:contextualSpacing/>
        <w:jc w:val="both"/>
        <w:rPr>
          <w:rFonts w:cstheme="minorHAnsi"/>
        </w:rPr>
      </w:pPr>
      <w:r w:rsidRPr="0050463B">
        <w:rPr>
          <w:rFonts w:cstheme="minorHAnsi"/>
        </w:rPr>
        <w:t xml:space="preserve">Το παράδειγμα που έφερα είναι μια μικρογραφία ενδεχομένως του προβλήματος που υπάρχει στο γενικό λογιστήριο και </w:t>
      </w:r>
      <w:r>
        <w:rPr>
          <w:rFonts w:cstheme="minorHAnsi"/>
        </w:rPr>
        <w:t>στη</w:t>
      </w:r>
      <w:r w:rsidRPr="0050463B">
        <w:rPr>
          <w:rFonts w:cstheme="minorHAnsi"/>
        </w:rPr>
        <w:t xml:space="preserve"> διαλειτουργικότητα όλων των φορέων μεταξύ τους</w:t>
      </w:r>
      <w:r>
        <w:rPr>
          <w:rFonts w:cstheme="minorHAnsi"/>
        </w:rPr>
        <w:t>.</w:t>
      </w:r>
      <w:r w:rsidRPr="0050463B">
        <w:rPr>
          <w:rFonts w:cstheme="minorHAnsi"/>
        </w:rPr>
        <w:t xml:space="preserve"> Επιπλέον</w:t>
      </w:r>
      <w:r>
        <w:rPr>
          <w:rFonts w:cstheme="minorHAnsi"/>
        </w:rPr>
        <w:t>,</w:t>
      </w:r>
      <w:r w:rsidRPr="0050463B">
        <w:rPr>
          <w:rFonts w:cstheme="minorHAnsi"/>
        </w:rPr>
        <w:t xml:space="preserve"> εμείς πάρα πολλά χρόνια θέλαμε να έχουμε διαλειτουργικότητα με το γενικό λογιστήριο του κράτους</w:t>
      </w:r>
      <w:r>
        <w:rPr>
          <w:rFonts w:cstheme="minorHAnsi"/>
        </w:rPr>
        <w:t>.</w:t>
      </w:r>
      <w:r w:rsidRPr="0050463B">
        <w:rPr>
          <w:rFonts w:cstheme="minorHAnsi"/>
        </w:rPr>
        <w:t xml:space="preserve"> Ήταν</w:t>
      </w:r>
      <w:r>
        <w:rPr>
          <w:rFonts w:cstheme="minorHAnsi"/>
        </w:rPr>
        <w:t xml:space="preserve"> </w:t>
      </w:r>
      <w:r w:rsidRPr="0050463B">
        <w:rPr>
          <w:rFonts w:cstheme="minorHAnsi"/>
        </w:rPr>
        <w:t>ένα αίτημα από το 2007</w:t>
      </w:r>
      <w:r>
        <w:rPr>
          <w:rFonts w:cstheme="minorHAnsi"/>
        </w:rPr>
        <w:t xml:space="preserve"> - 200</w:t>
      </w:r>
      <w:r w:rsidRPr="0050463B">
        <w:rPr>
          <w:rFonts w:cstheme="minorHAnsi"/>
        </w:rPr>
        <w:t>8</w:t>
      </w:r>
      <w:r>
        <w:rPr>
          <w:rFonts w:cstheme="minorHAnsi"/>
        </w:rPr>
        <w:t>.</w:t>
      </w:r>
      <w:r w:rsidRPr="0050463B">
        <w:rPr>
          <w:rFonts w:cstheme="minorHAnsi"/>
        </w:rPr>
        <w:t xml:space="preserve"> Καταφέραμε τη διαλειτουργικότητα αυτή το 2023</w:t>
      </w:r>
      <w:r>
        <w:rPr>
          <w:rFonts w:cstheme="minorHAnsi"/>
        </w:rPr>
        <w:t>.</w:t>
      </w:r>
      <w:r w:rsidRPr="0050463B">
        <w:rPr>
          <w:rFonts w:cstheme="minorHAnsi"/>
        </w:rPr>
        <w:t xml:space="preserve"> Προσπαθώ να σας δώσω κάποιες τάξεις μεγέθους σχετικά με τη διαλειτουργικότητα</w:t>
      </w:r>
      <w:r>
        <w:rPr>
          <w:rFonts w:cstheme="minorHAnsi"/>
        </w:rPr>
        <w:t>, γιατί</w:t>
      </w:r>
      <w:r w:rsidRPr="0050463B">
        <w:rPr>
          <w:rFonts w:cstheme="minorHAnsi"/>
        </w:rPr>
        <w:t xml:space="preserve"> την ακούμε</w:t>
      </w:r>
      <w:r>
        <w:rPr>
          <w:rFonts w:cstheme="minorHAnsi"/>
        </w:rPr>
        <w:t xml:space="preserve"> και θ</w:t>
      </w:r>
      <w:r w:rsidRPr="0050463B">
        <w:rPr>
          <w:rFonts w:cstheme="minorHAnsi"/>
        </w:rPr>
        <w:t>εωρούμε ότι είναι κάτι εύκολο</w:t>
      </w:r>
      <w:r>
        <w:rPr>
          <w:rFonts w:cstheme="minorHAnsi"/>
        </w:rPr>
        <w:t>.</w:t>
      </w:r>
      <w:r w:rsidRPr="0050463B">
        <w:rPr>
          <w:rFonts w:cstheme="minorHAnsi"/>
        </w:rPr>
        <w:t xml:space="preserve"> Εγώ</w:t>
      </w:r>
      <w:r>
        <w:rPr>
          <w:rFonts w:cstheme="minorHAnsi"/>
        </w:rPr>
        <w:t xml:space="preserve"> </w:t>
      </w:r>
      <w:r w:rsidRPr="0050463B">
        <w:rPr>
          <w:rFonts w:cstheme="minorHAnsi"/>
        </w:rPr>
        <w:t>δεν φανταζόμουν πόσο δύσκολο είναι</w:t>
      </w:r>
      <w:r>
        <w:rPr>
          <w:rFonts w:cstheme="minorHAnsi"/>
        </w:rPr>
        <w:t xml:space="preserve">. </w:t>
      </w:r>
      <w:r w:rsidRPr="0050463B">
        <w:rPr>
          <w:rFonts w:cstheme="minorHAnsi"/>
        </w:rPr>
        <w:t xml:space="preserve"> Αποκλίσεις από τα στοιχεία της ΕΛΣΤΑΤ</w:t>
      </w:r>
      <w:r>
        <w:rPr>
          <w:rFonts w:cstheme="minorHAnsi"/>
        </w:rPr>
        <w:t>,</w:t>
      </w:r>
      <w:r w:rsidRPr="0050463B">
        <w:rPr>
          <w:rFonts w:cstheme="minorHAnsi"/>
        </w:rPr>
        <w:t xml:space="preserve"> έχω σημειώσει εδώ</w:t>
      </w:r>
      <w:r>
        <w:rPr>
          <w:rFonts w:cstheme="minorHAnsi"/>
        </w:rPr>
        <w:t>.</w:t>
      </w:r>
      <w:r w:rsidRPr="0050463B">
        <w:rPr>
          <w:rFonts w:cstheme="minorHAnsi"/>
        </w:rPr>
        <w:t xml:space="preserve"> Είπατε</w:t>
      </w:r>
      <w:r>
        <w:rPr>
          <w:rFonts w:cstheme="minorHAnsi"/>
        </w:rPr>
        <w:t>,</w:t>
      </w:r>
      <w:r w:rsidRPr="0050463B">
        <w:rPr>
          <w:rFonts w:cstheme="minorHAnsi"/>
        </w:rPr>
        <w:t xml:space="preserve"> αν υπάρχουν αποκλίσεις</w:t>
      </w:r>
      <w:r>
        <w:rPr>
          <w:rFonts w:cstheme="minorHAnsi"/>
        </w:rPr>
        <w:t xml:space="preserve"> ή</w:t>
      </w:r>
      <w:r w:rsidRPr="0050463B">
        <w:rPr>
          <w:rFonts w:cstheme="minorHAnsi"/>
        </w:rPr>
        <w:t xml:space="preserve"> όχι</w:t>
      </w:r>
      <w:r>
        <w:rPr>
          <w:rFonts w:cstheme="minorHAnsi"/>
        </w:rPr>
        <w:t>.</w:t>
      </w:r>
      <w:r w:rsidRPr="0050463B">
        <w:rPr>
          <w:rFonts w:cstheme="minorHAnsi"/>
        </w:rPr>
        <w:t xml:space="preserve"> Κοιτάξτε</w:t>
      </w:r>
      <w:r>
        <w:rPr>
          <w:rFonts w:cstheme="minorHAnsi"/>
        </w:rPr>
        <w:t>,</w:t>
      </w:r>
      <w:r w:rsidRPr="0050463B">
        <w:rPr>
          <w:rFonts w:cstheme="minorHAnsi"/>
        </w:rPr>
        <w:t xml:space="preserve"> τα στοιχεία της ΕΛΣΤΑΤ από όσο γνωρίζω αναθεωρούνται συνεχώς και επομένως</w:t>
      </w:r>
      <w:r>
        <w:rPr>
          <w:rFonts w:cstheme="minorHAnsi"/>
        </w:rPr>
        <w:t>,</w:t>
      </w:r>
      <w:r w:rsidRPr="0050463B">
        <w:rPr>
          <w:rFonts w:cstheme="minorHAnsi"/>
        </w:rPr>
        <w:t xml:space="preserve"> εμείς παίρνουμε τα στοιχεία σε κάποιο συγκεκριμένο σημείο προκειμένου να εκδώσουμε την </w:t>
      </w:r>
      <w:r w:rsidR="00AB746E">
        <w:rPr>
          <w:rFonts w:cstheme="minorHAnsi"/>
        </w:rPr>
        <w:t>Έ</w:t>
      </w:r>
      <w:r w:rsidRPr="0050463B">
        <w:rPr>
          <w:rFonts w:cstheme="minorHAnsi"/>
        </w:rPr>
        <w:t>κθεσή μας</w:t>
      </w:r>
      <w:r>
        <w:rPr>
          <w:rFonts w:cstheme="minorHAnsi"/>
        </w:rPr>
        <w:t>.</w:t>
      </w:r>
      <w:r w:rsidRPr="0050463B">
        <w:rPr>
          <w:rFonts w:cstheme="minorHAnsi"/>
        </w:rPr>
        <w:t xml:space="preserve"> Αν αυτά αναθεωρηθούν στη συνέχεια</w:t>
      </w:r>
      <w:r>
        <w:rPr>
          <w:rFonts w:cstheme="minorHAnsi"/>
        </w:rPr>
        <w:t>,</w:t>
      </w:r>
      <w:r w:rsidRPr="0050463B">
        <w:rPr>
          <w:rFonts w:cstheme="minorHAnsi"/>
        </w:rPr>
        <w:t xml:space="preserve"> εμείς δεν μπορούμε να τα έχουμε</w:t>
      </w:r>
      <w:r>
        <w:rPr>
          <w:rFonts w:cstheme="minorHAnsi"/>
        </w:rPr>
        <w:t>.</w:t>
      </w:r>
      <w:r w:rsidRPr="0050463B">
        <w:rPr>
          <w:rFonts w:cstheme="minorHAnsi"/>
        </w:rPr>
        <w:t xml:space="preserve"> Δεν μπορούμε να παρακολουθήσουμε τις επόμενες αναθεωρήσεις</w:t>
      </w:r>
      <w:r>
        <w:rPr>
          <w:rFonts w:cstheme="minorHAnsi"/>
        </w:rPr>
        <w:t>,</w:t>
      </w:r>
      <w:r w:rsidRPr="0050463B">
        <w:rPr>
          <w:rFonts w:cstheme="minorHAnsi"/>
        </w:rPr>
        <w:t xml:space="preserve"> να </w:t>
      </w:r>
      <w:r>
        <w:rPr>
          <w:rFonts w:cstheme="minorHAnsi"/>
        </w:rPr>
        <w:t>τις ενσω</w:t>
      </w:r>
      <w:r w:rsidRPr="0050463B">
        <w:rPr>
          <w:rFonts w:cstheme="minorHAnsi"/>
        </w:rPr>
        <w:t xml:space="preserve">ματώσουμε στην </w:t>
      </w:r>
      <w:r w:rsidR="00E52315">
        <w:rPr>
          <w:rFonts w:cstheme="minorHAnsi"/>
        </w:rPr>
        <w:t>Έ</w:t>
      </w:r>
      <w:r w:rsidRPr="0050463B">
        <w:rPr>
          <w:rFonts w:cstheme="minorHAnsi"/>
        </w:rPr>
        <w:t>κθεσή μας</w:t>
      </w:r>
      <w:r>
        <w:rPr>
          <w:rFonts w:cstheme="minorHAnsi"/>
        </w:rPr>
        <w:t>.</w:t>
      </w:r>
      <w:r w:rsidRPr="0050463B">
        <w:rPr>
          <w:rFonts w:cstheme="minorHAnsi"/>
        </w:rPr>
        <w:t xml:space="preserve"> </w:t>
      </w:r>
    </w:p>
    <w:p w14:paraId="5DB53786" w14:textId="652E2213" w:rsidR="00FB0A7B" w:rsidRDefault="00FB0A7B" w:rsidP="00000C8B">
      <w:pPr>
        <w:spacing w:line="276" w:lineRule="auto"/>
        <w:ind w:firstLine="709"/>
        <w:contextualSpacing/>
        <w:jc w:val="both"/>
      </w:pPr>
      <w:r w:rsidRPr="0050463B">
        <w:rPr>
          <w:rFonts w:cstheme="minorHAnsi"/>
        </w:rPr>
        <w:t>Όσον αφορά τα στοιχεία</w:t>
      </w:r>
      <w:r>
        <w:rPr>
          <w:rFonts w:cstheme="minorHAnsi"/>
        </w:rPr>
        <w:t>,</w:t>
      </w:r>
      <w:r w:rsidRPr="0050463B">
        <w:rPr>
          <w:rFonts w:cstheme="minorHAnsi"/>
        </w:rPr>
        <w:t xml:space="preserve"> εμείς κάνουμε διασταυρώσεις από τα Υπουργεία</w:t>
      </w:r>
      <w:r>
        <w:rPr>
          <w:rFonts w:cstheme="minorHAnsi"/>
        </w:rPr>
        <w:t>.</w:t>
      </w:r>
      <w:r w:rsidRPr="0050463B">
        <w:rPr>
          <w:rFonts w:cstheme="minorHAnsi"/>
        </w:rPr>
        <w:t xml:space="preserve"> Δηλαδή</w:t>
      </w:r>
      <w:r>
        <w:rPr>
          <w:rFonts w:cstheme="minorHAnsi"/>
        </w:rPr>
        <w:t>,</w:t>
      </w:r>
      <w:r w:rsidRPr="0050463B">
        <w:rPr>
          <w:rFonts w:cstheme="minorHAnsi"/>
        </w:rPr>
        <w:t xml:space="preserve"> έχουμε τις δημοσιονομικές αναφορές τις οποίες παίρνουμε</w:t>
      </w:r>
      <w:r>
        <w:rPr>
          <w:rFonts w:cstheme="minorHAnsi"/>
        </w:rPr>
        <w:t>,</w:t>
      </w:r>
      <w:r w:rsidRPr="0050463B">
        <w:rPr>
          <w:rFonts w:cstheme="minorHAnsi"/>
        </w:rPr>
        <w:t xml:space="preserve"> όπως προβλέπει ο νόμος</w:t>
      </w:r>
      <w:r>
        <w:rPr>
          <w:rFonts w:cstheme="minorHAnsi"/>
        </w:rPr>
        <w:t>, α</w:t>
      </w:r>
      <w:r w:rsidRPr="0050463B">
        <w:rPr>
          <w:rFonts w:cstheme="minorHAnsi"/>
        </w:rPr>
        <w:t xml:space="preserve">μέσως μετά τη λήξη του οικονομικού έτους και κάνουμε μία διασταύρωση η οποία κάποιες </w:t>
      </w:r>
      <w:r>
        <w:rPr>
          <w:rFonts w:cstheme="minorHAnsi"/>
        </w:rPr>
        <w:t>φορές είναι δειγματοληπτική,</w:t>
      </w:r>
      <w:r w:rsidRPr="0050463B">
        <w:rPr>
          <w:rFonts w:cstheme="minorHAnsi"/>
        </w:rPr>
        <w:t xml:space="preserve"> κάποιες φορές είναι απλή επισκόπηση με τα στοιχεία που μας δίνει το </w:t>
      </w:r>
      <w:r w:rsidR="000764CE">
        <w:rPr>
          <w:rFonts w:cstheme="minorHAnsi"/>
        </w:rPr>
        <w:t>Γ</w:t>
      </w:r>
      <w:r w:rsidRPr="0050463B">
        <w:rPr>
          <w:rFonts w:cstheme="minorHAnsi"/>
        </w:rPr>
        <w:t xml:space="preserve">ενικό </w:t>
      </w:r>
      <w:r w:rsidR="000764CE">
        <w:rPr>
          <w:rFonts w:cstheme="minorHAnsi"/>
        </w:rPr>
        <w:t>Λ</w:t>
      </w:r>
      <w:r w:rsidRPr="0050463B">
        <w:rPr>
          <w:rFonts w:cstheme="minorHAnsi"/>
        </w:rPr>
        <w:t>ογιστήριο</w:t>
      </w:r>
      <w:r>
        <w:rPr>
          <w:rFonts w:cstheme="minorHAnsi"/>
        </w:rPr>
        <w:t>.</w:t>
      </w:r>
      <w:r w:rsidRPr="0050463B">
        <w:rPr>
          <w:rFonts w:cstheme="minorHAnsi"/>
        </w:rPr>
        <w:t xml:space="preserve"> </w:t>
      </w:r>
    </w:p>
    <w:p w14:paraId="091FA863" w14:textId="68635E17" w:rsidR="00FB0A7B" w:rsidRDefault="00FB0A7B" w:rsidP="003326EC">
      <w:pPr>
        <w:spacing w:line="276" w:lineRule="auto"/>
        <w:contextualSpacing/>
        <w:jc w:val="both"/>
      </w:pPr>
      <w:r>
        <w:rPr>
          <w:rFonts w:cstheme="minorHAnsi"/>
          <w:color w:val="212529"/>
        </w:rPr>
        <w:tab/>
      </w:r>
      <w:r>
        <w:t xml:space="preserve">Έτσι, λοιπόν, έχουμε τα στοιχεία τα οποία μας δίνει το Γενικό Λογιστήριο, παίρνουμε τα στοιχεία που έχουμε από τα υπουργεία - από τους φορείς δηλαδή - και εκεί διασταυρώνουμε αν πράγματι τα στοιχεία που έχει συλλέξει το Γενικό Λογιστήριο αντιπροσωπεύουν με τα στοιχεία τα οποία έχουμε εμείς από τους ελέγχους που έχουμε κάνει. Επιπλέον, ελέγχουμε δειγματοληπτικά χρηματικά εντάλματα που έχουν εκδώσει οι φορείς της </w:t>
      </w:r>
      <w:r w:rsidR="00127F0E">
        <w:t>Κ</w:t>
      </w:r>
      <w:r>
        <w:t xml:space="preserve">εντρικής </w:t>
      </w:r>
      <w:r w:rsidR="00127F0E">
        <w:t>Δ</w:t>
      </w:r>
      <w:r>
        <w:t xml:space="preserve">ιοίκησης και συλλέγουμε και από εκεί στοιχεία. Οπότε το μεγαλύτερο μέρος όλων των στοιχείων τα οποία περιλαμβάνουμε στην έκθεση μας προέρχονται από διασταυρώσεις μεταξύ των στοιχείων τις οποίες εμείς σαν Ελεγκτικό Συνέδριο έχουμε κάνει. Άλλωστε αυτή είναι η δουλειά μας, να ελέγχουμε τα στοιχεία τα οποία μας δίνει η </w:t>
      </w:r>
      <w:r w:rsidR="00127F0E">
        <w:t>Κ</w:t>
      </w:r>
      <w:r>
        <w:t xml:space="preserve">εντρική </w:t>
      </w:r>
      <w:r w:rsidR="00127F0E">
        <w:t>Δ</w:t>
      </w:r>
      <w:r>
        <w:t>ιοίκηση. Σας ευχαριστώ.</w:t>
      </w:r>
    </w:p>
    <w:p w14:paraId="1E8B8DFF" w14:textId="471D775D" w:rsidR="00FB0A7B" w:rsidRPr="00766873" w:rsidRDefault="00FB0A7B" w:rsidP="003326EC">
      <w:pPr>
        <w:spacing w:line="276" w:lineRule="auto"/>
        <w:ind w:firstLine="720"/>
        <w:contextualSpacing/>
        <w:jc w:val="both"/>
        <w:rPr>
          <w:b/>
        </w:rPr>
      </w:pPr>
      <w:r w:rsidRPr="00766873">
        <w:rPr>
          <w:b/>
        </w:rPr>
        <w:t>ΓΕΩΡΓΙΟΣ ΚΩΤΣΟΣ (Πρόεδρος της Επιτροπής):</w:t>
      </w:r>
      <w:r>
        <w:rPr>
          <w:b/>
        </w:rPr>
        <w:t xml:space="preserve"> </w:t>
      </w:r>
      <w:r>
        <w:t>Και εμείς σας ευχαριστούμε κυρία Πρόεδρε. Το</w:t>
      </w:r>
      <w:r w:rsidR="00127F0E">
        <w:t>ν</w:t>
      </w:r>
      <w:r>
        <w:t xml:space="preserve"> λόγο τώρα έχει ο κ. Παπαδάκης.</w:t>
      </w:r>
    </w:p>
    <w:p w14:paraId="6AD333AB" w14:textId="5255B5EB" w:rsidR="00FB0A7B" w:rsidRDefault="00FB0A7B" w:rsidP="003326EC">
      <w:pPr>
        <w:spacing w:line="276" w:lineRule="auto"/>
        <w:ind w:firstLine="720"/>
        <w:contextualSpacing/>
        <w:jc w:val="both"/>
      </w:pPr>
      <w:r w:rsidRPr="00766873">
        <w:rPr>
          <w:b/>
        </w:rPr>
        <w:t>ΙΩΑΝΝΗΣ ΠΑΠΑΔΑΚΗΣ (Προϊστάμενος της Υπηρεσίας Επιτρόπου «Απολογισμός και Ισολογισμός του Κράτους»):</w:t>
      </w:r>
      <w:r>
        <w:t xml:space="preserve"> Καλησπέρα σας. Σε συνέχεια αυτών που είπε η κυρία Πρόεδρος σχετικά με την ΕΛΣΤΑΤ, θα ήθελα επίσης να σημειώσω ότι τα στοιχεία της ΕΛΣΤΑΤ είναι σε δεδουλευμένη βάση και αφορούν και τη </w:t>
      </w:r>
      <w:r w:rsidR="00127F0E">
        <w:t>Γ</w:t>
      </w:r>
      <w:r>
        <w:t xml:space="preserve">ενική </w:t>
      </w:r>
      <w:r w:rsidR="00127F0E">
        <w:t>Κ</w:t>
      </w:r>
      <w:r>
        <w:t xml:space="preserve">υβέρνηση, οπότε συνεπώς, δεν είναι συγκρίσιμα με τα δικά μας που ασκούμαστε αποκλειστικά και μόνο στη διαδήλωση με την </w:t>
      </w:r>
      <w:r w:rsidR="00127F0E">
        <w:t>Κ</w:t>
      </w:r>
      <w:r>
        <w:t xml:space="preserve">εντρική </w:t>
      </w:r>
      <w:r w:rsidR="00127F0E">
        <w:t>Κ</w:t>
      </w:r>
      <w:r>
        <w:t>υβέρνηση. Και όσον αφορά το κομμάτι του απολογισμού, είναι σε ταμειακή βάση.</w:t>
      </w:r>
    </w:p>
    <w:p w14:paraId="437224A0" w14:textId="77777777" w:rsidR="00FB0A7B" w:rsidRDefault="00FB0A7B" w:rsidP="003326EC">
      <w:pPr>
        <w:spacing w:line="276" w:lineRule="auto"/>
        <w:ind w:firstLine="720"/>
        <w:contextualSpacing/>
        <w:jc w:val="both"/>
      </w:pPr>
      <w:r>
        <w:t xml:space="preserve">Όσον αφορά τη χρήση του αποθεματικού που έθεσε και η κ. Αποστολάκη. Όντως, κάθε χρόνο, υπάρχουν κάποιες παρατηρήσεις μας σχετικά με τη μη νόμιμη χρήση αυτών. Τώρα, όσον αφορά βέβαια, τη χρήση του αποθεματικού σε καταστάσεις οι οποίες όντως ήταν επείγουσες, όπως τέθηκε το θέμα με τις πλημμύρες πέρυσι, εκεί θεωρώ πως ότι είχε αποφασιστεί είχε δοθεί. Από εκεί και πέρα όμως, όντως, υπάρχουν περιπτώσεις κατά τις </w:t>
      </w:r>
      <w:r>
        <w:lastRenderedPageBreak/>
        <w:t>οποίες δεν μπορούσαν να προβλεφθούν. Εν πάση περιπτώσει το Υπουργείο δεν ήταν σε θέση να προβλέψει εκ των προτέρων κάποιες δαπάνες οι οποίες όμως θα έπρεπε να είχαν προβλεφθεί. Όντως έχουμε αρκετές περιπτώσεις κάθε χρόνο μη κανονικής χρήσης του αποθεματικού.</w:t>
      </w:r>
    </w:p>
    <w:p w14:paraId="0CF3F18F" w14:textId="77777777" w:rsidR="00FB0A7B" w:rsidRDefault="00FB0A7B" w:rsidP="003326EC">
      <w:pPr>
        <w:spacing w:line="276" w:lineRule="auto"/>
        <w:ind w:firstLine="720"/>
        <w:contextualSpacing/>
        <w:jc w:val="both"/>
      </w:pPr>
      <w:r>
        <w:t>Όσον αφορά τις πιστώσεις υπό κατανομή. Και σε αυτό το κομμάτι εντάσσεται το αποθεματικό, γιατί και το αποθεματικό είναι κομμάτι των πιστώσεων υπό κατανομή. Σε πολλές περιπτώσεις τα υπουργεία, είτε δεν είναι σε θέση να προβλέψουν εκ των προτέρων κάποιες δαπάνες που μπορεί να έχουν, είτε δεν έρχονται σε συνεννόηση με το Γενικό Λογιστήριο του Κράτους για να τους παρέχει τις αντίστοιχες πιστώσεις. Είναι ένας τρόπος χρήσης των πιστώσεων, όπου σαν ένας κούβας, μέσω αυτού γίνονται οι διάφορες παροχές πιστώσεων που χρειάζεται. Δεν έχει να κάνει όμως με το δημόσιο χρέος. Είναι κάτι εντελώς ανεξάρτητο.</w:t>
      </w:r>
    </w:p>
    <w:p w14:paraId="0586AFDA" w14:textId="77777777" w:rsidR="00FB0A7B" w:rsidRDefault="00FB0A7B" w:rsidP="003326EC">
      <w:pPr>
        <w:spacing w:line="276" w:lineRule="auto"/>
        <w:ind w:firstLine="720"/>
        <w:contextualSpacing/>
        <w:jc w:val="both"/>
      </w:pPr>
      <w:r>
        <w:t>Τώρα, όσον αφορά τις απαιτήσεις. Το εισπράξιμο ποσό το 2022 ήταν 4,2 δισ. Οι συνολικές απαιτήσεις από φόρους ήταν 122,45, αλλά μέσα σε αυτό όμως εμπεριέχεται - κάθε χρόνο το λέμε - και ένα μεγάλο ποσό το οποίο γίνεται απομείωση, το οποίο για το 2022 ήταν 118,25 δισ. Μιλάμε για απομειώσεις, όχι διαγραφές. Σε περίπτωση που εισπράττονται, αυτό έρχεται και γυρνάει σαν έκτακτο έσοδο.</w:t>
      </w:r>
    </w:p>
    <w:p w14:paraId="1B14FAD1" w14:textId="77777777" w:rsidR="00FB0A7B" w:rsidRPr="00766873" w:rsidRDefault="00FB0A7B" w:rsidP="003326EC">
      <w:pPr>
        <w:spacing w:line="276" w:lineRule="auto"/>
        <w:ind w:firstLine="720"/>
        <w:contextualSpacing/>
        <w:jc w:val="both"/>
      </w:pPr>
      <w:r>
        <w:t>Όσον αφορά τις ληξιπρόθεσμες απαιτήσεις οι οποίες εισπράχθηκαν το 2022. Ανήλθαν αυτές στα 2,5 δισεκατομμύρια ευρώ. Εντούτοις, όμως, σύμφωνα με την έκθεση της υπηρεσίας μας ελέγχου εσόδων, υπήρξε ένα χαμηλό ποσοστό το οποίο είχε ενταχθεί σε ρύθμιση. Δηλαδή, συγκεκριμένα, την 31/12/2021 ήταν 4,8% και το 2022 ήταν 4,1% αυτοί που είχαν ενταχθεί σε ρύθμιση. </w:t>
      </w:r>
    </w:p>
    <w:p w14:paraId="4142349F" w14:textId="3AC38F14" w:rsidR="00FB0A7B" w:rsidRDefault="00FB0A7B" w:rsidP="003326EC">
      <w:pPr>
        <w:spacing w:line="276" w:lineRule="auto"/>
        <w:ind w:firstLine="709"/>
        <w:contextualSpacing/>
        <w:jc w:val="both"/>
        <w:rPr>
          <w:rFonts w:ascii="Calibri" w:hAnsi="Calibri" w:cs="Calibri"/>
        </w:rPr>
      </w:pPr>
      <w:r>
        <w:rPr>
          <w:rFonts w:ascii="Calibri" w:hAnsi="Calibri" w:cs="Calibri"/>
        </w:rPr>
        <w:t>Όσο</w:t>
      </w:r>
      <w:r w:rsidRPr="00CC0DAF">
        <w:rPr>
          <w:rFonts w:ascii="Calibri" w:hAnsi="Calibri" w:cs="Calibri"/>
        </w:rPr>
        <w:t xml:space="preserve"> α</w:t>
      </w:r>
      <w:r>
        <w:rPr>
          <w:rFonts w:ascii="Calibri" w:hAnsi="Calibri" w:cs="Calibri"/>
        </w:rPr>
        <w:t xml:space="preserve">ναφορά το </w:t>
      </w:r>
      <w:r w:rsidRPr="00CC0DAF">
        <w:rPr>
          <w:rFonts w:ascii="Calibri" w:hAnsi="Calibri" w:cs="Calibri"/>
        </w:rPr>
        <w:t>κοινό ταμείο και την ταμειακή διαχείριση</w:t>
      </w:r>
      <w:r>
        <w:rPr>
          <w:rFonts w:ascii="Calibri" w:hAnsi="Calibri" w:cs="Calibri"/>
        </w:rPr>
        <w:t xml:space="preserve">, αυτά αφορούν τους φορείς </w:t>
      </w:r>
      <w:r w:rsidR="00FD1AAD">
        <w:rPr>
          <w:rFonts w:ascii="Calibri" w:hAnsi="Calibri" w:cs="Calibri"/>
        </w:rPr>
        <w:t>Γ</w:t>
      </w:r>
      <w:r>
        <w:rPr>
          <w:rFonts w:ascii="Calibri" w:hAnsi="Calibri" w:cs="Calibri"/>
        </w:rPr>
        <w:t xml:space="preserve">ενικής </w:t>
      </w:r>
      <w:r w:rsidR="00FD1AAD">
        <w:rPr>
          <w:rFonts w:ascii="Calibri" w:hAnsi="Calibri" w:cs="Calibri"/>
        </w:rPr>
        <w:t>Κ</w:t>
      </w:r>
      <w:r w:rsidRPr="00CC0DAF">
        <w:rPr>
          <w:rFonts w:ascii="Calibri" w:hAnsi="Calibri" w:cs="Calibri"/>
        </w:rPr>
        <w:t>υβέρνησης</w:t>
      </w:r>
      <w:r>
        <w:rPr>
          <w:rFonts w:ascii="Calibri" w:hAnsi="Calibri" w:cs="Calibri"/>
        </w:rPr>
        <w:t>,</w:t>
      </w:r>
      <w:r w:rsidRPr="00CC0DAF">
        <w:rPr>
          <w:rFonts w:ascii="Calibri" w:hAnsi="Calibri" w:cs="Calibri"/>
        </w:rPr>
        <w:t xml:space="preserve"> είναι εκτός του σκοπού του ελέγχου μας </w:t>
      </w:r>
      <w:r>
        <w:rPr>
          <w:rFonts w:ascii="Calibri" w:hAnsi="Calibri" w:cs="Calibri"/>
        </w:rPr>
        <w:t xml:space="preserve">ο οποίος </w:t>
      </w:r>
      <w:r w:rsidRPr="00CC0DAF">
        <w:rPr>
          <w:rFonts w:ascii="Calibri" w:hAnsi="Calibri" w:cs="Calibri"/>
        </w:rPr>
        <w:t xml:space="preserve">αφορά </w:t>
      </w:r>
      <w:r>
        <w:rPr>
          <w:rFonts w:ascii="Calibri" w:hAnsi="Calibri" w:cs="Calibri"/>
        </w:rPr>
        <w:t xml:space="preserve">την </w:t>
      </w:r>
      <w:r w:rsidR="00FD1AAD">
        <w:rPr>
          <w:rFonts w:ascii="Calibri" w:hAnsi="Calibri" w:cs="Calibri"/>
        </w:rPr>
        <w:t>Κ</w:t>
      </w:r>
      <w:r>
        <w:rPr>
          <w:rFonts w:ascii="Calibri" w:hAnsi="Calibri" w:cs="Calibri"/>
        </w:rPr>
        <w:t>εντρική Κ</w:t>
      </w:r>
      <w:r w:rsidRPr="00CC0DAF">
        <w:rPr>
          <w:rFonts w:ascii="Calibri" w:hAnsi="Calibri" w:cs="Calibri"/>
        </w:rPr>
        <w:t>υβέρνη</w:t>
      </w:r>
      <w:r>
        <w:rPr>
          <w:rFonts w:ascii="Calibri" w:hAnsi="Calibri" w:cs="Calibri"/>
        </w:rPr>
        <w:t>ση,</w:t>
      </w:r>
      <w:r w:rsidRPr="00CC0DAF">
        <w:rPr>
          <w:rFonts w:ascii="Calibri" w:hAnsi="Calibri" w:cs="Calibri"/>
        </w:rPr>
        <w:t xml:space="preserve"> οπότε συνεπώς</w:t>
      </w:r>
      <w:r>
        <w:rPr>
          <w:rFonts w:ascii="Calibri" w:hAnsi="Calibri" w:cs="Calibri"/>
        </w:rPr>
        <w:t>,</w:t>
      </w:r>
      <w:r w:rsidRPr="00CC0DAF">
        <w:rPr>
          <w:rFonts w:ascii="Calibri" w:hAnsi="Calibri" w:cs="Calibri"/>
        </w:rPr>
        <w:t xml:space="preserve"> δεν έχω κάποια απάντηση σε αυτό</w:t>
      </w:r>
      <w:r>
        <w:rPr>
          <w:rFonts w:ascii="Calibri" w:hAnsi="Calibri" w:cs="Calibri"/>
        </w:rPr>
        <w:t>.</w:t>
      </w:r>
    </w:p>
    <w:p w14:paraId="23E99BF1" w14:textId="7B54D4A5" w:rsidR="00FB0A7B" w:rsidRDefault="00FB0A7B" w:rsidP="003326EC">
      <w:pPr>
        <w:spacing w:line="276" w:lineRule="auto"/>
        <w:ind w:firstLine="709"/>
        <w:contextualSpacing/>
        <w:jc w:val="both"/>
        <w:rPr>
          <w:rFonts w:ascii="Calibri" w:hAnsi="Calibri" w:cs="Calibri"/>
        </w:rPr>
      </w:pPr>
      <w:r>
        <w:rPr>
          <w:rFonts w:ascii="Calibri" w:hAnsi="Calibri" w:cs="Calibri"/>
        </w:rPr>
        <w:t xml:space="preserve"> Ως</w:t>
      </w:r>
      <w:r w:rsidRPr="00CC0DAF">
        <w:rPr>
          <w:rFonts w:ascii="Calibri" w:hAnsi="Calibri" w:cs="Calibri"/>
        </w:rPr>
        <w:t xml:space="preserve"> α</w:t>
      </w:r>
      <w:r>
        <w:rPr>
          <w:rFonts w:ascii="Calibri" w:hAnsi="Calibri" w:cs="Calibri"/>
        </w:rPr>
        <w:t>ναφορά το αποτέλεσμα του Κρατικού Π</w:t>
      </w:r>
      <w:r w:rsidRPr="00CC0DAF">
        <w:rPr>
          <w:rFonts w:ascii="Calibri" w:hAnsi="Calibri" w:cs="Calibri"/>
        </w:rPr>
        <w:t>ροϋπολογισμού που ήταν θετικό</w:t>
      </w:r>
      <w:r>
        <w:rPr>
          <w:rFonts w:ascii="Calibri" w:hAnsi="Calibri" w:cs="Calibri"/>
        </w:rPr>
        <w:t>,</w:t>
      </w:r>
      <w:r w:rsidRPr="00CC0DAF">
        <w:rPr>
          <w:rFonts w:ascii="Calibri" w:hAnsi="Calibri" w:cs="Calibri"/>
        </w:rPr>
        <w:t xml:space="preserve"> ναι όντως</w:t>
      </w:r>
      <w:r>
        <w:rPr>
          <w:rFonts w:ascii="Calibri" w:hAnsi="Calibri" w:cs="Calibri"/>
        </w:rPr>
        <w:t>,</w:t>
      </w:r>
      <w:r w:rsidRPr="00CC0DAF">
        <w:rPr>
          <w:rFonts w:ascii="Calibri" w:hAnsi="Calibri" w:cs="Calibri"/>
        </w:rPr>
        <w:t xml:space="preserve"> έπαιξε ρόλο η αύξηση των φόρων μέσα στην ελεγχόμενη χρήση</w:t>
      </w:r>
      <w:r>
        <w:rPr>
          <w:rFonts w:ascii="Calibri" w:hAnsi="Calibri" w:cs="Calibri"/>
        </w:rPr>
        <w:t xml:space="preserve"> σ</w:t>
      </w:r>
      <w:r w:rsidRPr="00CC0DAF">
        <w:rPr>
          <w:rFonts w:ascii="Calibri" w:hAnsi="Calibri" w:cs="Calibri"/>
        </w:rPr>
        <w:t>αφώς</w:t>
      </w:r>
      <w:r>
        <w:rPr>
          <w:rFonts w:ascii="Calibri" w:hAnsi="Calibri" w:cs="Calibri"/>
        </w:rPr>
        <w:t>,</w:t>
      </w:r>
      <w:r w:rsidRPr="00CC0DAF">
        <w:rPr>
          <w:rFonts w:ascii="Calibri" w:hAnsi="Calibri" w:cs="Calibri"/>
        </w:rPr>
        <w:t xml:space="preserve"> όμως και οι αποκρατικοποιήσεις οι οποίες ανήλθαν περίπου στα 660 εκατ</w:t>
      </w:r>
      <w:r>
        <w:rPr>
          <w:rFonts w:ascii="Calibri" w:hAnsi="Calibri" w:cs="Calibri"/>
        </w:rPr>
        <w:t>ομμύρια ε</w:t>
      </w:r>
      <w:r w:rsidRPr="00CC0DAF">
        <w:rPr>
          <w:rFonts w:ascii="Calibri" w:hAnsi="Calibri" w:cs="Calibri"/>
        </w:rPr>
        <w:t>υρώ για το 2022</w:t>
      </w:r>
      <w:r>
        <w:rPr>
          <w:rFonts w:ascii="Calibri" w:hAnsi="Calibri" w:cs="Calibri"/>
        </w:rPr>
        <w:t>.</w:t>
      </w:r>
      <w:r w:rsidRPr="00CC0DAF">
        <w:rPr>
          <w:rFonts w:ascii="Calibri" w:hAnsi="Calibri" w:cs="Calibri"/>
        </w:rPr>
        <w:t xml:space="preserve"> Ο έλεγχος των δικ</w:t>
      </w:r>
      <w:r>
        <w:rPr>
          <w:rFonts w:ascii="Calibri" w:hAnsi="Calibri" w:cs="Calibri"/>
        </w:rPr>
        <w:t>αιολογητικών μας από τα από τα Υ</w:t>
      </w:r>
      <w:r w:rsidRPr="00CC0DAF">
        <w:rPr>
          <w:rFonts w:ascii="Calibri" w:hAnsi="Calibri" w:cs="Calibri"/>
        </w:rPr>
        <w:t>πουργεία</w:t>
      </w:r>
      <w:r>
        <w:rPr>
          <w:rFonts w:ascii="Calibri" w:hAnsi="Calibri" w:cs="Calibri"/>
        </w:rPr>
        <w:t>, -</w:t>
      </w:r>
      <w:r w:rsidRPr="00CC0DAF">
        <w:rPr>
          <w:rFonts w:ascii="Calibri" w:hAnsi="Calibri" w:cs="Calibri"/>
        </w:rPr>
        <w:t xml:space="preserve"> τέθηκε μια ερώτηση πώς πραγματοποιείται</w:t>
      </w:r>
      <w:r>
        <w:rPr>
          <w:rFonts w:ascii="Calibri" w:hAnsi="Calibri" w:cs="Calibri"/>
        </w:rPr>
        <w:t xml:space="preserve"> –</w:t>
      </w:r>
      <w:r w:rsidRPr="00CC0DAF">
        <w:rPr>
          <w:rFonts w:ascii="Calibri" w:hAnsi="Calibri" w:cs="Calibri"/>
        </w:rPr>
        <w:t xml:space="preserve"> δειγματοληπτικά</w:t>
      </w:r>
      <w:r>
        <w:rPr>
          <w:rFonts w:ascii="Calibri" w:hAnsi="Calibri" w:cs="Calibri"/>
        </w:rPr>
        <w:t>,</w:t>
      </w:r>
      <w:r w:rsidRPr="00CC0DAF">
        <w:rPr>
          <w:rFonts w:ascii="Calibri" w:hAnsi="Calibri" w:cs="Calibri"/>
        </w:rPr>
        <w:t xml:space="preserve"> επιλέγονται κάποιες δαπάνες</w:t>
      </w:r>
      <w:r w:rsidR="00FD1AAD">
        <w:rPr>
          <w:rFonts w:ascii="Calibri" w:hAnsi="Calibri" w:cs="Calibri"/>
        </w:rPr>
        <w:t>,</w:t>
      </w:r>
      <w:r w:rsidRPr="00CC0DAF">
        <w:rPr>
          <w:rFonts w:ascii="Calibri" w:hAnsi="Calibri" w:cs="Calibri"/>
        </w:rPr>
        <w:t xml:space="preserve"> ανά κατηγορία και ζητούνται τα στοιχεία</w:t>
      </w:r>
      <w:r>
        <w:rPr>
          <w:rFonts w:ascii="Calibri" w:hAnsi="Calibri" w:cs="Calibri"/>
        </w:rPr>
        <w:t>,</w:t>
      </w:r>
      <w:r w:rsidRPr="00CC0DAF">
        <w:rPr>
          <w:rFonts w:ascii="Calibri" w:hAnsi="Calibri" w:cs="Calibri"/>
        </w:rPr>
        <w:t xml:space="preserve"> όλος ο φάκελος</w:t>
      </w:r>
      <w:r>
        <w:rPr>
          <w:rFonts w:ascii="Calibri" w:hAnsi="Calibri" w:cs="Calibri"/>
        </w:rPr>
        <w:t>,</w:t>
      </w:r>
      <w:r w:rsidRPr="00CC0DAF">
        <w:rPr>
          <w:rFonts w:ascii="Calibri" w:hAnsi="Calibri" w:cs="Calibri"/>
        </w:rPr>
        <w:t xml:space="preserve"> εξετάζονται τα παραστατικά</w:t>
      </w:r>
      <w:r>
        <w:rPr>
          <w:rFonts w:ascii="Calibri" w:hAnsi="Calibri" w:cs="Calibri"/>
        </w:rPr>
        <w:t>,</w:t>
      </w:r>
      <w:r w:rsidRPr="00CC0DAF">
        <w:rPr>
          <w:rFonts w:ascii="Calibri" w:hAnsi="Calibri" w:cs="Calibri"/>
        </w:rPr>
        <w:t xml:space="preserve"> οι διατάξεις</w:t>
      </w:r>
      <w:r>
        <w:rPr>
          <w:rFonts w:ascii="Calibri" w:hAnsi="Calibri" w:cs="Calibri"/>
        </w:rPr>
        <w:t>,</w:t>
      </w:r>
      <w:r w:rsidRPr="00CC0DAF">
        <w:rPr>
          <w:rFonts w:ascii="Calibri" w:hAnsi="Calibri" w:cs="Calibri"/>
        </w:rPr>
        <w:t xml:space="preserve"> ο έλεγχος νομιμότητας εάν τηρήθηκαν όλα και φυσικά ότι έχουν πραγματοποιηθεί όντως</w:t>
      </w:r>
      <w:r>
        <w:rPr>
          <w:rFonts w:ascii="Calibri" w:hAnsi="Calibri" w:cs="Calibri"/>
        </w:rPr>
        <w:t>,</w:t>
      </w:r>
      <w:r w:rsidRPr="00CC0DAF">
        <w:rPr>
          <w:rFonts w:ascii="Calibri" w:hAnsi="Calibri" w:cs="Calibri"/>
        </w:rPr>
        <w:t xml:space="preserve"> οι εν λόγω δαπάνες</w:t>
      </w:r>
      <w:r>
        <w:rPr>
          <w:rFonts w:ascii="Calibri" w:hAnsi="Calibri" w:cs="Calibri"/>
        </w:rPr>
        <w:t>.</w:t>
      </w:r>
      <w:r w:rsidRPr="00CC0DAF">
        <w:rPr>
          <w:rFonts w:ascii="Calibri" w:hAnsi="Calibri" w:cs="Calibri"/>
        </w:rPr>
        <w:t xml:space="preserve"> Δεν</w:t>
      </w:r>
      <w:r>
        <w:rPr>
          <w:rFonts w:ascii="Calibri" w:hAnsi="Calibri" w:cs="Calibri"/>
        </w:rPr>
        <w:t xml:space="preserve"> ξέρω, αν σας κάλυψα πάνω σε αυτό.</w:t>
      </w:r>
    </w:p>
    <w:p w14:paraId="541040C5" w14:textId="08C540E1" w:rsidR="00FB0A7B" w:rsidRDefault="00FB0A7B" w:rsidP="003326EC">
      <w:pPr>
        <w:spacing w:line="276" w:lineRule="auto"/>
        <w:ind w:firstLine="709"/>
        <w:contextualSpacing/>
        <w:jc w:val="both"/>
        <w:rPr>
          <w:rFonts w:ascii="Calibri" w:hAnsi="Calibri" w:cs="Calibri"/>
        </w:rPr>
      </w:pPr>
      <w:r w:rsidRPr="00CC0DAF">
        <w:rPr>
          <w:rFonts w:ascii="Calibri" w:hAnsi="Calibri" w:cs="Calibri"/>
        </w:rPr>
        <w:t xml:space="preserve"> </w:t>
      </w:r>
      <w:r>
        <w:rPr>
          <w:rFonts w:ascii="Calibri" w:hAnsi="Calibri" w:cs="Calibri"/>
        </w:rPr>
        <w:t>Όσο</w:t>
      </w:r>
      <w:r w:rsidRPr="00CC0DAF">
        <w:rPr>
          <w:rFonts w:ascii="Calibri" w:hAnsi="Calibri" w:cs="Calibri"/>
        </w:rPr>
        <w:t xml:space="preserve"> α</w:t>
      </w:r>
      <w:r>
        <w:rPr>
          <w:rFonts w:ascii="Calibri" w:hAnsi="Calibri" w:cs="Calibri"/>
        </w:rPr>
        <w:t>να</w:t>
      </w:r>
      <w:r w:rsidRPr="00CC0DAF">
        <w:rPr>
          <w:rFonts w:ascii="Calibri" w:hAnsi="Calibri" w:cs="Calibri"/>
        </w:rPr>
        <w:t xml:space="preserve">φορά για τα ποσά που είναι </w:t>
      </w:r>
      <w:r w:rsidR="00FD1AAD">
        <w:rPr>
          <w:rFonts w:ascii="Calibri" w:hAnsi="Calibri" w:cs="Calibri"/>
        </w:rPr>
        <w:t>στρογγυλοποιημένα</w:t>
      </w:r>
      <w:r>
        <w:rPr>
          <w:rFonts w:ascii="Calibri" w:hAnsi="Calibri" w:cs="Calibri"/>
        </w:rPr>
        <w:t>,</w:t>
      </w:r>
      <w:r w:rsidRPr="00CC0DAF">
        <w:rPr>
          <w:rFonts w:ascii="Calibri" w:hAnsi="Calibri" w:cs="Calibri"/>
        </w:rPr>
        <w:t xml:space="preserve"> ίσως </w:t>
      </w:r>
      <w:r>
        <w:rPr>
          <w:rFonts w:ascii="Calibri" w:hAnsi="Calibri" w:cs="Calibri"/>
        </w:rPr>
        <w:t xml:space="preserve">είναι </w:t>
      </w:r>
      <w:r w:rsidRPr="00CC0DAF">
        <w:rPr>
          <w:rFonts w:ascii="Calibri" w:hAnsi="Calibri" w:cs="Calibri"/>
        </w:rPr>
        <w:t>τυχαίο</w:t>
      </w:r>
      <w:r>
        <w:rPr>
          <w:rFonts w:ascii="Calibri" w:hAnsi="Calibri" w:cs="Calibri"/>
        </w:rPr>
        <w:t>,</w:t>
      </w:r>
      <w:r w:rsidRPr="00CC0DAF">
        <w:rPr>
          <w:rFonts w:ascii="Calibri" w:hAnsi="Calibri" w:cs="Calibri"/>
        </w:rPr>
        <w:t xml:space="preserve"> δεν ξέρω</w:t>
      </w:r>
      <w:r>
        <w:rPr>
          <w:rFonts w:ascii="Calibri" w:hAnsi="Calibri" w:cs="Calibri"/>
        </w:rPr>
        <w:t>.</w:t>
      </w:r>
    </w:p>
    <w:p w14:paraId="048E9F98" w14:textId="4ACF06CF" w:rsidR="00FB0A7B" w:rsidRDefault="00FB0A7B" w:rsidP="003326EC">
      <w:pPr>
        <w:spacing w:line="276" w:lineRule="auto"/>
        <w:ind w:firstLine="709"/>
        <w:contextualSpacing/>
        <w:jc w:val="both"/>
        <w:rPr>
          <w:rFonts w:ascii="Calibri" w:hAnsi="Calibri" w:cs="Calibri"/>
        </w:rPr>
      </w:pPr>
      <w:r>
        <w:rPr>
          <w:rFonts w:ascii="Calibri" w:hAnsi="Calibri" w:cs="Calibri"/>
        </w:rPr>
        <w:t xml:space="preserve">  Θ</w:t>
      </w:r>
      <w:r w:rsidRPr="00CC0DAF">
        <w:rPr>
          <w:rFonts w:ascii="Calibri" w:hAnsi="Calibri" w:cs="Calibri"/>
        </w:rPr>
        <w:t>α φανεί στην πορεία</w:t>
      </w:r>
      <w:r>
        <w:rPr>
          <w:rFonts w:ascii="Calibri" w:hAnsi="Calibri" w:cs="Calibri"/>
        </w:rPr>
        <w:t>,</w:t>
      </w:r>
      <w:r w:rsidRPr="00CC0DAF">
        <w:rPr>
          <w:rFonts w:ascii="Calibri" w:hAnsi="Calibri" w:cs="Calibri"/>
        </w:rPr>
        <w:t xml:space="preserve"> σωστά</w:t>
      </w:r>
      <w:r>
        <w:rPr>
          <w:rFonts w:ascii="Calibri" w:hAnsi="Calibri" w:cs="Calibri"/>
        </w:rPr>
        <w:t>.</w:t>
      </w:r>
    </w:p>
    <w:p w14:paraId="6E8D3C58" w14:textId="77777777" w:rsidR="00FB0A7B" w:rsidRDefault="00FB0A7B" w:rsidP="003326EC">
      <w:pPr>
        <w:spacing w:line="276" w:lineRule="auto"/>
        <w:ind w:firstLine="709"/>
        <w:contextualSpacing/>
        <w:jc w:val="both"/>
        <w:rPr>
          <w:rFonts w:ascii="Calibri" w:hAnsi="Calibri" w:cs="Calibri"/>
        </w:rPr>
      </w:pPr>
      <w:r>
        <w:rPr>
          <w:rFonts w:ascii="Calibri" w:hAnsi="Calibri" w:cs="Calibri"/>
        </w:rPr>
        <w:t xml:space="preserve"> Όσο</w:t>
      </w:r>
      <w:r w:rsidRPr="00CC0DAF">
        <w:rPr>
          <w:rFonts w:ascii="Calibri" w:hAnsi="Calibri" w:cs="Calibri"/>
        </w:rPr>
        <w:t xml:space="preserve"> α</w:t>
      </w:r>
      <w:r>
        <w:rPr>
          <w:rFonts w:ascii="Calibri" w:hAnsi="Calibri" w:cs="Calibri"/>
        </w:rPr>
        <w:t>να</w:t>
      </w:r>
      <w:r w:rsidRPr="00CC0DAF">
        <w:rPr>
          <w:rFonts w:ascii="Calibri" w:hAnsi="Calibri" w:cs="Calibri"/>
        </w:rPr>
        <w:t>φορά τώρα τις προβλέψεις</w:t>
      </w:r>
      <w:r>
        <w:rPr>
          <w:rFonts w:ascii="Calibri" w:hAnsi="Calibri" w:cs="Calibri"/>
        </w:rPr>
        <w:t>. Ό</w:t>
      </w:r>
      <w:r w:rsidRPr="00CC0DAF">
        <w:rPr>
          <w:rFonts w:ascii="Calibri" w:hAnsi="Calibri" w:cs="Calibri"/>
        </w:rPr>
        <w:t>ντως</w:t>
      </w:r>
      <w:r>
        <w:rPr>
          <w:rFonts w:ascii="Calibri" w:hAnsi="Calibri" w:cs="Calibri"/>
        </w:rPr>
        <w:t>,</w:t>
      </w:r>
      <w:r w:rsidRPr="00CC0DAF">
        <w:rPr>
          <w:rFonts w:ascii="Calibri" w:hAnsi="Calibri" w:cs="Calibri"/>
        </w:rPr>
        <w:t xml:space="preserve"> θα έπρεπε να υπάρχει κάποια πληροφόρηση</w:t>
      </w:r>
      <w:r>
        <w:rPr>
          <w:rFonts w:ascii="Calibri" w:hAnsi="Calibri" w:cs="Calibri"/>
        </w:rPr>
        <w:t>, α</w:t>
      </w:r>
      <w:r w:rsidRPr="00CC0DAF">
        <w:rPr>
          <w:rFonts w:ascii="Calibri" w:hAnsi="Calibri" w:cs="Calibri"/>
        </w:rPr>
        <w:t>ν μη τι άλλο</w:t>
      </w:r>
      <w:r>
        <w:rPr>
          <w:rFonts w:ascii="Calibri" w:hAnsi="Calibri" w:cs="Calibri"/>
        </w:rPr>
        <w:t>, αν όχι προβλέψεις</w:t>
      </w:r>
      <w:r w:rsidRPr="00CC0DAF">
        <w:rPr>
          <w:rFonts w:ascii="Calibri" w:hAnsi="Calibri" w:cs="Calibri"/>
        </w:rPr>
        <w:t xml:space="preserve"> τουλάχιστον</w:t>
      </w:r>
      <w:r>
        <w:rPr>
          <w:rFonts w:ascii="Calibri" w:hAnsi="Calibri" w:cs="Calibri"/>
        </w:rPr>
        <w:t>,</w:t>
      </w:r>
      <w:r w:rsidRPr="00CC0DAF">
        <w:rPr>
          <w:rFonts w:ascii="Calibri" w:hAnsi="Calibri" w:cs="Calibri"/>
        </w:rPr>
        <w:t xml:space="preserve"> σε επίπεδο πληροφόρησης κάποιων θεμάτων τα οποία αφορούν και τις εγγυήσεις και το κομμάτι της</w:t>
      </w:r>
      <w:r w:rsidRPr="00C9719D">
        <w:rPr>
          <w:rFonts w:ascii="Calibri" w:hAnsi="Calibri" w:cs="Calibri"/>
        </w:rPr>
        <w:t xml:space="preserve"> </w:t>
      </w:r>
      <w:r>
        <w:rPr>
          <w:rFonts w:ascii="Calibri" w:hAnsi="Calibri" w:cs="Calibri"/>
          <w:lang w:val="en-US"/>
        </w:rPr>
        <w:t>ETAL</w:t>
      </w:r>
      <w:r>
        <w:rPr>
          <w:rFonts w:ascii="Calibri" w:hAnsi="Calibri" w:cs="Calibri"/>
        </w:rPr>
        <w:t>, τ</w:t>
      </w:r>
      <w:r w:rsidRPr="00CC0DAF">
        <w:rPr>
          <w:rFonts w:ascii="Calibri" w:hAnsi="Calibri" w:cs="Calibri"/>
        </w:rPr>
        <w:t>ουλάχιστον</w:t>
      </w:r>
      <w:r>
        <w:rPr>
          <w:rFonts w:ascii="Calibri" w:hAnsi="Calibri" w:cs="Calibri"/>
        </w:rPr>
        <w:t>. Ε</w:t>
      </w:r>
      <w:r w:rsidRPr="00CC0DAF">
        <w:rPr>
          <w:rFonts w:ascii="Calibri" w:hAnsi="Calibri" w:cs="Calibri"/>
        </w:rPr>
        <w:t>πειδή</w:t>
      </w:r>
      <w:r>
        <w:rPr>
          <w:rFonts w:ascii="Calibri" w:hAnsi="Calibri" w:cs="Calibri"/>
        </w:rPr>
        <w:t>,</w:t>
      </w:r>
      <w:r w:rsidRPr="00CC0DAF">
        <w:rPr>
          <w:rFonts w:ascii="Calibri" w:hAnsi="Calibri" w:cs="Calibri"/>
        </w:rPr>
        <w:t xml:space="preserve"> ενδεχόμενα να υπάρξουν</w:t>
      </w:r>
      <w:r>
        <w:rPr>
          <w:rFonts w:ascii="Calibri" w:hAnsi="Calibri" w:cs="Calibri"/>
        </w:rPr>
        <w:t xml:space="preserve"> και να προκύψουν</w:t>
      </w:r>
      <w:r w:rsidRPr="00CC0DAF">
        <w:rPr>
          <w:rFonts w:ascii="Calibri" w:hAnsi="Calibri" w:cs="Calibri"/>
        </w:rPr>
        <w:t xml:space="preserve"> κάποιες υποχρεώσεις και δεν έχουν γραφεί τα βιβλία της οικονομικής κατάστασης του κράτους</w:t>
      </w:r>
      <w:r>
        <w:rPr>
          <w:rFonts w:ascii="Calibri" w:hAnsi="Calibri" w:cs="Calibri"/>
        </w:rPr>
        <w:t>, τ</w:t>
      </w:r>
      <w:r w:rsidRPr="00CC0DAF">
        <w:rPr>
          <w:rFonts w:ascii="Calibri" w:hAnsi="Calibri" w:cs="Calibri"/>
        </w:rPr>
        <w:t>ουλάχιστον</w:t>
      </w:r>
      <w:r>
        <w:rPr>
          <w:rFonts w:ascii="Calibri" w:hAnsi="Calibri" w:cs="Calibri"/>
        </w:rPr>
        <w:t>, να</w:t>
      </w:r>
      <w:r w:rsidRPr="00CC0DAF">
        <w:rPr>
          <w:rFonts w:ascii="Calibri" w:hAnsi="Calibri" w:cs="Calibri"/>
        </w:rPr>
        <w:t xml:space="preserve"> υπάρχει μια πληροφόρηση πάνω σε αυτά</w:t>
      </w:r>
      <w:r>
        <w:rPr>
          <w:rFonts w:ascii="Calibri" w:hAnsi="Calibri" w:cs="Calibri"/>
        </w:rPr>
        <w:t>,</w:t>
      </w:r>
      <w:r w:rsidRPr="00CC0DAF">
        <w:rPr>
          <w:rFonts w:ascii="Calibri" w:hAnsi="Calibri" w:cs="Calibri"/>
        </w:rPr>
        <w:t xml:space="preserve"> κατά το ελάχιστο</w:t>
      </w:r>
      <w:r>
        <w:rPr>
          <w:rFonts w:ascii="Calibri" w:hAnsi="Calibri" w:cs="Calibri"/>
        </w:rPr>
        <w:t>.</w:t>
      </w:r>
    </w:p>
    <w:p w14:paraId="2A20F59A" w14:textId="097F56D2" w:rsidR="00FB0A7B" w:rsidRDefault="00FB0A7B" w:rsidP="003326EC">
      <w:pPr>
        <w:spacing w:line="276" w:lineRule="auto"/>
        <w:ind w:firstLine="709"/>
        <w:contextualSpacing/>
        <w:jc w:val="both"/>
        <w:rPr>
          <w:rFonts w:ascii="Calibri" w:hAnsi="Calibri" w:cs="Calibri"/>
        </w:rPr>
      </w:pPr>
      <w:r>
        <w:rPr>
          <w:rFonts w:ascii="Calibri" w:hAnsi="Calibri" w:cs="Calibri"/>
        </w:rPr>
        <w:t xml:space="preserve"> </w:t>
      </w:r>
      <w:r w:rsidRPr="00CC0DAF">
        <w:rPr>
          <w:rFonts w:ascii="Calibri" w:hAnsi="Calibri" w:cs="Calibri"/>
        </w:rPr>
        <w:t>Πάνω σε αυτό</w:t>
      </w:r>
      <w:r w:rsidRPr="00074C1E">
        <w:rPr>
          <w:rFonts w:ascii="Calibri" w:hAnsi="Calibri" w:cs="Calibri"/>
        </w:rPr>
        <w:t>,</w:t>
      </w:r>
      <w:r w:rsidRPr="00CC0DAF">
        <w:rPr>
          <w:rFonts w:ascii="Calibri" w:hAnsi="Calibri" w:cs="Calibri"/>
        </w:rPr>
        <w:t xml:space="preserve"> θα ήθελα να πω το εξής</w:t>
      </w:r>
      <w:r>
        <w:rPr>
          <w:rFonts w:ascii="Calibri" w:hAnsi="Calibri" w:cs="Calibri"/>
        </w:rPr>
        <w:t>: Ό</w:t>
      </w:r>
      <w:r w:rsidRPr="00CC0DAF">
        <w:rPr>
          <w:rFonts w:ascii="Calibri" w:hAnsi="Calibri" w:cs="Calibri"/>
        </w:rPr>
        <w:t>τι επειδή</w:t>
      </w:r>
      <w:r>
        <w:rPr>
          <w:rFonts w:ascii="Calibri" w:hAnsi="Calibri" w:cs="Calibri"/>
        </w:rPr>
        <w:t>,</w:t>
      </w:r>
      <w:r w:rsidRPr="00CC0DAF">
        <w:rPr>
          <w:rFonts w:ascii="Calibri" w:hAnsi="Calibri" w:cs="Calibri"/>
        </w:rPr>
        <w:t xml:space="preserve"> είναι πάρα πολλές ερωτήσεις που μας θέτετε θα ήταν πιο χρήσιμο και για </w:t>
      </w:r>
      <w:r>
        <w:rPr>
          <w:rFonts w:ascii="Calibri" w:hAnsi="Calibri" w:cs="Calibri"/>
        </w:rPr>
        <w:t>μας,</w:t>
      </w:r>
      <w:r w:rsidRPr="00CC0DAF">
        <w:rPr>
          <w:rFonts w:ascii="Calibri" w:hAnsi="Calibri" w:cs="Calibri"/>
        </w:rPr>
        <w:t xml:space="preserve"> αλλά και για </w:t>
      </w:r>
      <w:r>
        <w:rPr>
          <w:rFonts w:ascii="Calibri" w:hAnsi="Calibri" w:cs="Calibri"/>
        </w:rPr>
        <w:t>σας -</w:t>
      </w:r>
      <w:r w:rsidRPr="00CC0DAF">
        <w:rPr>
          <w:rFonts w:ascii="Calibri" w:hAnsi="Calibri" w:cs="Calibri"/>
        </w:rPr>
        <w:t xml:space="preserve"> το είχαμε πει και πέρυσι</w:t>
      </w:r>
      <w:r>
        <w:rPr>
          <w:rFonts w:ascii="Calibri" w:hAnsi="Calibri" w:cs="Calibri"/>
        </w:rPr>
        <w:t>- - α</w:t>
      </w:r>
      <w:r w:rsidRPr="00CC0DAF">
        <w:rPr>
          <w:rFonts w:ascii="Calibri" w:hAnsi="Calibri" w:cs="Calibri"/>
        </w:rPr>
        <w:t xml:space="preserve">ν μπορούσατε να </w:t>
      </w:r>
      <w:r>
        <w:rPr>
          <w:rFonts w:ascii="Calibri" w:hAnsi="Calibri" w:cs="Calibri"/>
        </w:rPr>
        <w:t>μας τις στείλατε με έ</w:t>
      </w:r>
      <w:r w:rsidRPr="00CC0DAF">
        <w:rPr>
          <w:rFonts w:ascii="Calibri" w:hAnsi="Calibri" w:cs="Calibri"/>
        </w:rPr>
        <w:t>να</w:t>
      </w:r>
      <w:r w:rsidRPr="00074C1E">
        <w:rPr>
          <w:rFonts w:ascii="Calibri" w:hAnsi="Calibri" w:cs="Calibri"/>
        </w:rPr>
        <w:t xml:space="preserve"> </w:t>
      </w:r>
      <w:r>
        <w:rPr>
          <w:rFonts w:ascii="Calibri" w:hAnsi="Calibri" w:cs="Calibri"/>
          <w:lang w:val="en-US"/>
        </w:rPr>
        <w:t>e</w:t>
      </w:r>
      <w:r w:rsidRPr="00074C1E">
        <w:rPr>
          <w:rFonts w:ascii="Calibri" w:hAnsi="Calibri" w:cs="Calibri"/>
        </w:rPr>
        <w:t>-</w:t>
      </w:r>
      <w:r>
        <w:rPr>
          <w:rFonts w:ascii="Calibri" w:hAnsi="Calibri" w:cs="Calibri"/>
          <w:lang w:val="en-US"/>
        </w:rPr>
        <w:t>mail</w:t>
      </w:r>
      <w:r>
        <w:rPr>
          <w:rFonts w:ascii="Calibri" w:hAnsi="Calibri" w:cs="Calibri"/>
        </w:rPr>
        <w:t>,</w:t>
      </w:r>
      <w:r w:rsidRPr="00CC0DAF">
        <w:rPr>
          <w:rFonts w:ascii="Calibri" w:hAnsi="Calibri" w:cs="Calibri"/>
        </w:rPr>
        <w:t xml:space="preserve"> </w:t>
      </w:r>
      <w:r>
        <w:rPr>
          <w:rFonts w:ascii="Calibri" w:hAnsi="Calibri" w:cs="Calibri"/>
        </w:rPr>
        <w:t xml:space="preserve">ώστε να ερχόμαστε </w:t>
      </w:r>
      <w:r w:rsidRPr="00CC0DAF">
        <w:rPr>
          <w:rFonts w:ascii="Calibri" w:hAnsi="Calibri" w:cs="Calibri"/>
        </w:rPr>
        <w:t xml:space="preserve">και εμείς </w:t>
      </w:r>
      <w:r w:rsidRPr="00CC0DAF">
        <w:rPr>
          <w:rFonts w:ascii="Calibri" w:hAnsi="Calibri" w:cs="Calibri"/>
        </w:rPr>
        <w:lastRenderedPageBreak/>
        <w:t>προετοιμασμένοι</w:t>
      </w:r>
      <w:r>
        <w:rPr>
          <w:rFonts w:ascii="Calibri" w:hAnsi="Calibri" w:cs="Calibri"/>
        </w:rPr>
        <w:t>,</w:t>
      </w:r>
      <w:r w:rsidRPr="00CC0DAF">
        <w:rPr>
          <w:rFonts w:ascii="Calibri" w:hAnsi="Calibri" w:cs="Calibri"/>
        </w:rPr>
        <w:t xml:space="preserve"> να μπορούμε να απαντήσουμε και πιο εμπεριστατωμένα</w:t>
      </w:r>
      <w:r>
        <w:rPr>
          <w:rFonts w:ascii="Calibri" w:hAnsi="Calibri" w:cs="Calibri"/>
        </w:rPr>
        <w:t>,</w:t>
      </w:r>
      <w:r w:rsidRPr="00CC0DAF">
        <w:rPr>
          <w:rFonts w:ascii="Calibri" w:hAnsi="Calibri" w:cs="Calibri"/>
        </w:rPr>
        <w:t xml:space="preserve"> πιο αναλυτικά και να είστε και </w:t>
      </w:r>
      <w:r>
        <w:rPr>
          <w:rFonts w:ascii="Calibri" w:hAnsi="Calibri" w:cs="Calibri"/>
        </w:rPr>
        <w:t>εσείς καλυμμένοι.</w:t>
      </w:r>
      <w:r w:rsidRPr="00CC0DAF">
        <w:rPr>
          <w:rFonts w:ascii="Calibri" w:hAnsi="Calibri" w:cs="Calibri"/>
        </w:rPr>
        <w:t xml:space="preserve"> </w:t>
      </w:r>
      <w:r>
        <w:rPr>
          <w:rFonts w:ascii="Calibri" w:hAnsi="Calibri" w:cs="Calibri"/>
        </w:rPr>
        <w:t>Δ</w:t>
      </w:r>
      <w:r w:rsidRPr="00CC0DAF">
        <w:rPr>
          <w:rFonts w:ascii="Calibri" w:hAnsi="Calibri" w:cs="Calibri"/>
        </w:rPr>
        <w:t>εν ξέρω</w:t>
      </w:r>
      <w:r>
        <w:rPr>
          <w:rFonts w:ascii="Calibri" w:hAnsi="Calibri" w:cs="Calibri"/>
        </w:rPr>
        <w:t>,</w:t>
      </w:r>
      <w:r w:rsidRPr="00CC0DAF">
        <w:rPr>
          <w:rFonts w:ascii="Calibri" w:hAnsi="Calibri" w:cs="Calibri"/>
        </w:rPr>
        <w:t xml:space="preserve"> αν θέλετε κάτι άλλο</w:t>
      </w:r>
      <w:r w:rsidR="008D673B">
        <w:rPr>
          <w:rFonts w:ascii="Calibri" w:hAnsi="Calibri" w:cs="Calibri"/>
        </w:rPr>
        <w:t>. Σ</w:t>
      </w:r>
      <w:r>
        <w:rPr>
          <w:rFonts w:ascii="Calibri" w:hAnsi="Calibri" w:cs="Calibri"/>
        </w:rPr>
        <w:t>ας ευχαριστώ.</w:t>
      </w:r>
    </w:p>
    <w:p w14:paraId="4D7ADC6D" w14:textId="77777777" w:rsidR="00FB0A7B" w:rsidRDefault="00FB0A7B" w:rsidP="003326EC">
      <w:pPr>
        <w:spacing w:line="276" w:lineRule="auto"/>
        <w:ind w:firstLine="709"/>
        <w:contextualSpacing/>
        <w:jc w:val="both"/>
        <w:rPr>
          <w:rFonts w:ascii="Calibri" w:hAnsi="Calibri" w:cs="Calibri"/>
        </w:rPr>
      </w:pPr>
      <w:r w:rsidRPr="00CC0DAF">
        <w:rPr>
          <w:rFonts w:ascii="Calibri" w:hAnsi="Calibri" w:cs="Calibri"/>
        </w:rPr>
        <w:t xml:space="preserve"> </w:t>
      </w:r>
      <w:r w:rsidRPr="00074C1E">
        <w:rPr>
          <w:rFonts w:ascii="Calibri" w:hAnsi="Calibri" w:cs="Calibri"/>
          <w:b/>
        </w:rPr>
        <w:t>ΓΕΩΡΓΙΟΣ ΚΩΤΣΟΣ (Προέδρος της Επιτροπής):</w:t>
      </w:r>
      <w:r>
        <w:rPr>
          <w:rFonts w:ascii="Calibri" w:hAnsi="Calibri" w:cs="Calibri"/>
        </w:rPr>
        <w:t xml:space="preserve"> </w:t>
      </w:r>
      <w:r w:rsidRPr="00CC0DAF">
        <w:rPr>
          <w:rFonts w:ascii="Calibri" w:hAnsi="Calibri" w:cs="Calibri"/>
        </w:rPr>
        <w:t>Παρακαλώ κ</w:t>
      </w:r>
      <w:r>
        <w:rPr>
          <w:rFonts w:ascii="Calibri" w:hAnsi="Calibri" w:cs="Calibri"/>
        </w:rPr>
        <w:t>υρία Πρόεδρε,</w:t>
      </w:r>
      <w:r w:rsidRPr="00CC0DAF">
        <w:rPr>
          <w:rFonts w:ascii="Calibri" w:hAnsi="Calibri" w:cs="Calibri"/>
        </w:rPr>
        <w:t xml:space="preserve"> θέλετε να συμπληρώσετε κάτι</w:t>
      </w:r>
      <w:r>
        <w:rPr>
          <w:rFonts w:ascii="Calibri" w:hAnsi="Calibri" w:cs="Calibri"/>
        </w:rPr>
        <w:t>;</w:t>
      </w:r>
    </w:p>
    <w:p w14:paraId="7D67265F" w14:textId="77777777" w:rsidR="00FB0A7B" w:rsidRDefault="00FB0A7B" w:rsidP="003326EC">
      <w:pPr>
        <w:spacing w:line="276" w:lineRule="auto"/>
        <w:ind w:firstLine="709"/>
        <w:contextualSpacing/>
        <w:jc w:val="both"/>
        <w:rPr>
          <w:rFonts w:ascii="Calibri" w:hAnsi="Calibri" w:cs="Calibri"/>
        </w:rPr>
      </w:pPr>
      <w:r w:rsidRPr="00074C1E">
        <w:rPr>
          <w:rFonts w:ascii="Calibri" w:hAnsi="Calibri" w:cs="Calibri"/>
          <w:b/>
        </w:rPr>
        <w:t>ΣΩΤΗΡΙΑ ΝΤΟΥΝΗ (Προέδρος του Εκλεκτικού Συνέδριου):</w:t>
      </w:r>
      <w:r>
        <w:rPr>
          <w:rFonts w:ascii="Calibri" w:hAnsi="Calibri" w:cs="Calibri"/>
          <w:b/>
        </w:rPr>
        <w:t xml:space="preserve"> </w:t>
      </w:r>
      <w:r>
        <w:rPr>
          <w:rFonts w:ascii="Calibri" w:hAnsi="Calibri" w:cs="Calibri"/>
        </w:rPr>
        <w:t>Ναι, ευχαριστώ. Π</w:t>
      </w:r>
      <w:r w:rsidRPr="00CC0DAF">
        <w:rPr>
          <w:rFonts w:ascii="Calibri" w:hAnsi="Calibri" w:cs="Calibri"/>
        </w:rPr>
        <w:t>άνω σε αυτό που είπε ο Παπαδάκης</w:t>
      </w:r>
      <w:r>
        <w:rPr>
          <w:rFonts w:ascii="Calibri" w:hAnsi="Calibri" w:cs="Calibri"/>
        </w:rPr>
        <w:t>,</w:t>
      </w:r>
      <w:r w:rsidRPr="00CC0DAF">
        <w:rPr>
          <w:rFonts w:ascii="Calibri" w:hAnsi="Calibri" w:cs="Calibri"/>
        </w:rPr>
        <w:t xml:space="preserve"> πράγματι το είχαμε πει και πέρ</w:t>
      </w:r>
      <w:r>
        <w:rPr>
          <w:rFonts w:ascii="Calibri" w:hAnsi="Calibri" w:cs="Calibri"/>
        </w:rPr>
        <w:t>υ</w:t>
      </w:r>
      <w:r w:rsidRPr="00CC0DAF">
        <w:rPr>
          <w:rFonts w:ascii="Calibri" w:hAnsi="Calibri" w:cs="Calibri"/>
        </w:rPr>
        <w:t>σι ότι θα μπορούσαν</w:t>
      </w:r>
      <w:r>
        <w:rPr>
          <w:rFonts w:ascii="Calibri" w:hAnsi="Calibri" w:cs="Calibri"/>
        </w:rPr>
        <w:t>ε</w:t>
      </w:r>
      <w:r w:rsidRPr="00CC0DAF">
        <w:rPr>
          <w:rFonts w:ascii="Calibri" w:hAnsi="Calibri" w:cs="Calibri"/>
        </w:rPr>
        <w:t xml:space="preserve"> και τις ερωτήσεις και αυτή τη στιγμή</w:t>
      </w:r>
      <w:r>
        <w:rPr>
          <w:rFonts w:ascii="Calibri" w:hAnsi="Calibri" w:cs="Calibri"/>
        </w:rPr>
        <w:t>, αν θέλουν και μετά το τέλος Ε</w:t>
      </w:r>
      <w:r w:rsidRPr="00CC0DAF">
        <w:rPr>
          <w:rFonts w:ascii="Calibri" w:hAnsi="Calibri" w:cs="Calibri"/>
        </w:rPr>
        <w:t xml:space="preserve">πιτροπής </w:t>
      </w:r>
      <w:r>
        <w:rPr>
          <w:rFonts w:ascii="Calibri" w:hAnsi="Calibri" w:cs="Calibri"/>
        </w:rPr>
        <w:t xml:space="preserve"> να μας θα</w:t>
      </w:r>
      <w:r w:rsidRPr="00CC0DAF">
        <w:rPr>
          <w:rFonts w:ascii="Calibri" w:hAnsi="Calibri" w:cs="Calibri"/>
        </w:rPr>
        <w:t xml:space="preserve"> </w:t>
      </w:r>
      <w:r>
        <w:rPr>
          <w:rFonts w:ascii="Calibri" w:hAnsi="Calibri" w:cs="Calibri"/>
        </w:rPr>
        <w:t>τις στείλουν γραπτώς</w:t>
      </w:r>
      <w:r w:rsidRPr="00CC0DAF">
        <w:rPr>
          <w:rFonts w:ascii="Calibri" w:hAnsi="Calibri" w:cs="Calibri"/>
        </w:rPr>
        <w:t xml:space="preserve"> </w:t>
      </w:r>
      <w:r>
        <w:rPr>
          <w:rFonts w:ascii="Calibri" w:hAnsi="Calibri" w:cs="Calibri"/>
        </w:rPr>
        <w:t>και μ</w:t>
      </w:r>
      <w:r w:rsidRPr="00CC0DAF">
        <w:rPr>
          <w:rFonts w:ascii="Calibri" w:hAnsi="Calibri" w:cs="Calibri"/>
        </w:rPr>
        <w:t xml:space="preserve">έσα σε </w:t>
      </w:r>
      <w:r>
        <w:rPr>
          <w:rFonts w:ascii="Calibri" w:hAnsi="Calibri" w:cs="Calibri"/>
        </w:rPr>
        <w:t xml:space="preserve">3-4 </w:t>
      </w:r>
      <w:r w:rsidRPr="00CC0DAF">
        <w:rPr>
          <w:rFonts w:ascii="Calibri" w:hAnsi="Calibri" w:cs="Calibri"/>
        </w:rPr>
        <w:t>μέρες θα έχουμε τις απαντήσεις</w:t>
      </w:r>
      <w:r>
        <w:rPr>
          <w:rFonts w:ascii="Calibri" w:hAnsi="Calibri" w:cs="Calibri"/>
        </w:rPr>
        <w:t>.</w:t>
      </w:r>
      <w:r w:rsidRPr="00CC0DAF">
        <w:rPr>
          <w:rFonts w:ascii="Calibri" w:hAnsi="Calibri" w:cs="Calibri"/>
        </w:rPr>
        <w:t xml:space="preserve"> Σας ευχαριστώ πολύ</w:t>
      </w:r>
      <w:r>
        <w:rPr>
          <w:rFonts w:ascii="Calibri" w:hAnsi="Calibri" w:cs="Calibri"/>
        </w:rPr>
        <w:t>.</w:t>
      </w:r>
    </w:p>
    <w:p w14:paraId="79381679" w14:textId="77777777" w:rsidR="00FB0A7B" w:rsidRDefault="00FB0A7B" w:rsidP="003326EC">
      <w:pPr>
        <w:spacing w:line="276" w:lineRule="auto"/>
        <w:ind w:firstLine="709"/>
        <w:contextualSpacing/>
        <w:jc w:val="both"/>
        <w:rPr>
          <w:rFonts w:ascii="Calibri" w:hAnsi="Calibri" w:cs="Calibri"/>
        </w:rPr>
      </w:pPr>
      <w:r w:rsidRPr="00CC0DAF">
        <w:rPr>
          <w:rFonts w:ascii="Calibri" w:hAnsi="Calibri" w:cs="Calibri"/>
        </w:rPr>
        <w:t xml:space="preserve"> </w:t>
      </w:r>
      <w:r w:rsidRPr="00FD1AAD">
        <w:rPr>
          <w:rFonts w:ascii="Calibri" w:hAnsi="Calibri" w:cs="Calibri"/>
          <w:b/>
          <w:bCs/>
        </w:rPr>
        <w:t>ΓΕΩΡΓΙΟΣ ΚΩΤΣΟΣ (Προέδρος της Επιτροπής):</w:t>
      </w:r>
      <w:r>
        <w:rPr>
          <w:rFonts w:ascii="Calibri" w:hAnsi="Calibri" w:cs="Calibri"/>
        </w:rPr>
        <w:t xml:space="preserve"> </w:t>
      </w:r>
      <w:r w:rsidRPr="00CC0DAF">
        <w:rPr>
          <w:rFonts w:ascii="Calibri" w:hAnsi="Calibri" w:cs="Calibri"/>
        </w:rPr>
        <w:t xml:space="preserve">Σας ευχαριστώ κυρία </w:t>
      </w:r>
      <w:r>
        <w:rPr>
          <w:rFonts w:ascii="Calibri" w:hAnsi="Calibri" w:cs="Calibri"/>
        </w:rPr>
        <w:t>Π</w:t>
      </w:r>
      <w:r w:rsidRPr="00CC0DAF">
        <w:rPr>
          <w:rFonts w:ascii="Calibri" w:hAnsi="Calibri" w:cs="Calibri"/>
        </w:rPr>
        <w:t xml:space="preserve">ρόεδρε και </w:t>
      </w:r>
      <w:r>
        <w:rPr>
          <w:rFonts w:ascii="Calibri" w:hAnsi="Calibri" w:cs="Calibri"/>
        </w:rPr>
        <w:t>θα θέλατε κάτι πριν δώσω</w:t>
      </w:r>
      <w:r w:rsidRPr="00CC0DAF">
        <w:rPr>
          <w:rFonts w:ascii="Calibri" w:hAnsi="Calibri" w:cs="Calibri"/>
        </w:rPr>
        <w:t xml:space="preserve"> το</w:t>
      </w:r>
      <w:r>
        <w:rPr>
          <w:rFonts w:ascii="Calibri" w:hAnsi="Calibri" w:cs="Calibri"/>
        </w:rPr>
        <w:t>ν λόγο στον Υ</w:t>
      </w:r>
      <w:r w:rsidRPr="00CC0DAF">
        <w:rPr>
          <w:rFonts w:ascii="Calibri" w:hAnsi="Calibri" w:cs="Calibri"/>
        </w:rPr>
        <w:t>πουργό</w:t>
      </w:r>
      <w:r>
        <w:rPr>
          <w:rFonts w:ascii="Calibri" w:hAnsi="Calibri" w:cs="Calibri"/>
        </w:rPr>
        <w:t>;</w:t>
      </w:r>
    </w:p>
    <w:p w14:paraId="77C32BD8" w14:textId="77777777" w:rsidR="00FB0A7B" w:rsidRDefault="00FB0A7B" w:rsidP="003326EC">
      <w:pPr>
        <w:spacing w:line="276" w:lineRule="auto"/>
        <w:ind w:firstLine="709"/>
        <w:contextualSpacing/>
        <w:jc w:val="both"/>
        <w:rPr>
          <w:rFonts w:ascii="Calibri" w:hAnsi="Calibri" w:cs="Calibri"/>
        </w:rPr>
      </w:pPr>
      <w:r w:rsidRPr="00CC0DAF">
        <w:rPr>
          <w:rFonts w:ascii="Calibri" w:hAnsi="Calibri" w:cs="Calibri"/>
        </w:rPr>
        <w:t xml:space="preserve"> Παρακαλώ</w:t>
      </w:r>
      <w:r>
        <w:rPr>
          <w:rFonts w:ascii="Calibri" w:hAnsi="Calibri" w:cs="Calibri"/>
        </w:rPr>
        <w:t>.</w:t>
      </w:r>
    </w:p>
    <w:p w14:paraId="15760278" w14:textId="77777777" w:rsidR="00FB0A7B" w:rsidRPr="00CC0DAF" w:rsidRDefault="00FB0A7B" w:rsidP="003326EC">
      <w:pPr>
        <w:spacing w:line="276" w:lineRule="auto"/>
        <w:ind w:firstLine="709"/>
        <w:contextualSpacing/>
        <w:jc w:val="both"/>
        <w:rPr>
          <w:rFonts w:ascii="Calibri" w:hAnsi="Calibri" w:cs="Calibri"/>
        </w:rPr>
      </w:pPr>
      <w:r w:rsidRPr="001E7245">
        <w:rPr>
          <w:rFonts w:ascii="Calibri" w:hAnsi="Calibri" w:cs="Calibri"/>
          <w:b/>
        </w:rPr>
        <w:t xml:space="preserve"> ΚΩΝΣΤΑΝΤΙΝΟΣ ΚΡΕΠΗΣ (Σύμβουλος του Εκλεκτικού Συνέδριου):</w:t>
      </w:r>
      <w:r>
        <w:rPr>
          <w:rFonts w:ascii="Calibri" w:hAnsi="Calibri" w:cs="Calibri"/>
          <w:b/>
        </w:rPr>
        <w:t xml:space="preserve"> </w:t>
      </w:r>
      <w:r w:rsidRPr="001E7245">
        <w:rPr>
          <w:rFonts w:ascii="Calibri" w:hAnsi="Calibri" w:cs="Calibri"/>
        </w:rPr>
        <w:t>Ευχαριστώ</w:t>
      </w:r>
      <w:r>
        <w:rPr>
          <w:rFonts w:ascii="Calibri" w:hAnsi="Calibri" w:cs="Calibri"/>
        </w:rPr>
        <w:t>, εν τάχει,  γ</w:t>
      </w:r>
      <w:r w:rsidRPr="00CC0DAF">
        <w:rPr>
          <w:rFonts w:ascii="Calibri" w:hAnsi="Calibri" w:cs="Calibri"/>
        </w:rPr>
        <w:t>ι</w:t>
      </w:r>
      <w:r>
        <w:rPr>
          <w:rFonts w:ascii="Calibri" w:hAnsi="Calibri" w:cs="Calibri"/>
        </w:rPr>
        <w:t>ατί καταλαβαίνω ότι ο χρόνος πιε</w:t>
      </w:r>
      <w:r w:rsidRPr="00CC0DAF">
        <w:rPr>
          <w:rFonts w:ascii="Calibri" w:hAnsi="Calibri" w:cs="Calibri"/>
        </w:rPr>
        <w:t>ζόμαστε</w:t>
      </w:r>
      <w:r>
        <w:rPr>
          <w:rFonts w:ascii="Calibri" w:hAnsi="Calibri" w:cs="Calibri"/>
        </w:rPr>
        <w:t>. Γ</w:t>
      </w:r>
      <w:r w:rsidRPr="00CC0DAF">
        <w:rPr>
          <w:rFonts w:ascii="Calibri" w:hAnsi="Calibri" w:cs="Calibri"/>
        </w:rPr>
        <w:t>ια το ζήτημα της απασχόλησης των συνταξιούχων κ</w:t>
      </w:r>
      <w:r>
        <w:rPr>
          <w:rFonts w:ascii="Calibri" w:hAnsi="Calibri" w:cs="Calibri"/>
        </w:rPr>
        <w:t xml:space="preserve">. Βιλιάρδο </w:t>
      </w:r>
      <w:r w:rsidRPr="00CC0DAF">
        <w:rPr>
          <w:rFonts w:ascii="Calibri" w:hAnsi="Calibri" w:cs="Calibri"/>
        </w:rPr>
        <w:t>δεν έχει αξιολογηθεί</w:t>
      </w:r>
      <w:r>
        <w:rPr>
          <w:rFonts w:ascii="Calibri" w:hAnsi="Calibri" w:cs="Calibri"/>
        </w:rPr>
        <w:t>,</w:t>
      </w:r>
      <w:r w:rsidRPr="00CC0DAF">
        <w:rPr>
          <w:rFonts w:ascii="Calibri" w:hAnsi="Calibri" w:cs="Calibri"/>
        </w:rPr>
        <w:t xml:space="preserve"> είναι μεταρρύθμιση που έγινε μετά</w:t>
      </w:r>
      <w:r>
        <w:rPr>
          <w:rFonts w:ascii="Calibri" w:hAnsi="Calibri" w:cs="Calibri"/>
        </w:rPr>
        <w:t>, δ</w:t>
      </w:r>
      <w:r w:rsidRPr="00CC0DAF">
        <w:rPr>
          <w:rFonts w:ascii="Calibri" w:hAnsi="Calibri" w:cs="Calibri"/>
        </w:rPr>
        <w:t xml:space="preserve">εν είναι του </w:t>
      </w:r>
      <w:r>
        <w:rPr>
          <w:rFonts w:ascii="Calibri" w:hAnsi="Calibri" w:cs="Calibri"/>
        </w:rPr>
        <w:t>20</w:t>
      </w:r>
      <w:r w:rsidRPr="00CC0DAF">
        <w:rPr>
          <w:rFonts w:ascii="Calibri" w:hAnsi="Calibri" w:cs="Calibri"/>
        </w:rPr>
        <w:t>22</w:t>
      </w:r>
      <w:r>
        <w:rPr>
          <w:rFonts w:ascii="Calibri" w:hAnsi="Calibri" w:cs="Calibri"/>
        </w:rPr>
        <w:t>,</w:t>
      </w:r>
      <w:r w:rsidRPr="00CC0DAF">
        <w:rPr>
          <w:rFonts w:ascii="Calibri" w:hAnsi="Calibri" w:cs="Calibri"/>
        </w:rPr>
        <w:t xml:space="preserve"> είναι επόμενη</w:t>
      </w:r>
      <w:r>
        <w:rPr>
          <w:rFonts w:ascii="Calibri" w:hAnsi="Calibri" w:cs="Calibri"/>
        </w:rPr>
        <w:t>. Γ</w:t>
      </w:r>
      <w:r w:rsidRPr="00CC0DAF">
        <w:rPr>
          <w:rFonts w:ascii="Calibri" w:hAnsi="Calibri" w:cs="Calibri"/>
        </w:rPr>
        <w:t>ια το επενδυτικό κενό είναι περίπου 6</w:t>
      </w:r>
      <w:r>
        <w:rPr>
          <w:rFonts w:ascii="Calibri" w:hAnsi="Calibri" w:cs="Calibri"/>
        </w:rPr>
        <w:t xml:space="preserve"> -</w:t>
      </w:r>
      <w:r w:rsidRPr="00CC0DAF">
        <w:rPr>
          <w:rFonts w:ascii="Calibri" w:hAnsi="Calibri" w:cs="Calibri"/>
        </w:rPr>
        <w:t xml:space="preserve"> 7 μονάδες του ΑΕΠ</w:t>
      </w:r>
      <w:r>
        <w:rPr>
          <w:rFonts w:ascii="Calibri" w:hAnsi="Calibri" w:cs="Calibri"/>
        </w:rPr>
        <w:t>,</w:t>
      </w:r>
      <w:r w:rsidRPr="00CC0DAF">
        <w:rPr>
          <w:rFonts w:ascii="Calibri" w:hAnsi="Calibri" w:cs="Calibri"/>
        </w:rPr>
        <w:t xml:space="preserve"> θα μ</w:t>
      </w:r>
      <w:r>
        <w:rPr>
          <w:rFonts w:ascii="Calibri" w:hAnsi="Calibri" w:cs="Calibri"/>
        </w:rPr>
        <w:t>πορούμε να πούμε χοντρικά 12 δισεκατομμύρια ευρώ</w:t>
      </w:r>
      <w:r w:rsidRPr="00CC0DAF">
        <w:rPr>
          <w:rFonts w:ascii="Calibri" w:hAnsi="Calibri" w:cs="Calibri"/>
        </w:rPr>
        <w:t xml:space="preserve"> ετησίως</w:t>
      </w:r>
      <w:r>
        <w:rPr>
          <w:rFonts w:ascii="Calibri" w:hAnsi="Calibri" w:cs="Calibri"/>
        </w:rPr>
        <w:t>,</w:t>
      </w:r>
      <w:r w:rsidRPr="00CC0DAF">
        <w:rPr>
          <w:rFonts w:ascii="Calibri" w:hAnsi="Calibri" w:cs="Calibri"/>
        </w:rPr>
        <w:t xml:space="preserve"> χοντρικά</w:t>
      </w:r>
      <w:r>
        <w:rPr>
          <w:rFonts w:ascii="Calibri" w:hAnsi="Calibri" w:cs="Calibri"/>
        </w:rPr>
        <w:t>.</w:t>
      </w:r>
      <w:r w:rsidRPr="00CC0DAF">
        <w:rPr>
          <w:rFonts w:ascii="Calibri" w:hAnsi="Calibri" w:cs="Calibri"/>
        </w:rPr>
        <w:t xml:space="preserve"> </w:t>
      </w:r>
    </w:p>
    <w:p w14:paraId="7F45E547"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Το ζήτημα</w:t>
      </w:r>
      <w:r>
        <w:rPr>
          <w:rFonts w:ascii="Calibri" w:hAnsi="Calibri" w:cs="Calibri"/>
        </w:rPr>
        <w:t>,</w:t>
      </w:r>
      <w:r w:rsidRPr="004B02F3">
        <w:rPr>
          <w:rFonts w:ascii="Calibri" w:hAnsi="Calibri" w:cs="Calibri"/>
        </w:rPr>
        <w:t xml:space="preserve"> </w:t>
      </w:r>
      <w:r>
        <w:rPr>
          <w:rFonts w:ascii="Calibri" w:hAnsi="Calibri" w:cs="Calibri"/>
        </w:rPr>
        <w:t>όμως,</w:t>
      </w:r>
      <w:r w:rsidRPr="004B02F3">
        <w:rPr>
          <w:rFonts w:ascii="Calibri" w:hAnsi="Calibri" w:cs="Calibri"/>
        </w:rPr>
        <w:t xml:space="preserve"> με τις επενδύσεις</w:t>
      </w:r>
      <w:r>
        <w:rPr>
          <w:rFonts w:ascii="Calibri" w:hAnsi="Calibri" w:cs="Calibri"/>
        </w:rPr>
        <w:t>,</w:t>
      </w:r>
      <w:r w:rsidRPr="004B02F3">
        <w:rPr>
          <w:rFonts w:ascii="Calibri" w:hAnsi="Calibri" w:cs="Calibri"/>
        </w:rPr>
        <w:t xml:space="preserve"> δεν είναι μόνο η ποσότητα</w:t>
      </w:r>
      <w:r>
        <w:rPr>
          <w:rFonts w:ascii="Calibri" w:hAnsi="Calibri" w:cs="Calibri"/>
        </w:rPr>
        <w:t xml:space="preserve"> που</w:t>
      </w:r>
      <w:r w:rsidRPr="004B02F3">
        <w:rPr>
          <w:rFonts w:ascii="Calibri" w:hAnsi="Calibri" w:cs="Calibri"/>
        </w:rPr>
        <w:t xml:space="preserve"> είναι ένα στοιχείο που δεν το είπα</w:t>
      </w:r>
      <w:r>
        <w:rPr>
          <w:rFonts w:ascii="Calibri" w:hAnsi="Calibri" w:cs="Calibri"/>
        </w:rPr>
        <w:t>,</w:t>
      </w:r>
      <w:r w:rsidRPr="004B02F3">
        <w:rPr>
          <w:rFonts w:ascii="Calibri" w:hAnsi="Calibri" w:cs="Calibri"/>
        </w:rPr>
        <w:t xml:space="preserve"> είναι και η ποιότητα</w:t>
      </w:r>
      <w:r>
        <w:rPr>
          <w:rFonts w:ascii="Calibri" w:hAnsi="Calibri" w:cs="Calibri"/>
        </w:rPr>
        <w:t>.</w:t>
      </w:r>
      <w:r w:rsidRPr="004B02F3">
        <w:rPr>
          <w:rFonts w:ascii="Calibri" w:hAnsi="Calibri" w:cs="Calibri"/>
        </w:rPr>
        <w:t xml:space="preserve"> Ας πούμε</w:t>
      </w:r>
      <w:r>
        <w:rPr>
          <w:rFonts w:ascii="Calibri" w:hAnsi="Calibri" w:cs="Calibri"/>
        </w:rPr>
        <w:t>,</w:t>
      </w:r>
      <w:r w:rsidRPr="004B02F3">
        <w:rPr>
          <w:rFonts w:ascii="Calibri" w:hAnsi="Calibri" w:cs="Calibri"/>
        </w:rPr>
        <w:t xml:space="preserve"> αν δει κανείς τη διάρθρωση </w:t>
      </w:r>
      <w:r>
        <w:rPr>
          <w:rFonts w:ascii="Calibri" w:hAnsi="Calibri" w:cs="Calibri"/>
        </w:rPr>
        <w:t xml:space="preserve">- </w:t>
      </w:r>
      <w:r w:rsidRPr="004B02F3">
        <w:rPr>
          <w:rFonts w:ascii="Calibri" w:hAnsi="Calibri" w:cs="Calibri"/>
        </w:rPr>
        <w:t>τα προβλήματα που έχει η Ελλάδα</w:t>
      </w:r>
      <w:r>
        <w:rPr>
          <w:rFonts w:ascii="Calibri" w:hAnsi="Calibri" w:cs="Calibri"/>
        </w:rPr>
        <w:t>,</w:t>
      </w:r>
      <w:r w:rsidRPr="004B02F3">
        <w:rPr>
          <w:rFonts w:ascii="Calibri" w:hAnsi="Calibri" w:cs="Calibri"/>
        </w:rPr>
        <w:t xml:space="preserve"> θα δει ότι έχει πλεόνασμα στο ισοζύγιο υπηρεσιών λόγω του ταξιδιωτικού ισοζυγίου του τουρισμού και των θαλάσσιων μεταφορών</w:t>
      </w:r>
      <w:r>
        <w:rPr>
          <w:rFonts w:ascii="Calibri" w:hAnsi="Calibri" w:cs="Calibri"/>
        </w:rPr>
        <w:t>,</w:t>
      </w:r>
      <w:r w:rsidRPr="004B02F3">
        <w:rPr>
          <w:rFonts w:ascii="Calibri" w:hAnsi="Calibri" w:cs="Calibri"/>
        </w:rPr>
        <w:t xml:space="preserve"> αλλά έχει πρόβλημα στο ισοζύγιο αγαθών και πολύ μεγάλο</w:t>
      </w:r>
      <w:r>
        <w:rPr>
          <w:rFonts w:ascii="Calibri" w:hAnsi="Calibri" w:cs="Calibri"/>
        </w:rPr>
        <w:t>.</w:t>
      </w:r>
      <w:r w:rsidRPr="004B02F3">
        <w:rPr>
          <w:rFonts w:ascii="Calibri" w:hAnsi="Calibri" w:cs="Calibri"/>
        </w:rPr>
        <w:t xml:space="preserve"> </w:t>
      </w:r>
    </w:p>
    <w:p w14:paraId="3779CA82"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Άρα</w:t>
      </w:r>
      <w:r>
        <w:rPr>
          <w:rFonts w:ascii="Calibri" w:hAnsi="Calibri" w:cs="Calibri"/>
        </w:rPr>
        <w:t>,</w:t>
      </w:r>
      <w:r w:rsidRPr="004B02F3">
        <w:rPr>
          <w:rFonts w:ascii="Calibri" w:hAnsi="Calibri" w:cs="Calibri"/>
        </w:rPr>
        <w:t xml:space="preserve"> λοιπόν</w:t>
      </w:r>
      <w:r>
        <w:rPr>
          <w:rFonts w:ascii="Calibri" w:hAnsi="Calibri" w:cs="Calibri"/>
        </w:rPr>
        <w:t>,</w:t>
      </w:r>
      <w:r w:rsidRPr="004B02F3">
        <w:rPr>
          <w:rFonts w:ascii="Calibri" w:hAnsi="Calibri" w:cs="Calibri"/>
        </w:rPr>
        <w:t xml:space="preserve"> θα λέγαμε ότι θέλουμε επενδύσεις</w:t>
      </w:r>
      <w:r>
        <w:rPr>
          <w:rFonts w:ascii="Calibri" w:hAnsi="Calibri" w:cs="Calibri"/>
        </w:rPr>
        <w:t>,</w:t>
      </w:r>
      <w:r w:rsidRPr="004B02F3">
        <w:rPr>
          <w:rFonts w:ascii="Calibri" w:hAnsi="Calibri" w:cs="Calibri"/>
        </w:rPr>
        <w:t xml:space="preserve"> οι οποίες να παράγουν αγαθά τα οποία θα καλύψουν ένα μέρος της εσωτερικής ζήτησης</w:t>
      </w:r>
      <w:r>
        <w:rPr>
          <w:rFonts w:ascii="Calibri" w:hAnsi="Calibri" w:cs="Calibri"/>
        </w:rPr>
        <w:t>,</w:t>
      </w:r>
      <w:r w:rsidRPr="004B02F3">
        <w:rPr>
          <w:rFonts w:ascii="Calibri" w:hAnsi="Calibri" w:cs="Calibri"/>
        </w:rPr>
        <w:t xml:space="preserve"> ώστε όταν καταναλώνουμε να καταναλώνουμε εγχωρίως παραγόμενα αγαθά και όχι εισαγόμενα</w:t>
      </w:r>
      <w:r>
        <w:rPr>
          <w:rFonts w:ascii="Calibri" w:hAnsi="Calibri" w:cs="Calibri"/>
        </w:rPr>
        <w:t>, σ’</w:t>
      </w:r>
      <w:r w:rsidRPr="004B02F3">
        <w:rPr>
          <w:rFonts w:ascii="Calibri" w:hAnsi="Calibri" w:cs="Calibri"/>
        </w:rPr>
        <w:t xml:space="preserve"> ένα κομμάτι</w:t>
      </w:r>
      <w:r>
        <w:rPr>
          <w:rFonts w:ascii="Calibri" w:hAnsi="Calibri" w:cs="Calibri"/>
        </w:rPr>
        <w:t xml:space="preserve"> και</w:t>
      </w:r>
      <w:r w:rsidRPr="004B02F3">
        <w:rPr>
          <w:rFonts w:ascii="Calibri" w:hAnsi="Calibri" w:cs="Calibri"/>
        </w:rPr>
        <w:t xml:space="preserve"> το δεύτερο</w:t>
      </w:r>
      <w:r>
        <w:rPr>
          <w:rFonts w:ascii="Calibri" w:hAnsi="Calibri" w:cs="Calibri"/>
        </w:rPr>
        <w:t>, α</w:t>
      </w:r>
      <w:r w:rsidRPr="004B02F3">
        <w:rPr>
          <w:rFonts w:ascii="Calibri" w:hAnsi="Calibri" w:cs="Calibri"/>
        </w:rPr>
        <w:t>υτά τα αγαθά που παράγουμε</w:t>
      </w:r>
      <w:r>
        <w:rPr>
          <w:rFonts w:ascii="Calibri" w:hAnsi="Calibri" w:cs="Calibri"/>
        </w:rPr>
        <w:t>,</w:t>
      </w:r>
      <w:r w:rsidRPr="004B02F3">
        <w:rPr>
          <w:rFonts w:ascii="Calibri" w:hAnsi="Calibri" w:cs="Calibri"/>
        </w:rPr>
        <w:t xml:space="preserve"> να είναι ανταγωνιστικά στις ξένες αγορές</w:t>
      </w:r>
      <w:r>
        <w:rPr>
          <w:rFonts w:ascii="Calibri" w:hAnsi="Calibri" w:cs="Calibri"/>
        </w:rPr>
        <w:t xml:space="preserve"> και</w:t>
      </w:r>
      <w:r w:rsidRPr="004B02F3">
        <w:rPr>
          <w:rFonts w:ascii="Calibri" w:hAnsi="Calibri" w:cs="Calibri"/>
        </w:rPr>
        <w:t xml:space="preserve"> να καταλάβουν και ένα μερίδιο ώστε να αντιστρέψουμε το δείκτη καθαρών εξαγωγών</w:t>
      </w:r>
      <w:r>
        <w:rPr>
          <w:rFonts w:ascii="Calibri" w:hAnsi="Calibri" w:cs="Calibri"/>
        </w:rPr>
        <w:t>,</w:t>
      </w:r>
      <w:r w:rsidRPr="004B02F3">
        <w:rPr>
          <w:rFonts w:ascii="Calibri" w:hAnsi="Calibri" w:cs="Calibri"/>
        </w:rPr>
        <w:t xml:space="preserve"> την αρνητικότητα αυτού του δείκτη</w:t>
      </w:r>
      <w:r>
        <w:rPr>
          <w:rFonts w:ascii="Calibri" w:hAnsi="Calibri" w:cs="Calibri"/>
        </w:rPr>
        <w:t>, α</w:t>
      </w:r>
      <w:r w:rsidRPr="004B02F3">
        <w:rPr>
          <w:rFonts w:ascii="Calibri" w:hAnsi="Calibri" w:cs="Calibri"/>
        </w:rPr>
        <w:t>υτό συνδέεται με το ισοζύγιο τρεχουσών συναλλαγών και είναι</w:t>
      </w:r>
      <w:r>
        <w:rPr>
          <w:rFonts w:ascii="Calibri" w:hAnsi="Calibri" w:cs="Calibri"/>
        </w:rPr>
        <w:t>,</w:t>
      </w:r>
      <w:r w:rsidRPr="004B02F3">
        <w:rPr>
          <w:rFonts w:ascii="Calibri" w:hAnsi="Calibri" w:cs="Calibri"/>
        </w:rPr>
        <w:t xml:space="preserve"> αυτά που είπαμε</w:t>
      </w:r>
      <w:r>
        <w:rPr>
          <w:rFonts w:ascii="Calibri" w:hAnsi="Calibri" w:cs="Calibri"/>
        </w:rPr>
        <w:t>.</w:t>
      </w:r>
      <w:r w:rsidRPr="004B02F3">
        <w:rPr>
          <w:rFonts w:ascii="Calibri" w:hAnsi="Calibri" w:cs="Calibri"/>
        </w:rPr>
        <w:t xml:space="preserve"> </w:t>
      </w:r>
    </w:p>
    <w:p w14:paraId="565A9E7D"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Για το θέμα της κλιματικής κρίσης</w:t>
      </w:r>
      <w:r>
        <w:rPr>
          <w:rFonts w:ascii="Calibri" w:hAnsi="Calibri" w:cs="Calibri"/>
        </w:rPr>
        <w:t>,</w:t>
      </w:r>
      <w:r w:rsidRPr="004B02F3">
        <w:rPr>
          <w:rFonts w:ascii="Calibri" w:hAnsi="Calibri" w:cs="Calibri"/>
        </w:rPr>
        <w:t xml:space="preserve"> κ</w:t>
      </w:r>
      <w:r>
        <w:rPr>
          <w:rFonts w:ascii="Calibri" w:hAnsi="Calibri" w:cs="Calibri"/>
        </w:rPr>
        <w:t>υρία</w:t>
      </w:r>
      <w:r w:rsidRPr="004B02F3">
        <w:rPr>
          <w:rFonts w:ascii="Calibri" w:hAnsi="Calibri" w:cs="Calibri"/>
        </w:rPr>
        <w:t xml:space="preserve"> Αποστολάκη</w:t>
      </w:r>
      <w:r>
        <w:rPr>
          <w:rFonts w:ascii="Calibri" w:hAnsi="Calibri" w:cs="Calibri"/>
        </w:rPr>
        <w:t>,</w:t>
      </w:r>
      <w:r w:rsidRPr="004B02F3">
        <w:rPr>
          <w:rFonts w:ascii="Calibri" w:hAnsi="Calibri" w:cs="Calibri"/>
        </w:rPr>
        <w:t xml:space="preserve"> συνδέεται και με το αποθεματικό</w:t>
      </w:r>
      <w:r>
        <w:rPr>
          <w:rFonts w:ascii="Calibri" w:hAnsi="Calibri" w:cs="Calibri"/>
        </w:rPr>
        <w:t>,</w:t>
      </w:r>
      <w:r w:rsidRPr="004B02F3">
        <w:rPr>
          <w:rFonts w:ascii="Calibri" w:hAnsi="Calibri" w:cs="Calibri"/>
        </w:rPr>
        <w:t xml:space="preserve"> δηλαδή όταν έχεις ένα αποθεματικό 1 δισ</w:t>
      </w:r>
      <w:r>
        <w:rPr>
          <w:rFonts w:ascii="Calibri" w:hAnsi="Calibri" w:cs="Calibri"/>
        </w:rPr>
        <w:t>. κ</w:t>
      </w:r>
      <w:r w:rsidRPr="004B02F3">
        <w:rPr>
          <w:rFonts w:ascii="Calibri" w:hAnsi="Calibri" w:cs="Calibri"/>
        </w:rPr>
        <w:t>αι αυτό σε ένα μεγάλο ποσοστό αναλώνεται για δαπάνες της κεντρικής διοίκησης που σο</w:t>
      </w:r>
      <w:r>
        <w:rPr>
          <w:rFonts w:ascii="Calibri" w:hAnsi="Calibri" w:cs="Calibri"/>
        </w:rPr>
        <w:t>υ είναι γνωστές όταν εγκρίνεις τον Π</w:t>
      </w:r>
      <w:r w:rsidRPr="004B02F3">
        <w:rPr>
          <w:rFonts w:ascii="Calibri" w:hAnsi="Calibri" w:cs="Calibri"/>
        </w:rPr>
        <w:t>ροϋπολογισμό</w:t>
      </w:r>
      <w:r>
        <w:rPr>
          <w:rFonts w:ascii="Calibri" w:hAnsi="Calibri" w:cs="Calibri"/>
        </w:rPr>
        <w:t>,</w:t>
      </w:r>
      <w:r w:rsidRPr="004B02F3">
        <w:rPr>
          <w:rFonts w:ascii="Calibri" w:hAnsi="Calibri" w:cs="Calibri"/>
        </w:rPr>
        <w:t xml:space="preserve"> σημαίνει ότι δεν έχεις επαρκή κεφάλαια για να αντιμετωπίσεις αυτές τις έκτακτες ανάγκες</w:t>
      </w:r>
      <w:r>
        <w:rPr>
          <w:rFonts w:ascii="Calibri" w:hAnsi="Calibri" w:cs="Calibri"/>
        </w:rPr>
        <w:t>.</w:t>
      </w:r>
      <w:r w:rsidRPr="004B02F3">
        <w:rPr>
          <w:rFonts w:ascii="Calibri" w:hAnsi="Calibri" w:cs="Calibri"/>
        </w:rPr>
        <w:t xml:space="preserve"> </w:t>
      </w:r>
    </w:p>
    <w:p w14:paraId="6D7F0344"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Για το δημογραφικό</w:t>
      </w:r>
      <w:r>
        <w:rPr>
          <w:rFonts w:ascii="Calibri" w:hAnsi="Calibri" w:cs="Calibri"/>
        </w:rPr>
        <w:t>, αναλύεται στην επόμενη Έκθεσή μας</w:t>
      </w:r>
      <w:r w:rsidRPr="004B02F3">
        <w:rPr>
          <w:rFonts w:ascii="Calibri" w:hAnsi="Calibri" w:cs="Calibri"/>
        </w:rPr>
        <w:t xml:space="preserve"> εκτενέστερα και θα είναι διαθέσιμη</w:t>
      </w:r>
      <w:r>
        <w:rPr>
          <w:rFonts w:ascii="Calibri" w:hAnsi="Calibri" w:cs="Calibri"/>
        </w:rPr>
        <w:t xml:space="preserve"> η Έκθεση, από</w:t>
      </w:r>
      <w:r w:rsidRPr="004B02F3">
        <w:rPr>
          <w:rFonts w:ascii="Calibri" w:hAnsi="Calibri" w:cs="Calibri"/>
        </w:rPr>
        <w:t xml:space="preserve"> αυτό το μήνα</w:t>
      </w:r>
      <w:r>
        <w:rPr>
          <w:rFonts w:ascii="Calibri" w:hAnsi="Calibri" w:cs="Calibri"/>
        </w:rPr>
        <w:t>,</w:t>
      </w:r>
      <w:r w:rsidRPr="004B02F3">
        <w:rPr>
          <w:rFonts w:ascii="Calibri" w:hAnsi="Calibri" w:cs="Calibri"/>
        </w:rPr>
        <w:t xml:space="preserve"> νομίζω</w:t>
      </w:r>
      <w:r>
        <w:rPr>
          <w:rFonts w:ascii="Calibri" w:hAnsi="Calibri" w:cs="Calibri"/>
        </w:rPr>
        <w:t>.</w:t>
      </w:r>
      <w:r w:rsidRPr="004B02F3">
        <w:rPr>
          <w:rFonts w:ascii="Calibri" w:hAnsi="Calibri" w:cs="Calibri"/>
        </w:rPr>
        <w:t xml:space="preserve"> </w:t>
      </w:r>
    </w:p>
    <w:p w14:paraId="3CAD2A16"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Για την αλλαγή του μείγματος στο ασφαλιστικό</w:t>
      </w:r>
      <w:r>
        <w:rPr>
          <w:rFonts w:ascii="Calibri" w:hAnsi="Calibri" w:cs="Calibri"/>
        </w:rPr>
        <w:t>,</w:t>
      </w:r>
      <w:r w:rsidRPr="004B02F3">
        <w:rPr>
          <w:rFonts w:ascii="Calibri" w:hAnsi="Calibri" w:cs="Calibri"/>
        </w:rPr>
        <w:t xml:space="preserve"> φοβούμαι ότι αυτή τη στιγμή μπορούν να γίνουν λίγα</w:t>
      </w:r>
      <w:r>
        <w:rPr>
          <w:rFonts w:ascii="Calibri" w:hAnsi="Calibri" w:cs="Calibri"/>
        </w:rPr>
        <w:t>.</w:t>
      </w:r>
      <w:r w:rsidRPr="004B02F3">
        <w:rPr>
          <w:rFonts w:ascii="Calibri" w:hAnsi="Calibri" w:cs="Calibri"/>
        </w:rPr>
        <w:t xml:space="preserve"> Δηλαδή</w:t>
      </w:r>
      <w:r>
        <w:rPr>
          <w:rFonts w:ascii="Calibri" w:hAnsi="Calibri" w:cs="Calibri"/>
        </w:rPr>
        <w:t>,</w:t>
      </w:r>
      <w:r w:rsidRPr="004B02F3">
        <w:rPr>
          <w:rFonts w:ascii="Calibri" w:hAnsi="Calibri" w:cs="Calibri"/>
        </w:rPr>
        <w:t xml:space="preserve"> </w:t>
      </w:r>
      <w:r>
        <w:rPr>
          <w:rFonts w:ascii="Calibri" w:hAnsi="Calibri" w:cs="Calibri"/>
        </w:rPr>
        <w:t>ήταν μεταρρυθμίσεις που ίσως έπρεπε να γίνουν</w:t>
      </w:r>
      <w:r w:rsidRPr="004B02F3">
        <w:rPr>
          <w:rFonts w:ascii="Calibri" w:hAnsi="Calibri" w:cs="Calibri"/>
        </w:rPr>
        <w:t xml:space="preserve"> τις προηγούμενες δεκαετίες</w:t>
      </w:r>
      <w:r>
        <w:rPr>
          <w:rFonts w:ascii="Calibri" w:hAnsi="Calibri" w:cs="Calibri"/>
        </w:rPr>
        <w:t>.</w:t>
      </w:r>
      <w:r w:rsidRPr="004B02F3">
        <w:rPr>
          <w:rFonts w:ascii="Calibri" w:hAnsi="Calibri" w:cs="Calibri"/>
        </w:rPr>
        <w:t xml:space="preserve"> </w:t>
      </w:r>
      <w:r>
        <w:rPr>
          <w:rFonts w:ascii="Calibri" w:hAnsi="Calibri" w:cs="Calibri"/>
        </w:rPr>
        <w:t>Ας πούμε, όταν έγινε η μεταρρύθμιση στα Τ</w:t>
      </w:r>
      <w:r w:rsidRPr="004B02F3">
        <w:rPr>
          <w:rFonts w:ascii="Calibri" w:hAnsi="Calibri" w:cs="Calibri"/>
        </w:rPr>
        <w:t xml:space="preserve">αμεία </w:t>
      </w:r>
      <w:r>
        <w:rPr>
          <w:rFonts w:ascii="Calibri" w:hAnsi="Calibri" w:cs="Calibri"/>
        </w:rPr>
        <w:t>Επαγγελματικής Α</w:t>
      </w:r>
      <w:r w:rsidRPr="004B02F3">
        <w:rPr>
          <w:rFonts w:ascii="Calibri" w:hAnsi="Calibri" w:cs="Calibri"/>
        </w:rPr>
        <w:t>σφάλισης</w:t>
      </w:r>
      <w:r>
        <w:rPr>
          <w:rFonts w:ascii="Calibri" w:hAnsi="Calibri" w:cs="Calibri"/>
        </w:rPr>
        <w:t>, ο ν. 30</w:t>
      </w:r>
      <w:r w:rsidRPr="004B02F3">
        <w:rPr>
          <w:rFonts w:ascii="Calibri" w:hAnsi="Calibri" w:cs="Calibri"/>
        </w:rPr>
        <w:t>29</w:t>
      </w:r>
      <w:r>
        <w:rPr>
          <w:rFonts w:ascii="Calibri" w:hAnsi="Calibri" w:cs="Calibri"/>
        </w:rPr>
        <w:t>/</w:t>
      </w:r>
      <w:r w:rsidRPr="004B02F3">
        <w:rPr>
          <w:rFonts w:ascii="Calibri" w:hAnsi="Calibri" w:cs="Calibri"/>
        </w:rPr>
        <w:t>2002</w:t>
      </w:r>
      <w:r>
        <w:rPr>
          <w:rFonts w:ascii="Calibri" w:hAnsi="Calibri" w:cs="Calibri"/>
        </w:rPr>
        <w:t>,</w:t>
      </w:r>
      <w:r w:rsidRPr="004B02F3">
        <w:rPr>
          <w:rFonts w:ascii="Calibri" w:hAnsi="Calibri" w:cs="Calibri"/>
        </w:rPr>
        <w:t xml:space="preserve"> η συμμετοχή ήταν προαιρετική</w:t>
      </w:r>
      <w:r>
        <w:rPr>
          <w:rFonts w:ascii="Calibri" w:hAnsi="Calibri" w:cs="Calibri"/>
        </w:rPr>
        <w:t>.</w:t>
      </w:r>
      <w:r w:rsidRPr="004B02F3">
        <w:rPr>
          <w:rFonts w:ascii="Calibri" w:hAnsi="Calibri" w:cs="Calibri"/>
        </w:rPr>
        <w:t xml:space="preserve"> Αν ήταν υποχρεωτική</w:t>
      </w:r>
      <w:r>
        <w:rPr>
          <w:rFonts w:ascii="Calibri" w:hAnsi="Calibri" w:cs="Calibri"/>
        </w:rPr>
        <w:t>,</w:t>
      </w:r>
      <w:r w:rsidRPr="004B02F3">
        <w:rPr>
          <w:rFonts w:ascii="Calibri" w:hAnsi="Calibri" w:cs="Calibri"/>
        </w:rPr>
        <w:t xml:space="preserve"> θα είχαν </w:t>
      </w:r>
      <w:r>
        <w:rPr>
          <w:rFonts w:ascii="Calibri" w:hAnsi="Calibri" w:cs="Calibri"/>
        </w:rPr>
        <w:t>ωρι</w:t>
      </w:r>
      <w:r w:rsidRPr="004B02F3">
        <w:rPr>
          <w:rFonts w:ascii="Calibri" w:hAnsi="Calibri" w:cs="Calibri"/>
        </w:rPr>
        <w:t xml:space="preserve">μάσει κάποια δικαιώματα και δεν θα </w:t>
      </w:r>
      <w:r>
        <w:rPr>
          <w:rFonts w:ascii="Calibri" w:hAnsi="Calibri" w:cs="Calibri"/>
        </w:rPr>
        <w:t>τα περιμέναμε όλα από τον Κρατικό Π</w:t>
      </w:r>
      <w:r w:rsidRPr="004B02F3">
        <w:rPr>
          <w:rFonts w:ascii="Calibri" w:hAnsi="Calibri" w:cs="Calibri"/>
        </w:rPr>
        <w:t>ροϋπολογισμό</w:t>
      </w:r>
      <w:r>
        <w:rPr>
          <w:rFonts w:ascii="Calibri" w:hAnsi="Calibri" w:cs="Calibri"/>
        </w:rPr>
        <w:t>,</w:t>
      </w:r>
      <w:r w:rsidRPr="004B02F3">
        <w:rPr>
          <w:rFonts w:ascii="Calibri" w:hAnsi="Calibri" w:cs="Calibri"/>
        </w:rPr>
        <w:t xml:space="preserve"> από τους εργοδότες και τους εργαζόμενους</w:t>
      </w:r>
      <w:r>
        <w:rPr>
          <w:rFonts w:ascii="Calibri" w:hAnsi="Calibri" w:cs="Calibri"/>
        </w:rPr>
        <w:t>,</w:t>
      </w:r>
      <w:r w:rsidRPr="004B02F3">
        <w:rPr>
          <w:rFonts w:ascii="Calibri" w:hAnsi="Calibri" w:cs="Calibri"/>
        </w:rPr>
        <w:t xml:space="preserve"> διότι αυτοί χρηματοδοτούν το σύστημα</w:t>
      </w:r>
      <w:r>
        <w:rPr>
          <w:rFonts w:ascii="Calibri" w:hAnsi="Calibri" w:cs="Calibri"/>
        </w:rPr>
        <w:t>.</w:t>
      </w:r>
      <w:r w:rsidRPr="004B02F3">
        <w:rPr>
          <w:rFonts w:ascii="Calibri" w:hAnsi="Calibri" w:cs="Calibri"/>
        </w:rPr>
        <w:t xml:space="preserve"> Ενδεικτικά</w:t>
      </w:r>
      <w:r>
        <w:rPr>
          <w:rFonts w:ascii="Calibri" w:hAnsi="Calibri" w:cs="Calibri"/>
        </w:rPr>
        <w:t>,</w:t>
      </w:r>
      <w:r w:rsidRPr="004B02F3">
        <w:rPr>
          <w:rFonts w:ascii="Calibri" w:hAnsi="Calibri" w:cs="Calibri"/>
        </w:rPr>
        <w:t xml:space="preserve"> να σας πω ότι ο μέσος όρος του </w:t>
      </w:r>
      <w:r>
        <w:rPr>
          <w:rFonts w:ascii="Calibri" w:hAnsi="Calibri" w:cs="Calibri"/>
        </w:rPr>
        <w:t xml:space="preserve">ΟΟΣΑ </w:t>
      </w:r>
      <w:r w:rsidRPr="004B02F3">
        <w:rPr>
          <w:rFonts w:ascii="Calibri" w:hAnsi="Calibri" w:cs="Calibri"/>
        </w:rPr>
        <w:t xml:space="preserve">είναι το </w:t>
      </w:r>
      <w:r>
        <w:rPr>
          <w:rFonts w:ascii="Calibri" w:hAnsi="Calibri" w:cs="Calibri"/>
        </w:rPr>
        <w:t>50%</w:t>
      </w:r>
      <w:r w:rsidRPr="004B02F3">
        <w:rPr>
          <w:rFonts w:ascii="Calibri" w:hAnsi="Calibri" w:cs="Calibri"/>
        </w:rPr>
        <w:t xml:space="preserve"> του </w:t>
      </w:r>
      <w:r>
        <w:rPr>
          <w:rFonts w:ascii="Calibri" w:hAnsi="Calibri" w:cs="Calibri"/>
        </w:rPr>
        <w:t xml:space="preserve">Α.Ε.Π., </w:t>
      </w:r>
      <w:r w:rsidRPr="004B02F3">
        <w:rPr>
          <w:rFonts w:ascii="Calibri" w:hAnsi="Calibri" w:cs="Calibri"/>
        </w:rPr>
        <w:t>δηλαδή σαν να λέμε στην Ελλάδα ένα μέγεθος γύρω στα 100 δισ</w:t>
      </w:r>
      <w:r>
        <w:rPr>
          <w:rFonts w:ascii="Calibri" w:hAnsi="Calibri" w:cs="Calibri"/>
        </w:rPr>
        <w:t xml:space="preserve">. είναι συνταξιοδοτικά κεφάλαια. </w:t>
      </w:r>
      <w:r w:rsidRPr="004B02F3">
        <w:rPr>
          <w:rFonts w:ascii="Calibri" w:hAnsi="Calibri" w:cs="Calibri"/>
        </w:rPr>
        <w:t>Τα οποία τι κάνουν</w:t>
      </w:r>
      <w:r>
        <w:rPr>
          <w:rFonts w:ascii="Calibri" w:hAnsi="Calibri" w:cs="Calibri"/>
        </w:rPr>
        <w:t>;</w:t>
      </w:r>
      <w:r w:rsidRPr="004B02F3">
        <w:rPr>
          <w:rFonts w:ascii="Calibri" w:hAnsi="Calibri" w:cs="Calibri"/>
        </w:rPr>
        <w:t xml:space="preserve"> </w:t>
      </w:r>
    </w:p>
    <w:p w14:paraId="5A345480"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Ε</w:t>
      </w:r>
      <w:r>
        <w:rPr>
          <w:rFonts w:ascii="Calibri" w:hAnsi="Calibri" w:cs="Calibri"/>
        </w:rPr>
        <w:t>νισχύουν παράλληλα με το διανεμη</w:t>
      </w:r>
      <w:r w:rsidRPr="004B02F3">
        <w:rPr>
          <w:rFonts w:ascii="Calibri" w:hAnsi="Calibri" w:cs="Calibri"/>
        </w:rPr>
        <w:t>τικό σύστημα το εισόδημα των συνταξιούχων</w:t>
      </w:r>
      <w:r>
        <w:rPr>
          <w:rFonts w:ascii="Calibri" w:hAnsi="Calibri" w:cs="Calibri"/>
        </w:rPr>
        <w:t>.</w:t>
      </w:r>
      <w:r w:rsidRPr="004B02F3">
        <w:rPr>
          <w:rFonts w:ascii="Calibri" w:hAnsi="Calibri" w:cs="Calibri"/>
        </w:rPr>
        <w:t xml:space="preserve"> </w:t>
      </w:r>
    </w:p>
    <w:p w14:paraId="249A896B"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lastRenderedPageBreak/>
        <w:t>Τέλος</w:t>
      </w:r>
      <w:r>
        <w:rPr>
          <w:rFonts w:ascii="Calibri" w:hAnsi="Calibri" w:cs="Calibri"/>
        </w:rPr>
        <w:t>,</w:t>
      </w:r>
      <w:r w:rsidRPr="004B02F3">
        <w:rPr>
          <w:rFonts w:ascii="Calibri" w:hAnsi="Calibri" w:cs="Calibri"/>
        </w:rPr>
        <w:t xml:space="preserve"> ένα τελευταίο </w:t>
      </w:r>
      <w:r>
        <w:rPr>
          <w:rFonts w:ascii="Calibri" w:hAnsi="Calibri" w:cs="Calibri"/>
        </w:rPr>
        <w:t xml:space="preserve">ερώτημα που τέθηκε </w:t>
      </w:r>
      <w:r w:rsidRPr="004B02F3">
        <w:rPr>
          <w:rFonts w:ascii="Calibri" w:hAnsi="Calibri" w:cs="Calibri"/>
        </w:rPr>
        <w:t>για</w:t>
      </w:r>
      <w:r>
        <w:rPr>
          <w:rFonts w:ascii="Calibri" w:hAnsi="Calibri" w:cs="Calibri"/>
        </w:rPr>
        <w:t xml:space="preserve"> τις μεγάλες</w:t>
      </w:r>
      <w:r w:rsidRPr="004B02F3">
        <w:rPr>
          <w:rFonts w:ascii="Calibri" w:hAnsi="Calibri" w:cs="Calibri"/>
        </w:rPr>
        <w:t xml:space="preserve"> ανείσπρακτες ασφαλιστικές οφειλές</w:t>
      </w:r>
      <w:r>
        <w:rPr>
          <w:rFonts w:ascii="Calibri" w:hAnsi="Calibri" w:cs="Calibri"/>
        </w:rPr>
        <w:t>.</w:t>
      </w:r>
      <w:r w:rsidRPr="004B02F3">
        <w:rPr>
          <w:rFonts w:ascii="Calibri" w:hAnsi="Calibri" w:cs="Calibri"/>
        </w:rPr>
        <w:t xml:space="preserve"> Ανέβηκαν και </w:t>
      </w:r>
      <w:r>
        <w:rPr>
          <w:rFonts w:ascii="Calibri" w:hAnsi="Calibri" w:cs="Calibri"/>
        </w:rPr>
        <w:t>το 2023 έχουν πάει στα 47,5</w:t>
      </w:r>
      <w:r w:rsidRPr="004B02F3">
        <w:rPr>
          <w:rFonts w:ascii="Calibri" w:hAnsi="Calibri" w:cs="Calibri"/>
        </w:rPr>
        <w:t xml:space="preserve"> δις και θυμάμαι απ</w:t>
      </w:r>
      <w:r>
        <w:rPr>
          <w:rFonts w:ascii="Calibri" w:hAnsi="Calibri" w:cs="Calibri"/>
        </w:rPr>
        <w:t>’</w:t>
      </w:r>
      <w:r w:rsidRPr="004B02F3">
        <w:rPr>
          <w:rFonts w:ascii="Calibri" w:hAnsi="Calibri" w:cs="Calibri"/>
        </w:rPr>
        <w:t xml:space="preserve"> έξω ένα στοιχείο</w:t>
      </w:r>
      <w:r>
        <w:rPr>
          <w:rFonts w:ascii="Calibri" w:hAnsi="Calibri" w:cs="Calibri"/>
        </w:rPr>
        <w:t>: Τ</w:t>
      </w:r>
      <w:r w:rsidRPr="004B02F3">
        <w:rPr>
          <w:rFonts w:ascii="Calibri" w:hAnsi="Calibri" w:cs="Calibri"/>
        </w:rPr>
        <w:t>α 26 δισ</w:t>
      </w:r>
      <w:r>
        <w:rPr>
          <w:rFonts w:ascii="Calibri" w:hAnsi="Calibri" w:cs="Calibri"/>
        </w:rPr>
        <w:t>. α</w:t>
      </w:r>
      <w:r w:rsidRPr="004B02F3">
        <w:rPr>
          <w:rFonts w:ascii="Calibri" w:hAnsi="Calibri" w:cs="Calibri"/>
        </w:rPr>
        <w:t>πό αυτά</w:t>
      </w:r>
      <w:r>
        <w:rPr>
          <w:rFonts w:ascii="Calibri" w:hAnsi="Calibri" w:cs="Calibri"/>
        </w:rPr>
        <w:t>,</w:t>
      </w:r>
      <w:r w:rsidRPr="004B02F3">
        <w:rPr>
          <w:rFonts w:ascii="Calibri" w:hAnsi="Calibri" w:cs="Calibri"/>
        </w:rPr>
        <w:t xml:space="preserve"> είναι ασφαλιστικές οφειλές πριν το 2009</w:t>
      </w:r>
      <w:r>
        <w:rPr>
          <w:rFonts w:ascii="Calibri" w:hAnsi="Calibri" w:cs="Calibri"/>
        </w:rPr>
        <w:t>.</w:t>
      </w:r>
      <w:r w:rsidRPr="004B02F3">
        <w:rPr>
          <w:rFonts w:ascii="Calibri" w:hAnsi="Calibri" w:cs="Calibri"/>
        </w:rPr>
        <w:t xml:space="preserve"> Εκεί</w:t>
      </w:r>
      <w:r>
        <w:rPr>
          <w:rFonts w:ascii="Calibri" w:hAnsi="Calibri" w:cs="Calibri"/>
        </w:rPr>
        <w:t>,</w:t>
      </w:r>
      <w:r w:rsidRPr="004B02F3">
        <w:rPr>
          <w:rFonts w:ascii="Calibri" w:hAnsi="Calibri" w:cs="Calibri"/>
        </w:rPr>
        <w:t xml:space="preserve"> </w:t>
      </w:r>
      <w:r>
        <w:rPr>
          <w:rFonts w:ascii="Calibri" w:hAnsi="Calibri" w:cs="Calibri"/>
        </w:rPr>
        <w:t>-</w:t>
      </w:r>
      <w:r w:rsidRPr="004B02F3">
        <w:rPr>
          <w:rFonts w:ascii="Calibri" w:hAnsi="Calibri" w:cs="Calibri"/>
        </w:rPr>
        <w:t>πιστεύουμε ότι</w:t>
      </w:r>
      <w:r>
        <w:rPr>
          <w:rFonts w:ascii="Calibri" w:hAnsi="Calibri" w:cs="Calibri"/>
        </w:rPr>
        <w:t>-</w:t>
      </w:r>
      <w:r w:rsidRPr="004B02F3">
        <w:rPr>
          <w:rFonts w:ascii="Calibri" w:hAnsi="Calibri" w:cs="Calibri"/>
        </w:rPr>
        <w:t xml:space="preserve"> πιστεύω τουλάχιστον εγώ ότι θα πρέπει να</w:t>
      </w:r>
      <w:r>
        <w:rPr>
          <w:rFonts w:ascii="Calibri" w:hAnsi="Calibri" w:cs="Calibri"/>
        </w:rPr>
        <w:t xml:space="preserve"> γίνει κάτι.</w:t>
      </w:r>
      <w:r w:rsidRPr="004B02F3">
        <w:rPr>
          <w:rFonts w:ascii="Calibri" w:hAnsi="Calibri" w:cs="Calibri"/>
        </w:rPr>
        <w:t xml:space="preserve"> Υ</w:t>
      </w:r>
      <w:r>
        <w:rPr>
          <w:rFonts w:ascii="Calibri" w:hAnsi="Calibri" w:cs="Calibri"/>
        </w:rPr>
        <w:t>πάρχει μί</w:t>
      </w:r>
      <w:r w:rsidRPr="004B02F3">
        <w:rPr>
          <w:rFonts w:ascii="Calibri" w:hAnsi="Calibri" w:cs="Calibri"/>
        </w:rPr>
        <w:t>α νομοθεσία από το 2012</w:t>
      </w:r>
      <w:r>
        <w:rPr>
          <w:rFonts w:ascii="Calibri" w:hAnsi="Calibri" w:cs="Calibri"/>
        </w:rPr>
        <w:t xml:space="preserve"> ή</w:t>
      </w:r>
      <w:r w:rsidRPr="004B02F3">
        <w:rPr>
          <w:rFonts w:ascii="Calibri" w:hAnsi="Calibri" w:cs="Calibri"/>
        </w:rPr>
        <w:t xml:space="preserve"> το 2013</w:t>
      </w:r>
      <w:r>
        <w:rPr>
          <w:rFonts w:ascii="Calibri" w:hAnsi="Calibri" w:cs="Calibri"/>
        </w:rPr>
        <w:t>,</w:t>
      </w:r>
      <w:r w:rsidRPr="004B02F3">
        <w:rPr>
          <w:rFonts w:ascii="Calibri" w:hAnsi="Calibri" w:cs="Calibri"/>
        </w:rPr>
        <w:t xml:space="preserve"> η οποία θέλει να διακρίνει αυτές τις οφειλ</w:t>
      </w:r>
      <w:r>
        <w:rPr>
          <w:rFonts w:ascii="Calibri" w:hAnsi="Calibri" w:cs="Calibri"/>
        </w:rPr>
        <w:t>ές σε ποιες είναι οι εισπράξιμες</w:t>
      </w:r>
      <w:r w:rsidRPr="004B02F3">
        <w:rPr>
          <w:rFonts w:ascii="Calibri" w:hAnsi="Calibri" w:cs="Calibri"/>
        </w:rPr>
        <w:t xml:space="preserve"> και ποιες είναι οι</w:t>
      </w:r>
      <w:r>
        <w:rPr>
          <w:rFonts w:ascii="Calibri" w:hAnsi="Calibri" w:cs="Calibri"/>
        </w:rPr>
        <w:t xml:space="preserve"> ανεπίδεκτες είσπραξη</w:t>
      </w:r>
      <w:r w:rsidRPr="004B02F3">
        <w:rPr>
          <w:rFonts w:ascii="Calibri" w:hAnsi="Calibri" w:cs="Calibri"/>
        </w:rPr>
        <w:t>ς και να κυνηγήσει εκείνες που υπάρχουν πιθανότητες να εισπραχθούν</w:t>
      </w:r>
      <w:r>
        <w:rPr>
          <w:rFonts w:ascii="Calibri" w:hAnsi="Calibri" w:cs="Calibri"/>
        </w:rPr>
        <w:t>.</w:t>
      </w:r>
      <w:r w:rsidRPr="004B02F3">
        <w:rPr>
          <w:rFonts w:ascii="Calibri" w:hAnsi="Calibri" w:cs="Calibri"/>
        </w:rPr>
        <w:t xml:space="preserve"> Δεν απεδείχθη αποτελεσματική αυτή η νομοθεσία</w:t>
      </w:r>
      <w:r>
        <w:rPr>
          <w:rFonts w:ascii="Calibri" w:hAnsi="Calibri" w:cs="Calibri"/>
        </w:rPr>
        <w:t>,</w:t>
      </w:r>
      <w:r w:rsidRPr="004B02F3">
        <w:rPr>
          <w:rFonts w:ascii="Calibri" w:hAnsi="Calibri" w:cs="Calibri"/>
        </w:rPr>
        <w:t xml:space="preserve"> απόδειξη ότι συνεχώς αυξάνονται τα ληξιπρόθεσμα</w:t>
      </w:r>
      <w:r>
        <w:rPr>
          <w:rFonts w:ascii="Calibri" w:hAnsi="Calibri" w:cs="Calibri"/>
        </w:rPr>
        <w:t>.</w:t>
      </w:r>
      <w:r w:rsidRPr="004B02F3">
        <w:rPr>
          <w:rFonts w:ascii="Calibri" w:hAnsi="Calibri" w:cs="Calibri"/>
        </w:rPr>
        <w:t xml:space="preserve"> </w:t>
      </w:r>
    </w:p>
    <w:p w14:paraId="57969C52"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Άρα</w:t>
      </w:r>
      <w:r>
        <w:rPr>
          <w:rFonts w:ascii="Calibri" w:hAnsi="Calibri" w:cs="Calibri"/>
        </w:rPr>
        <w:t>,</w:t>
      </w:r>
      <w:r w:rsidRPr="004B02F3">
        <w:rPr>
          <w:rFonts w:ascii="Calibri" w:hAnsi="Calibri" w:cs="Calibri"/>
        </w:rPr>
        <w:t xml:space="preserve"> λοιπόν</w:t>
      </w:r>
      <w:r>
        <w:rPr>
          <w:rFonts w:ascii="Calibri" w:hAnsi="Calibri" w:cs="Calibri"/>
        </w:rPr>
        <w:t>,</w:t>
      </w:r>
      <w:r w:rsidRPr="004B02F3">
        <w:rPr>
          <w:rFonts w:ascii="Calibri" w:hAnsi="Calibri" w:cs="Calibri"/>
        </w:rPr>
        <w:t xml:space="preserve"> εδώ</w:t>
      </w:r>
      <w:r>
        <w:rPr>
          <w:rFonts w:ascii="Calibri" w:hAnsi="Calibri" w:cs="Calibri"/>
        </w:rPr>
        <w:t>,</w:t>
      </w:r>
      <w:r w:rsidRPr="004B02F3">
        <w:rPr>
          <w:rFonts w:ascii="Calibri" w:hAnsi="Calibri" w:cs="Calibri"/>
        </w:rPr>
        <w:t xml:space="preserve"> απαιτείται απαιτούνται περισσότερο φιλόδοξες πολιτικές</w:t>
      </w:r>
      <w:r>
        <w:rPr>
          <w:rFonts w:ascii="Calibri" w:hAnsi="Calibri" w:cs="Calibri"/>
        </w:rPr>
        <w:t>.</w:t>
      </w:r>
      <w:r w:rsidRPr="004B02F3">
        <w:rPr>
          <w:rFonts w:ascii="Calibri" w:hAnsi="Calibri" w:cs="Calibri"/>
        </w:rPr>
        <w:t xml:space="preserve"> </w:t>
      </w:r>
    </w:p>
    <w:p w14:paraId="47F7D672"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Αυτά κύριε</w:t>
      </w:r>
      <w:r>
        <w:rPr>
          <w:rFonts w:ascii="Calibri" w:hAnsi="Calibri" w:cs="Calibri"/>
        </w:rPr>
        <w:t>, κύριε Π</w:t>
      </w:r>
      <w:r w:rsidRPr="004B02F3">
        <w:rPr>
          <w:rFonts w:ascii="Calibri" w:hAnsi="Calibri" w:cs="Calibri"/>
        </w:rPr>
        <w:t>ρόεδρε</w:t>
      </w:r>
      <w:r>
        <w:rPr>
          <w:rFonts w:ascii="Calibri" w:hAnsi="Calibri" w:cs="Calibri"/>
        </w:rPr>
        <w:t>,</w:t>
      </w:r>
      <w:r w:rsidRPr="004B02F3">
        <w:rPr>
          <w:rFonts w:ascii="Calibri" w:hAnsi="Calibri" w:cs="Calibri"/>
        </w:rPr>
        <w:t xml:space="preserve"> σας ευχαριστώ</w:t>
      </w:r>
      <w:r>
        <w:rPr>
          <w:rFonts w:ascii="Calibri" w:hAnsi="Calibri" w:cs="Calibri"/>
        </w:rPr>
        <w:t>.</w:t>
      </w:r>
      <w:r w:rsidRPr="004B02F3">
        <w:rPr>
          <w:rFonts w:ascii="Calibri" w:hAnsi="Calibri" w:cs="Calibri"/>
        </w:rPr>
        <w:t xml:space="preserve"> </w:t>
      </w:r>
    </w:p>
    <w:p w14:paraId="09EAB965" w14:textId="751C0997" w:rsidR="00FB0A7B" w:rsidRDefault="00FB0A7B" w:rsidP="003326EC">
      <w:pPr>
        <w:spacing w:line="276" w:lineRule="auto"/>
        <w:ind w:firstLine="720"/>
        <w:contextualSpacing/>
        <w:jc w:val="both"/>
        <w:rPr>
          <w:rFonts w:ascii="Calibri" w:hAnsi="Calibri" w:cs="Calibri"/>
        </w:rPr>
      </w:pPr>
      <w:r w:rsidRPr="003847B3">
        <w:rPr>
          <w:rFonts w:ascii="Calibri" w:hAnsi="Calibri" w:cs="Calibri"/>
          <w:b/>
        </w:rPr>
        <w:t>ΓΕΩΡΓΙΟΣ ΚΩΤΣΟΣ (Πρόεδρος της Επιτροπής):</w:t>
      </w:r>
      <w:r>
        <w:rPr>
          <w:rFonts w:ascii="Calibri" w:hAnsi="Calibri" w:cs="Calibri"/>
          <w:b/>
        </w:rPr>
        <w:t xml:space="preserve"> </w:t>
      </w:r>
      <w:r w:rsidRPr="003847B3">
        <w:rPr>
          <w:rFonts w:ascii="Calibri" w:hAnsi="Calibri" w:cs="Calibri"/>
        </w:rPr>
        <w:t>Σας ευχαριστώ πολύ.</w:t>
      </w:r>
      <w:r>
        <w:rPr>
          <w:rFonts w:ascii="Calibri" w:hAnsi="Calibri" w:cs="Calibri"/>
          <w:b/>
        </w:rPr>
        <w:t xml:space="preserve"> </w:t>
      </w:r>
      <w:r>
        <w:rPr>
          <w:rFonts w:ascii="Calibri" w:hAnsi="Calibri" w:cs="Calibri"/>
        </w:rPr>
        <w:t>Πριν δώσει το</w:t>
      </w:r>
      <w:r w:rsidR="001117F3">
        <w:rPr>
          <w:rFonts w:ascii="Calibri" w:hAnsi="Calibri" w:cs="Calibri"/>
        </w:rPr>
        <w:t>ν</w:t>
      </w:r>
      <w:r>
        <w:rPr>
          <w:rFonts w:ascii="Calibri" w:hAnsi="Calibri" w:cs="Calibri"/>
        </w:rPr>
        <w:t xml:space="preserve"> λόγο στον κύριο Υ</w:t>
      </w:r>
      <w:r w:rsidRPr="004B02F3">
        <w:rPr>
          <w:rFonts w:ascii="Calibri" w:hAnsi="Calibri" w:cs="Calibri"/>
        </w:rPr>
        <w:t>πουργό</w:t>
      </w:r>
      <w:r>
        <w:rPr>
          <w:rFonts w:ascii="Calibri" w:hAnsi="Calibri" w:cs="Calibri"/>
        </w:rPr>
        <w:t>, ζήτησε το</w:t>
      </w:r>
      <w:r w:rsidR="001117F3">
        <w:rPr>
          <w:rFonts w:ascii="Calibri" w:hAnsi="Calibri" w:cs="Calibri"/>
        </w:rPr>
        <w:t>ν</w:t>
      </w:r>
      <w:r>
        <w:rPr>
          <w:rFonts w:ascii="Calibri" w:hAnsi="Calibri" w:cs="Calibri"/>
        </w:rPr>
        <w:t xml:space="preserve"> λόγο</w:t>
      </w:r>
      <w:r w:rsidRPr="004B02F3">
        <w:rPr>
          <w:rFonts w:ascii="Calibri" w:hAnsi="Calibri" w:cs="Calibri"/>
        </w:rPr>
        <w:t xml:space="preserve"> για ένα λεπτό</w:t>
      </w:r>
      <w:r>
        <w:rPr>
          <w:rFonts w:ascii="Calibri" w:hAnsi="Calibri" w:cs="Calibri"/>
        </w:rPr>
        <w:t>, ο κύριος Κ</w:t>
      </w:r>
      <w:r w:rsidRPr="004B02F3">
        <w:rPr>
          <w:rFonts w:ascii="Calibri" w:hAnsi="Calibri" w:cs="Calibri"/>
        </w:rPr>
        <w:t>αζαμίας</w:t>
      </w:r>
      <w:r>
        <w:rPr>
          <w:rFonts w:ascii="Calibri" w:hAnsi="Calibri" w:cs="Calibri"/>
        </w:rPr>
        <w:t>.</w:t>
      </w:r>
      <w:r w:rsidRPr="004B02F3">
        <w:rPr>
          <w:rFonts w:ascii="Calibri" w:hAnsi="Calibri" w:cs="Calibri"/>
        </w:rPr>
        <w:t xml:space="preserve"> </w:t>
      </w:r>
    </w:p>
    <w:p w14:paraId="0CD71356" w14:textId="77777777" w:rsidR="00FB0A7B" w:rsidRDefault="00FB0A7B" w:rsidP="003326EC">
      <w:pPr>
        <w:spacing w:line="276" w:lineRule="auto"/>
        <w:ind w:firstLine="720"/>
        <w:contextualSpacing/>
        <w:jc w:val="both"/>
        <w:rPr>
          <w:rFonts w:ascii="Calibri" w:hAnsi="Calibri" w:cs="Calibri"/>
        </w:rPr>
      </w:pPr>
      <w:r>
        <w:rPr>
          <w:rFonts w:ascii="Calibri" w:hAnsi="Calibri" w:cs="Calibri"/>
        </w:rPr>
        <w:t>Το λόγο έχει ο κ. Καζαμίας.</w:t>
      </w:r>
    </w:p>
    <w:p w14:paraId="320D9433" w14:textId="77777777" w:rsidR="00FB0A7B" w:rsidRDefault="00FB0A7B" w:rsidP="003326EC">
      <w:pPr>
        <w:spacing w:line="276" w:lineRule="auto"/>
        <w:ind w:firstLine="720"/>
        <w:contextualSpacing/>
        <w:jc w:val="both"/>
        <w:rPr>
          <w:rFonts w:ascii="Calibri" w:hAnsi="Calibri" w:cs="Calibri"/>
        </w:rPr>
      </w:pPr>
      <w:r w:rsidRPr="008727EF">
        <w:rPr>
          <w:rFonts w:ascii="Calibri" w:hAnsi="Calibri" w:cs="Calibri"/>
          <w:b/>
        </w:rPr>
        <w:t>ΑΛΕΞΑΝΔΡΟΣ ΚΑΖΑΜΙΑΣ:</w:t>
      </w:r>
      <w:r>
        <w:rPr>
          <w:rFonts w:ascii="Calibri" w:hAnsi="Calibri" w:cs="Calibri"/>
          <w:b/>
        </w:rPr>
        <w:t xml:space="preserve"> </w:t>
      </w:r>
      <w:r>
        <w:rPr>
          <w:rFonts w:ascii="Calibri" w:hAnsi="Calibri" w:cs="Calibri"/>
        </w:rPr>
        <w:t>Σας ε</w:t>
      </w:r>
      <w:r w:rsidRPr="004B02F3">
        <w:rPr>
          <w:rFonts w:ascii="Calibri" w:hAnsi="Calibri" w:cs="Calibri"/>
        </w:rPr>
        <w:t>υχαριστώ</w:t>
      </w:r>
      <w:r>
        <w:rPr>
          <w:rFonts w:ascii="Calibri" w:hAnsi="Calibri" w:cs="Calibri"/>
        </w:rPr>
        <w:t xml:space="preserve"> πολύ, κύριε Π</w:t>
      </w:r>
      <w:r w:rsidRPr="004B02F3">
        <w:rPr>
          <w:rFonts w:ascii="Calibri" w:hAnsi="Calibri" w:cs="Calibri"/>
        </w:rPr>
        <w:t>ρόεδρε</w:t>
      </w:r>
      <w:r>
        <w:rPr>
          <w:rFonts w:ascii="Calibri" w:hAnsi="Calibri" w:cs="Calibri"/>
        </w:rPr>
        <w:t>.</w:t>
      </w:r>
      <w:r w:rsidRPr="004B02F3">
        <w:rPr>
          <w:rFonts w:ascii="Calibri" w:hAnsi="Calibri" w:cs="Calibri"/>
        </w:rPr>
        <w:t xml:space="preserve"> </w:t>
      </w:r>
    </w:p>
    <w:p w14:paraId="4DFB26B8" w14:textId="77777777" w:rsidR="00FB0A7B" w:rsidRDefault="00FB0A7B" w:rsidP="003326EC">
      <w:pPr>
        <w:spacing w:line="276" w:lineRule="auto"/>
        <w:ind w:firstLine="720"/>
        <w:contextualSpacing/>
        <w:jc w:val="both"/>
        <w:rPr>
          <w:rFonts w:ascii="Calibri" w:hAnsi="Calibri" w:cs="Calibri"/>
        </w:rPr>
      </w:pPr>
      <w:r>
        <w:rPr>
          <w:rFonts w:ascii="Calibri" w:hAnsi="Calibri" w:cs="Calibri"/>
        </w:rPr>
        <w:t>Ήθελε</w:t>
      </w:r>
      <w:r w:rsidRPr="004B02F3">
        <w:rPr>
          <w:rFonts w:ascii="Calibri" w:hAnsi="Calibri" w:cs="Calibri"/>
        </w:rPr>
        <w:t xml:space="preserve"> νομίζω </w:t>
      </w:r>
      <w:r>
        <w:rPr>
          <w:rFonts w:ascii="Calibri" w:hAnsi="Calibri" w:cs="Calibri"/>
        </w:rPr>
        <w:t>η Πρόεδρος του Ελεγκτικού Σ</w:t>
      </w:r>
      <w:r w:rsidRPr="004B02F3">
        <w:rPr>
          <w:rFonts w:ascii="Calibri" w:hAnsi="Calibri" w:cs="Calibri"/>
        </w:rPr>
        <w:t xml:space="preserve">υνεδρίου </w:t>
      </w:r>
      <w:r>
        <w:rPr>
          <w:rFonts w:ascii="Calibri" w:hAnsi="Calibri" w:cs="Calibri"/>
        </w:rPr>
        <w:t>να μου απαντήσει σε μία ερώτηση που της έκανα, δηλαδή</w:t>
      </w:r>
      <w:r w:rsidRPr="004B02F3">
        <w:rPr>
          <w:rFonts w:ascii="Calibri" w:hAnsi="Calibri" w:cs="Calibri"/>
        </w:rPr>
        <w:t xml:space="preserve"> για τους παράγοντες που οδήγησαν</w:t>
      </w:r>
      <w:r>
        <w:rPr>
          <w:rFonts w:ascii="Calibri" w:hAnsi="Calibri" w:cs="Calibri"/>
        </w:rPr>
        <w:t>,</w:t>
      </w:r>
      <w:r w:rsidRPr="004B02F3">
        <w:rPr>
          <w:rFonts w:ascii="Calibri" w:hAnsi="Calibri" w:cs="Calibri"/>
        </w:rPr>
        <w:t xml:space="preserve"> αλλά δεν την ολοκλήρωσε</w:t>
      </w:r>
      <w:r>
        <w:rPr>
          <w:rFonts w:ascii="Calibri" w:hAnsi="Calibri" w:cs="Calibri"/>
        </w:rPr>
        <w:t xml:space="preserve"> ή δεν την ξ</w:t>
      </w:r>
      <w:r w:rsidRPr="004B02F3">
        <w:rPr>
          <w:rFonts w:ascii="Calibri" w:hAnsi="Calibri" w:cs="Calibri"/>
        </w:rPr>
        <w:t>εκίνησε</w:t>
      </w:r>
      <w:r>
        <w:rPr>
          <w:rFonts w:ascii="Calibri" w:hAnsi="Calibri" w:cs="Calibri"/>
        </w:rPr>
        <w:t xml:space="preserve">. Το ερώτημα, ήταν, για </w:t>
      </w:r>
      <w:r w:rsidRPr="004B02F3">
        <w:rPr>
          <w:rFonts w:ascii="Calibri" w:hAnsi="Calibri" w:cs="Calibri"/>
        </w:rPr>
        <w:t>τους παράγοντες που οδήγησαν στο να επιτευχθεί ένα οριακό πλεόνασ</w:t>
      </w:r>
      <w:r>
        <w:rPr>
          <w:rFonts w:ascii="Calibri" w:hAnsi="Calibri" w:cs="Calibri"/>
        </w:rPr>
        <w:t>μα αντί για έλλειμμα στον Π</w:t>
      </w:r>
      <w:r w:rsidRPr="004B02F3">
        <w:rPr>
          <w:rFonts w:ascii="Calibri" w:hAnsi="Calibri" w:cs="Calibri"/>
        </w:rPr>
        <w:t>ροϋπολογισμό του 2022 και αναφερθήκατε</w:t>
      </w:r>
      <w:r>
        <w:rPr>
          <w:rFonts w:ascii="Calibri" w:hAnsi="Calibri" w:cs="Calibri"/>
        </w:rPr>
        <w:t>,</w:t>
      </w:r>
      <w:r w:rsidRPr="004B02F3">
        <w:rPr>
          <w:rFonts w:ascii="Calibri" w:hAnsi="Calibri" w:cs="Calibri"/>
        </w:rPr>
        <w:t xml:space="preserve"> για τις εισπράξεις από την πώληση τίτλων</w:t>
      </w:r>
      <w:r>
        <w:rPr>
          <w:rFonts w:ascii="Calibri" w:hAnsi="Calibri" w:cs="Calibri"/>
        </w:rPr>
        <w:t>. Σας ε</w:t>
      </w:r>
      <w:r w:rsidRPr="004B02F3">
        <w:rPr>
          <w:rFonts w:ascii="Calibri" w:hAnsi="Calibri" w:cs="Calibri"/>
        </w:rPr>
        <w:t>ίχα ρωτήσει</w:t>
      </w:r>
      <w:r>
        <w:rPr>
          <w:rFonts w:ascii="Calibri" w:hAnsi="Calibri" w:cs="Calibri"/>
        </w:rPr>
        <w:t>,</w:t>
      </w:r>
      <w:r w:rsidRPr="004B02F3">
        <w:rPr>
          <w:rFonts w:ascii="Calibri" w:hAnsi="Calibri" w:cs="Calibri"/>
        </w:rPr>
        <w:t xml:space="preserve"> είναι μόνο αυτό και τι περιλαμβάνεται στις εισπράξεις από την πώληση τίτλων</w:t>
      </w:r>
      <w:r>
        <w:rPr>
          <w:rFonts w:ascii="Calibri" w:hAnsi="Calibri" w:cs="Calibri"/>
        </w:rPr>
        <w:t>;</w:t>
      </w:r>
      <w:r w:rsidRPr="004B02F3">
        <w:rPr>
          <w:rFonts w:ascii="Calibri" w:hAnsi="Calibri" w:cs="Calibri"/>
        </w:rPr>
        <w:t xml:space="preserve"> </w:t>
      </w:r>
    </w:p>
    <w:p w14:paraId="3709318B" w14:textId="77777777" w:rsidR="00FB0A7B" w:rsidRDefault="00FB0A7B" w:rsidP="003326EC">
      <w:pPr>
        <w:spacing w:line="276" w:lineRule="auto"/>
        <w:ind w:firstLine="720"/>
        <w:contextualSpacing/>
        <w:jc w:val="both"/>
        <w:rPr>
          <w:rFonts w:ascii="Calibri" w:hAnsi="Calibri" w:cs="Calibri"/>
        </w:rPr>
      </w:pPr>
      <w:r w:rsidRPr="004B02F3">
        <w:rPr>
          <w:rFonts w:ascii="Calibri" w:hAnsi="Calibri" w:cs="Calibri"/>
        </w:rPr>
        <w:t>Δεν ξέρω αν μπορείτε να μου απαντήσετε τώρα</w:t>
      </w:r>
      <w:r>
        <w:rPr>
          <w:rFonts w:ascii="Calibri" w:hAnsi="Calibri" w:cs="Calibri"/>
        </w:rPr>
        <w:t>,</w:t>
      </w:r>
      <w:r w:rsidRPr="004B02F3">
        <w:rPr>
          <w:rFonts w:ascii="Calibri" w:hAnsi="Calibri" w:cs="Calibri"/>
        </w:rPr>
        <w:t xml:space="preserve"> αν όχι ευχαρίστω</w:t>
      </w:r>
      <w:r>
        <w:rPr>
          <w:rFonts w:ascii="Calibri" w:hAnsi="Calibri" w:cs="Calibri"/>
        </w:rPr>
        <w:t>ς να</w:t>
      </w:r>
      <w:r w:rsidRPr="004B02F3">
        <w:rPr>
          <w:rFonts w:ascii="Calibri" w:hAnsi="Calibri" w:cs="Calibri"/>
        </w:rPr>
        <w:t xml:space="preserve"> σας στείλω</w:t>
      </w:r>
      <w:r w:rsidRPr="008727EF">
        <w:rPr>
          <w:rFonts w:ascii="Arial" w:hAnsi="Arial" w:cs="Arial"/>
          <w:b/>
          <w:bCs/>
          <w:sz w:val="21"/>
          <w:szCs w:val="21"/>
          <w:shd w:val="clear" w:color="auto" w:fill="FFFFFF"/>
        </w:rPr>
        <w:t xml:space="preserve"> </w:t>
      </w:r>
      <w:r w:rsidRPr="008727EF">
        <w:rPr>
          <w:rFonts w:ascii="Calibri" w:hAnsi="Calibri" w:cs="Calibri"/>
          <w:bCs/>
        </w:rPr>
        <w:t>email</w:t>
      </w:r>
      <w:r>
        <w:rPr>
          <w:rFonts w:ascii="Calibri" w:hAnsi="Calibri" w:cs="Calibri"/>
        </w:rPr>
        <w:t xml:space="preserve"> </w:t>
      </w:r>
      <w:r w:rsidRPr="004B02F3">
        <w:rPr>
          <w:rFonts w:ascii="Calibri" w:hAnsi="Calibri" w:cs="Calibri"/>
        </w:rPr>
        <w:t>όπως προτείναν</w:t>
      </w:r>
      <w:r>
        <w:rPr>
          <w:rFonts w:ascii="Calibri" w:hAnsi="Calibri" w:cs="Calibri"/>
        </w:rPr>
        <w:t>ε και να λάβω την απάντησή σας</w:t>
      </w:r>
      <w:r w:rsidRPr="004B02F3">
        <w:rPr>
          <w:rFonts w:ascii="Calibri" w:hAnsi="Calibri" w:cs="Calibri"/>
        </w:rPr>
        <w:t xml:space="preserve"> γραπτώς</w:t>
      </w:r>
      <w:r>
        <w:rPr>
          <w:rFonts w:ascii="Calibri" w:hAnsi="Calibri" w:cs="Calibri"/>
        </w:rPr>
        <w:t>.</w:t>
      </w:r>
      <w:r w:rsidRPr="004B02F3">
        <w:rPr>
          <w:rFonts w:ascii="Calibri" w:hAnsi="Calibri" w:cs="Calibri"/>
        </w:rPr>
        <w:t xml:space="preserve"> </w:t>
      </w:r>
    </w:p>
    <w:p w14:paraId="76BE6D05" w14:textId="556838DC" w:rsidR="00FB0A7B" w:rsidRDefault="00FB0A7B" w:rsidP="003326EC">
      <w:pPr>
        <w:spacing w:line="276" w:lineRule="auto"/>
        <w:ind w:firstLine="720"/>
        <w:contextualSpacing/>
        <w:jc w:val="both"/>
        <w:rPr>
          <w:rFonts w:ascii="Calibri" w:hAnsi="Calibri" w:cs="Calibri"/>
        </w:rPr>
      </w:pPr>
      <w:r w:rsidRPr="008727EF">
        <w:rPr>
          <w:rFonts w:ascii="Calibri" w:hAnsi="Calibri" w:cs="Calibri"/>
          <w:b/>
        </w:rPr>
        <w:t>ΓΕΩΡΓΙΟΣ ΚΩΤΣΟΣ (Πρόεδρος της Επιτροπής):</w:t>
      </w:r>
      <w:r>
        <w:rPr>
          <w:rFonts w:ascii="Calibri" w:hAnsi="Calibri" w:cs="Calibri"/>
          <w:b/>
        </w:rPr>
        <w:t xml:space="preserve"> </w:t>
      </w:r>
      <w:r w:rsidRPr="008727EF">
        <w:rPr>
          <w:rFonts w:ascii="Calibri" w:hAnsi="Calibri" w:cs="Calibri"/>
        </w:rPr>
        <w:t>Ναι, κυρία</w:t>
      </w:r>
      <w:r>
        <w:rPr>
          <w:rFonts w:ascii="Calibri" w:hAnsi="Calibri" w:cs="Calibri"/>
        </w:rPr>
        <w:t xml:space="preserve"> Π</w:t>
      </w:r>
      <w:r w:rsidRPr="004B02F3">
        <w:rPr>
          <w:rFonts w:ascii="Calibri" w:hAnsi="Calibri" w:cs="Calibri"/>
        </w:rPr>
        <w:t>ρόεδρε</w:t>
      </w:r>
      <w:r>
        <w:rPr>
          <w:rFonts w:ascii="Calibri" w:hAnsi="Calibri" w:cs="Calibri"/>
        </w:rPr>
        <w:t>, έχετε το</w:t>
      </w:r>
      <w:r w:rsidR="00453401">
        <w:rPr>
          <w:rFonts w:ascii="Calibri" w:hAnsi="Calibri" w:cs="Calibri"/>
        </w:rPr>
        <w:t>ν</w:t>
      </w:r>
      <w:r>
        <w:rPr>
          <w:rFonts w:ascii="Calibri" w:hAnsi="Calibri" w:cs="Calibri"/>
        </w:rPr>
        <w:t xml:space="preserve"> λόγο.</w:t>
      </w:r>
    </w:p>
    <w:p w14:paraId="02695C9F" w14:textId="77777777" w:rsidR="00FB0A7B" w:rsidRDefault="00FB0A7B" w:rsidP="003326EC">
      <w:pPr>
        <w:spacing w:line="276" w:lineRule="auto"/>
        <w:ind w:firstLine="720"/>
        <w:contextualSpacing/>
        <w:jc w:val="both"/>
        <w:rPr>
          <w:rFonts w:ascii="Calibri" w:hAnsi="Calibri" w:cs="Calibri"/>
        </w:rPr>
      </w:pPr>
      <w:r w:rsidRPr="008727EF">
        <w:rPr>
          <w:rFonts w:ascii="Calibri" w:hAnsi="Calibri" w:cs="Calibri"/>
          <w:b/>
        </w:rPr>
        <w:t>ΣΩΤΗΡΙΑ ΝΤΟΥΝΗ (Πρόεδρος του Ελεγκτικού Συνεδρίου):</w:t>
      </w:r>
      <w:r w:rsidRPr="008727EF">
        <w:rPr>
          <w:rFonts w:ascii="Calibri" w:hAnsi="Calibri" w:cs="Calibri"/>
        </w:rPr>
        <w:t xml:space="preserve"> </w:t>
      </w:r>
      <w:r>
        <w:rPr>
          <w:rFonts w:ascii="Calibri" w:hAnsi="Calibri" w:cs="Calibri"/>
        </w:rPr>
        <w:t>Να το δούμε</w:t>
      </w:r>
      <w:r w:rsidRPr="004B02F3">
        <w:rPr>
          <w:rFonts w:ascii="Calibri" w:hAnsi="Calibri" w:cs="Calibri"/>
        </w:rPr>
        <w:t xml:space="preserve"> καλύτερα</w:t>
      </w:r>
      <w:r>
        <w:rPr>
          <w:rFonts w:ascii="Calibri" w:hAnsi="Calibri" w:cs="Calibri"/>
        </w:rPr>
        <w:t>,</w:t>
      </w:r>
      <w:r w:rsidRPr="004B02F3">
        <w:rPr>
          <w:rFonts w:ascii="Calibri" w:hAnsi="Calibri" w:cs="Calibri"/>
        </w:rPr>
        <w:t xml:space="preserve"> αυτό</w:t>
      </w:r>
      <w:r>
        <w:rPr>
          <w:rFonts w:ascii="Calibri" w:hAnsi="Calibri" w:cs="Calibri"/>
        </w:rPr>
        <w:t xml:space="preserve"> </w:t>
      </w:r>
      <w:r w:rsidRPr="004B02F3">
        <w:rPr>
          <w:rFonts w:ascii="Calibri" w:hAnsi="Calibri" w:cs="Calibri"/>
        </w:rPr>
        <w:t>που είπα στην εισήγησή μου ήταν ότι από την πώληση τίτλων εισπράχθηκαν κάποια χρήματα</w:t>
      </w:r>
      <w:r>
        <w:rPr>
          <w:rFonts w:ascii="Calibri" w:hAnsi="Calibri" w:cs="Calibri"/>
        </w:rPr>
        <w:t>, τα οποία απο</w:t>
      </w:r>
      <w:r w:rsidRPr="004B02F3">
        <w:rPr>
          <w:rFonts w:ascii="Calibri" w:hAnsi="Calibri" w:cs="Calibri"/>
        </w:rPr>
        <w:t>τιμήθηκαν στην εύλογη αξία τους και όχι στην ονομαστική αξία 31/12 όπως υπολογίζονταν μέχρι τώρα</w:t>
      </w:r>
      <w:r>
        <w:rPr>
          <w:rFonts w:ascii="Calibri" w:hAnsi="Calibri" w:cs="Calibri"/>
        </w:rPr>
        <w:t>.</w:t>
      </w:r>
      <w:r w:rsidRPr="004B02F3">
        <w:rPr>
          <w:rFonts w:ascii="Calibri" w:hAnsi="Calibri" w:cs="Calibri"/>
        </w:rPr>
        <w:t xml:space="preserve"> </w:t>
      </w:r>
      <w:r>
        <w:rPr>
          <w:rFonts w:ascii="Calibri" w:hAnsi="Calibri" w:cs="Calibri"/>
        </w:rPr>
        <w:t>Α</w:t>
      </w:r>
      <w:r w:rsidRPr="004B02F3">
        <w:rPr>
          <w:rFonts w:ascii="Calibri" w:hAnsi="Calibri" w:cs="Calibri"/>
        </w:rPr>
        <w:t>υτό είχε σαν συνέπεια να αυξήσει πάρα πολύ τα έσοδα από μη κ</w:t>
      </w:r>
      <w:r>
        <w:rPr>
          <w:rFonts w:ascii="Calibri" w:hAnsi="Calibri" w:cs="Calibri"/>
        </w:rPr>
        <w:t>υκλοφορούντα.</w:t>
      </w:r>
      <w:r w:rsidRPr="004B02F3">
        <w:rPr>
          <w:rFonts w:ascii="Calibri" w:hAnsi="Calibri" w:cs="Calibri"/>
        </w:rPr>
        <w:t xml:space="preserve"> </w:t>
      </w:r>
    </w:p>
    <w:p w14:paraId="1F12E05C" w14:textId="77777777" w:rsidR="00FB0A7B" w:rsidRPr="008727EF" w:rsidRDefault="00FB0A7B" w:rsidP="003326EC">
      <w:pPr>
        <w:spacing w:line="276" w:lineRule="auto"/>
        <w:ind w:firstLine="720"/>
        <w:contextualSpacing/>
        <w:jc w:val="both"/>
        <w:rPr>
          <w:rFonts w:ascii="Calibri" w:hAnsi="Calibri" w:cs="Calibri"/>
        </w:rPr>
      </w:pPr>
      <w:r w:rsidRPr="001F53D5">
        <w:rPr>
          <w:rFonts w:ascii="Calibri" w:hAnsi="Calibri"/>
          <w:b/>
        </w:rPr>
        <w:t>ΙΩΑΝΝΗΣ ΠΑΠΑΔΑΚΗΣ (Προϊστάμενος της Υπηρεσίας Επιτρόπου «Απολογισμός και Ισολογισμός του Κράτους»):</w:t>
      </w:r>
      <w:r>
        <w:rPr>
          <w:rFonts w:ascii="Calibri" w:hAnsi="Calibri"/>
        </w:rPr>
        <w:t xml:space="preserve"> </w:t>
      </w:r>
      <w:r w:rsidRPr="004B02F3">
        <w:rPr>
          <w:rFonts w:ascii="Calibri" w:hAnsi="Calibri" w:cs="Calibri"/>
        </w:rPr>
        <w:t>Μιλάμε για ισολογισμό</w:t>
      </w:r>
      <w:r>
        <w:rPr>
          <w:rFonts w:ascii="Calibri" w:hAnsi="Calibri" w:cs="Calibri"/>
        </w:rPr>
        <w:t>.</w:t>
      </w:r>
    </w:p>
    <w:p w14:paraId="3235DD6D" w14:textId="77777777" w:rsidR="00FB0A7B" w:rsidRDefault="00FB0A7B" w:rsidP="003326EC">
      <w:pPr>
        <w:spacing w:line="276" w:lineRule="auto"/>
        <w:ind w:firstLine="720"/>
        <w:contextualSpacing/>
        <w:jc w:val="both"/>
        <w:rPr>
          <w:rFonts w:ascii="Calibri" w:hAnsi="Calibri" w:cs="Calibri"/>
        </w:rPr>
      </w:pPr>
      <w:r w:rsidRPr="00BD7B69">
        <w:rPr>
          <w:rFonts w:ascii="Calibri" w:hAnsi="Calibri"/>
          <w:b/>
        </w:rPr>
        <w:t>ΣΩΤΗΡΙΑ ΝΤΟΥΝΗ (Πρόεδρος του Ελεγκτικού Συνεδρίου):</w:t>
      </w:r>
      <w:r w:rsidRPr="00BD7B69">
        <w:rPr>
          <w:rFonts w:ascii="Calibri" w:hAnsi="Calibri"/>
        </w:rPr>
        <w:t xml:space="preserve"> </w:t>
      </w:r>
      <w:r w:rsidRPr="004B02F3">
        <w:rPr>
          <w:rFonts w:ascii="Calibri" w:hAnsi="Calibri" w:cs="Calibri"/>
        </w:rPr>
        <w:t>Αυτά είναι λογιστικά και δεν μπορώ να σας τα αποτυπώσ</w:t>
      </w:r>
      <w:r>
        <w:rPr>
          <w:rFonts w:ascii="Calibri" w:hAnsi="Calibri" w:cs="Calibri"/>
        </w:rPr>
        <w:t>ω</w:t>
      </w:r>
      <w:r w:rsidRPr="004B02F3">
        <w:rPr>
          <w:rFonts w:ascii="Calibri" w:hAnsi="Calibri" w:cs="Calibri"/>
        </w:rPr>
        <w:t xml:space="preserve"> σε καθαρά λογιστικές έννοιες</w:t>
      </w:r>
      <w:r>
        <w:rPr>
          <w:rFonts w:ascii="Calibri" w:hAnsi="Calibri" w:cs="Calibri"/>
        </w:rPr>
        <w:t>.</w:t>
      </w:r>
    </w:p>
    <w:p w14:paraId="577C6B53" w14:textId="77777777" w:rsidR="00FB0A7B" w:rsidRDefault="00FB0A7B" w:rsidP="003326EC">
      <w:pPr>
        <w:spacing w:line="276" w:lineRule="auto"/>
        <w:ind w:firstLine="720"/>
        <w:contextualSpacing/>
        <w:jc w:val="both"/>
        <w:rPr>
          <w:rFonts w:ascii="Calibri" w:hAnsi="Calibri"/>
          <w:b/>
        </w:rPr>
      </w:pPr>
    </w:p>
    <w:p w14:paraId="4899690D" w14:textId="77777777" w:rsidR="00FB0A7B" w:rsidRDefault="00FB0A7B" w:rsidP="003326EC">
      <w:pPr>
        <w:spacing w:line="276" w:lineRule="auto"/>
        <w:ind w:firstLine="720"/>
        <w:contextualSpacing/>
        <w:jc w:val="both"/>
        <w:rPr>
          <w:rFonts w:ascii="Calibri" w:hAnsi="Calibri"/>
        </w:rPr>
      </w:pPr>
      <w:r>
        <w:rPr>
          <w:rFonts w:ascii="Calibri" w:hAnsi="Calibri"/>
        </w:rPr>
        <w:t>Λυπάμαι, αυτά είναι λογιστικά, δεν μπορώ να σας τα αποτυπώσω</w:t>
      </w:r>
      <w:r w:rsidRPr="008C03DF">
        <w:rPr>
          <w:rFonts w:ascii="Calibri" w:hAnsi="Calibri"/>
        </w:rPr>
        <w:t xml:space="preserve"> σε καθαρά λογιστικές έννοιες</w:t>
      </w:r>
      <w:r>
        <w:rPr>
          <w:rFonts w:ascii="Calibri" w:hAnsi="Calibri"/>
        </w:rPr>
        <w:t>.</w:t>
      </w:r>
      <w:r w:rsidRPr="008C03DF">
        <w:rPr>
          <w:rFonts w:ascii="Calibri" w:hAnsi="Calibri"/>
        </w:rPr>
        <w:t xml:space="preserve"> Εν πάση περιπτώσει</w:t>
      </w:r>
      <w:r>
        <w:rPr>
          <w:rFonts w:ascii="Calibri" w:hAnsi="Calibri"/>
        </w:rPr>
        <w:t>,</w:t>
      </w:r>
      <w:r w:rsidRPr="008C03DF">
        <w:rPr>
          <w:rFonts w:ascii="Calibri" w:hAnsi="Calibri"/>
        </w:rPr>
        <w:t xml:space="preserve"> θα σας δώσουμε και την απάντηση γραπτώς</w:t>
      </w:r>
      <w:r>
        <w:rPr>
          <w:rFonts w:ascii="Calibri" w:hAnsi="Calibri"/>
        </w:rPr>
        <w:t>. Ε</w:t>
      </w:r>
      <w:r w:rsidRPr="008C03DF">
        <w:rPr>
          <w:rFonts w:ascii="Calibri" w:hAnsi="Calibri"/>
        </w:rPr>
        <w:t>υχαριστώ</w:t>
      </w:r>
      <w:r>
        <w:rPr>
          <w:rFonts w:ascii="Calibri" w:hAnsi="Calibri"/>
        </w:rPr>
        <w:t>.</w:t>
      </w:r>
      <w:r w:rsidRPr="008C03DF">
        <w:rPr>
          <w:rFonts w:ascii="Calibri" w:hAnsi="Calibri"/>
        </w:rPr>
        <w:t xml:space="preserve"> </w:t>
      </w:r>
    </w:p>
    <w:p w14:paraId="405FEC3E" w14:textId="77777777" w:rsidR="00FB0A7B" w:rsidRDefault="00FB0A7B" w:rsidP="003326EC">
      <w:pPr>
        <w:spacing w:line="276" w:lineRule="auto"/>
        <w:ind w:firstLine="720"/>
        <w:contextualSpacing/>
        <w:jc w:val="both"/>
        <w:rPr>
          <w:rFonts w:ascii="Calibri" w:hAnsi="Calibri"/>
        </w:rPr>
      </w:pPr>
      <w:r w:rsidRPr="00BB180F">
        <w:rPr>
          <w:rFonts w:ascii="Calibri" w:hAnsi="Calibri"/>
          <w:b/>
        </w:rPr>
        <w:t>ΓΕΩΡΓΙΟΣ ΚΩΤΣΟΣ</w:t>
      </w:r>
      <w:r>
        <w:rPr>
          <w:rFonts w:ascii="Calibri" w:hAnsi="Calibri"/>
          <w:b/>
        </w:rPr>
        <w:t xml:space="preserve"> </w:t>
      </w:r>
      <w:r w:rsidRPr="00BB180F">
        <w:rPr>
          <w:rFonts w:ascii="Calibri" w:hAnsi="Calibri"/>
          <w:b/>
        </w:rPr>
        <w:t>(Πρόεδρος της Επιτροπής)</w:t>
      </w:r>
      <w:r>
        <w:rPr>
          <w:rFonts w:ascii="Calibri" w:hAnsi="Calibri"/>
        </w:rPr>
        <w:t>: Έ</w:t>
      </w:r>
      <w:r w:rsidRPr="008C03DF">
        <w:rPr>
          <w:rFonts w:ascii="Calibri" w:hAnsi="Calibri"/>
        </w:rPr>
        <w:t>χετε</w:t>
      </w:r>
      <w:r>
        <w:rPr>
          <w:rFonts w:ascii="Calibri" w:hAnsi="Calibri"/>
        </w:rPr>
        <w:t xml:space="preserve"> να συμπληρώσετε κάτι κ.</w:t>
      </w:r>
      <w:r w:rsidRPr="008C03DF">
        <w:rPr>
          <w:rFonts w:ascii="Calibri" w:hAnsi="Calibri"/>
        </w:rPr>
        <w:t xml:space="preserve"> Παπαδάκη</w:t>
      </w:r>
      <w:r>
        <w:rPr>
          <w:rFonts w:ascii="Calibri" w:hAnsi="Calibri"/>
        </w:rPr>
        <w:t>;</w:t>
      </w:r>
      <w:r w:rsidRPr="008C03DF">
        <w:rPr>
          <w:rFonts w:ascii="Calibri" w:hAnsi="Calibri"/>
        </w:rPr>
        <w:t xml:space="preserve"> </w:t>
      </w:r>
    </w:p>
    <w:p w14:paraId="3AF6DC2B" w14:textId="77777777" w:rsidR="00FB0A7B" w:rsidRDefault="00FB0A7B" w:rsidP="003326EC">
      <w:pPr>
        <w:spacing w:line="276" w:lineRule="auto"/>
        <w:ind w:firstLine="720"/>
        <w:contextualSpacing/>
        <w:jc w:val="both"/>
        <w:rPr>
          <w:rFonts w:ascii="Calibri" w:hAnsi="Calibri"/>
        </w:rPr>
      </w:pPr>
      <w:r w:rsidRPr="00471392">
        <w:rPr>
          <w:rFonts w:ascii="Calibri" w:hAnsi="Calibri"/>
          <w:b/>
        </w:rPr>
        <w:t>ΙΩΑΝΝΗΣ ΠΑΠΑΔΑΚΗΣ</w:t>
      </w:r>
      <w:r>
        <w:rPr>
          <w:rFonts w:ascii="Calibri" w:hAnsi="Calibri"/>
          <w:b/>
        </w:rPr>
        <w:t xml:space="preserve"> </w:t>
      </w:r>
      <w:r w:rsidRPr="00471392">
        <w:rPr>
          <w:rFonts w:ascii="Calibri" w:hAnsi="Calibri"/>
          <w:b/>
        </w:rPr>
        <w:t xml:space="preserve">(Προϊστάμενος της Υπηρεσίας Επιτρόπου «Απολογισμός και Ισολογισμός του Κράτους»): </w:t>
      </w:r>
      <w:r w:rsidRPr="008C03DF">
        <w:rPr>
          <w:rFonts w:ascii="Calibri" w:hAnsi="Calibri"/>
        </w:rPr>
        <w:t>Ναι</w:t>
      </w:r>
      <w:r>
        <w:rPr>
          <w:rFonts w:ascii="Calibri" w:hAnsi="Calibri"/>
        </w:rPr>
        <w:t>,</w:t>
      </w:r>
      <w:r w:rsidRPr="008C03DF">
        <w:rPr>
          <w:rFonts w:ascii="Calibri" w:hAnsi="Calibri"/>
        </w:rPr>
        <w:t xml:space="preserve"> είχαμε ένα σημαντικό έσ</w:t>
      </w:r>
      <w:r>
        <w:rPr>
          <w:rFonts w:ascii="Calibri" w:hAnsi="Calibri"/>
        </w:rPr>
        <w:t>οδο από την αποτίμηση των παράγω</w:t>
      </w:r>
      <w:r w:rsidRPr="008C03DF">
        <w:rPr>
          <w:rFonts w:ascii="Calibri" w:hAnsi="Calibri"/>
        </w:rPr>
        <w:t>γων χρηματοοικονομικών προϊόντων</w:t>
      </w:r>
      <w:r>
        <w:rPr>
          <w:rFonts w:ascii="Calibri" w:hAnsi="Calibri"/>
        </w:rPr>
        <w:t>.</w:t>
      </w:r>
      <w:r w:rsidRPr="008C03DF">
        <w:rPr>
          <w:rFonts w:ascii="Calibri" w:hAnsi="Calibri"/>
        </w:rPr>
        <w:t xml:space="preserve"> Συγκεκριμένα</w:t>
      </w:r>
      <w:r>
        <w:rPr>
          <w:rFonts w:ascii="Calibri" w:hAnsi="Calibri"/>
        </w:rPr>
        <w:t>,</w:t>
      </w:r>
      <w:r w:rsidRPr="008C03DF">
        <w:rPr>
          <w:rFonts w:ascii="Calibri" w:hAnsi="Calibri"/>
        </w:rPr>
        <w:t xml:space="preserve"> το κυμαινόμενο επιτόκιο δανεισμού αυξήθηκε σημαντικά σε σχέση με το 2021 και αυτό είχε ως αποτέλεσμα τα παράγωγα</w:t>
      </w:r>
      <w:r>
        <w:rPr>
          <w:rFonts w:ascii="Calibri" w:hAnsi="Calibri"/>
        </w:rPr>
        <w:t>, τα οποία</w:t>
      </w:r>
      <w:r w:rsidRPr="008C03DF">
        <w:rPr>
          <w:rFonts w:ascii="Calibri" w:hAnsi="Calibri"/>
        </w:rPr>
        <w:t xml:space="preserve"> ήταν αντιστάθμιση του </w:t>
      </w:r>
      <w:r>
        <w:rPr>
          <w:rFonts w:ascii="Calibri" w:hAnsi="Calibri"/>
        </w:rPr>
        <w:t>επιτοκιακού κινδύνου, απο</w:t>
      </w:r>
      <w:r w:rsidRPr="008C03DF">
        <w:rPr>
          <w:rFonts w:ascii="Calibri" w:hAnsi="Calibri"/>
        </w:rPr>
        <w:t>δώσαν</w:t>
      </w:r>
      <w:r>
        <w:rPr>
          <w:rFonts w:ascii="Calibri" w:hAnsi="Calibri"/>
        </w:rPr>
        <w:t>ε</w:t>
      </w:r>
      <w:r w:rsidRPr="008C03DF">
        <w:rPr>
          <w:rFonts w:ascii="Calibri" w:hAnsi="Calibri"/>
        </w:rPr>
        <w:t xml:space="preserve"> μια σημαντική θετική αξία</w:t>
      </w:r>
      <w:r>
        <w:rPr>
          <w:rFonts w:ascii="Calibri" w:hAnsi="Calibri"/>
        </w:rPr>
        <w:t>,</w:t>
      </w:r>
      <w:r w:rsidRPr="008C03DF">
        <w:rPr>
          <w:rFonts w:ascii="Calibri" w:hAnsi="Calibri"/>
        </w:rPr>
        <w:t xml:space="preserve"> η οποία ανέρχεται περίπου στα 12 δις</w:t>
      </w:r>
      <w:r>
        <w:rPr>
          <w:rFonts w:ascii="Calibri" w:hAnsi="Calibri"/>
        </w:rPr>
        <w:t>.</w:t>
      </w:r>
      <w:r w:rsidRPr="008C03DF">
        <w:rPr>
          <w:rFonts w:ascii="Calibri" w:hAnsi="Calibri"/>
        </w:rPr>
        <w:t xml:space="preserve"> Οπότε αυτό ήταν ένα έσοδο</w:t>
      </w:r>
      <w:r>
        <w:rPr>
          <w:rFonts w:ascii="Calibri" w:hAnsi="Calibri"/>
        </w:rPr>
        <w:t>,</w:t>
      </w:r>
      <w:r w:rsidRPr="008C03DF">
        <w:rPr>
          <w:rFonts w:ascii="Calibri" w:hAnsi="Calibri"/>
        </w:rPr>
        <w:t xml:space="preserve"> </w:t>
      </w:r>
      <w:r w:rsidRPr="008C03DF">
        <w:rPr>
          <w:rFonts w:ascii="Calibri" w:hAnsi="Calibri"/>
        </w:rPr>
        <w:lastRenderedPageBreak/>
        <w:t>εγγράφηκε στο ενεργητικό</w:t>
      </w:r>
      <w:r>
        <w:rPr>
          <w:rFonts w:ascii="Calibri" w:hAnsi="Calibri"/>
        </w:rPr>
        <w:t>,</w:t>
      </w:r>
      <w:r w:rsidRPr="008C03DF">
        <w:rPr>
          <w:rFonts w:ascii="Calibri" w:hAnsi="Calibri"/>
        </w:rPr>
        <w:t xml:space="preserve"> στα έσοδα και η αποτίμησή του εν πάση περιπτώσει και αυτό έφερε μια σημαντική αύξηση στα έσοδα και από εκεί </w:t>
      </w:r>
      <w:r>
        <w:rPr>
          <w:rFonts w:ascii="Calibri" w:hAnsi="Calibri"/>
        </w:rPr>
        <w:t>προέκυψε. Δεν ξέρω αν σας κάλυψα;</w:t>
      </w:r>
    </w:p>
    <w:p w14:paraId="2B6928B3" w14:textId="1A5A26B1" w:rsidR="00FB0A7B" w:rsidRDefault="00FB0A7B" w:rsidP="003326EC">
      <w:pPr>
        <w:spacing w:line="276" w:lineRule="auto"/>
        <w:ind w:firstLine="720"/>
        <w:contextualSpacing/>
        <w:jc w:val="both"/>
        <w:rPr>
          <w:rFonts w:ascii="Calibri" w:hAnsi="Calibri"/>
        </w:rPr>
      </w:pPr>
      <w:r w:rsidRPr="00471392">
        <w:rPr>
          <w:rFonts w:ascii="Calibri" w:hAnsi="Calibri"/>
          <w:b/>
        </w:rPr>
        <w:t>ΓΕΩΡΓΙΟΣ ΚΩΤΣΟΣ</w:t>
      </w:r>
      <w:r w:rsidR="00453401">
        <w:rPr>
          <w:rFonts w:ascii="Calibri" w:hAnsi="Calibri"/>
          <w:b/>
        </w:rPr>
        <w:t xml:space="preserve"> </w:t>
      </w:r>
      <w:r w:rsidRPr="00471392">
        <w:rPr>
          <w:rFonts w:ascii="Calibri" w:hAnsi="Calibri"/>
          <w:b/>
        </w:rPr>
        <w:t>(Πρόεδρος της Επιτροπής)</w:t>
      </w:r>
      <w:r w:rsidRPr="00471392">
        <w:rPr>
          <w:rFonts w:ascii="Calibri" w:hAnsi="Calibri"/>
        </w:rPr>
        <w:t xml:space="preserve">: </w:t>
      </w:r>
      <w:r w:rsidRPr="008C03DF">
        <w:rPr>
          <w:rFonts w:ascii="Calibri" w:hAnsi="Calibri"/>
        </w:rPr>
        <w:t>Σας ευχαριστώ</w:t>
      </w:r>
      <w:r>
        <w:rPr>
          <w:rFonts w:ascii="Calibri" w:hAnsi="Calibri"/>
        </w:rPr>
        <w:t>,</w:t>
      </w:r>
      <w:r w:rsidRPr="008C03DF">
        <w:rPr>
          <w:rFonts w:ascii="Calibri" w:hAnsi="Calibri"/>
        </w:rPr>
        <w:t xml:space="preserve"> </w:t>
      </w:r>
      <w:r>
        <w:rPr>
          <w:rFonts w:ascii="Calibri" w:hAnsi="Calibri"/>
        </w:rPr>
        <w:t>το λόγο έχει ο κ. Αθανάσιος Πετραλιάς  Υφυπουργός Οικονομικών.</w:t>
      </w:r>
      <w:r w:rsidRPr="008C03DF">
        <w:rPr>
          <w:rFonts w:ascii="Calibri" w:hAnsi="Calibri"/>
        </w:rPr>
        <w:t xml:space="preserve"> </w:t>
      </w:r>
    </w:p>
    <w:p w14:paraId="7C4B3503" w14:textId="77777777" w:rsidR="00FB0A7B" w:rsidRDefault="00FB0A7B" w:rsidP="003326EC">
      <w:pPr>
        <w:spacing w:line="276" w:lineRule="auto"/>
        <w:ind w:firstLine="720"/>
        <w:contextualSpacing/>
        <w:jc w:val="both"/>
        <w:rPr>
          <w:rFonts w:ascii="Calibri" w:hAnsi="Calibri"/>
        </w:rPr>
      </w:pPr>
      <w:r w:rsidRPr="00471392">
        <w:rPr>
          <w:rFonts w:ascii="Calibri" w:hAnsi="Calibri"/>
          <w:b/>
        </w:rPr>
        <w:t>ΑΘΑΝΑΣΙΟΣ ΠΕΤΡΑΛΙΑΣ (Υφυπουργός Οικονομικών):</w:t>
      </w:r>
      <w:r>
        <w:rPr>
          <w:rFonts w:ascii="Calibri" w:hAnsi="Calibri"/>
        </w:rPr>
        <w:t xml:space="preserve"> Ευχαριστώ πάρα πολύ κύριε Π</w:t>
      </w:r>
      <w:r w:rsidRPr="008C03DF">
        <w:rPr>
          <w:rFonts w:ascii="Calibri" w:hAnsi="Calibri"/>
        </w:rPr>
        <w:t>ρόεδρε</w:t>
      </w:r>
      <w:r>
        <w:rPr>
          <w:rFonts w:ascii="Calibri" w:hAnsi="Calibri"/>
        </w:rPr>
        <w:t>. Κ</w:t>
      </w:r>
      <w:r w:rsidRPr="008C03DF">
        <w:rPr>
          <w:rFonts w:ascii="Calibri" w:hAnsi="Calibri"/>
        </w:rPr>
        <w:t>ατ’ αρχήν δεν θα κάνω κανονική ομιλία</w:t>
      </w:r>
      <w:r>
        <w:rPr>
          <w:rFonts w:ascii="Calibri" w:hAnsi="Calibri"/>
        </w:rPr>
        <w:t>, θα απαντήσω μετά. Θ</w:t>
      </w:r>
      <w:r w:rsidRPr="008C03DF">
        <w:rPr>
          <w:rFonts w:ascii="Calibri" w:hAnsi="Calibri"/>
        </w:rPr>
        <w:t>έλω να ευχαριστήσω πάρ</w:t>
      </w:r>
      <w:r>
        <w:rPr>
          <w:rFonts w:ascii="Calibri" w:hAnsi="Calibri"/>
        </w:rPr>
        <w:t>α πολύ το Ελεγκτικό Σ</w:t>
      </w:r>
      <w:r w:rsidRPr="008C03DF">
        <w:rPr>
          <w:rFonts w:ascii="Calibri" w:hAnsi="Calibri"/>
        </w:rPr>
        <w:t>υνέδριο</w:t>
      </w:r>
      <w:r>
        <w:rPr>
          <w:rFonts w:ascii="Calibri" w:hAnsi="Calibri"/>
        </w:rPr>
        <w:t>,</w:t>
      </w:r>
      <w:r w:rsidRPr="008C03DF">
        <w:rPr>
          <w:rFonts w:ascii="Calibri" w:hAnsi="Calibri"/>
        </w:rPr>
        <w:t xml:space="preserve"> για την εξαιρετική έκθεση στη διαδήλωση</w:t>
      </w:r>
      <w:r>
        <w:rPr>
          <w:rFonts w:ascii="Calibri" w:hAnsi="Calibri"/>
        </w:rPr>
        <w:t>,</w:t>
      </w:r>
      <w:r w:rsidRPr="008C03DF">
        <w:rPr>
          <w:rFonts w:ascii="Calibri" w:hAnsi="Calibri"/>
        </w:rPr>
        <w:t xml:space="preserve"> κα</w:t>
      </w:r>
      <w:r>
        <w:rPr>
          <w:rFonts w:ascii="Calibri" w:hAnsi="Calibri"/>
        </w:rPr>
        <w:t>θώς και για πρώτη φορά για την Έ</w:t>
      </w:r>
      <w:r w:rsidRPr="008C03DF">
        <w:rPr>
          <w:rFonts w:ascii="Calibri" w:hAnsi="Calibri"/>
        </w:rPr>
        <w:t>κθεση</w:t>
      </w:r>
      <w:r>
        <w:rPr>
          <w:rFonts w:ascii="Calibri" w:hAnsi="Calibri"/>
        </w:rPr>
        <w:t xml:space="preserve"> για τη Δημοσιονομική Β</w:t>
      </w:r>
      <w:r w:rsidRPr="008C03DF">
        <w:rPr>
          <w:rFonts w:ascii="Calibri" w:hAnsi="Calibri"/>
        </w:rPr>
        <w:t>ιωσιμότητα</w:t>
      </w:r>
      <w:r>
        <w:rPr>
          <w:rFonts w:ascii="Calibri" w:hAnsi="Calibri"/>
        </w:rPr>
        <w:t>.</w:t>
      </w:r>
      <w:r w:rsidRPr="008C03DF">
        <w:rPr>
          <w:rFonts w:ascii="Calibri" w:hAnsi="Calibri"/>
        </w:rPr>
        <w:t xml:space="preserve"> Αποδεικνύεται ότι είναι πάρα πο</w:t>
      </w:r>
      <w:r>
        <w:rPr>
          <w:rFonts w:ascii="Calibri" w:hAnsi="Calibri"/>
        </w:rPr>
        <w:t xml:space="preserve">λύ χρήσιμο εργαλείο και ουσιαστικά γίνετε ουσιαστική </w:t>
      </w:r>
      <w:r w:rsidRPr="008C03DF">
        <w:rPr>
          <w:rFonts w:ascii="Calibri" w:hAnsi="Calibri"/>
        </w:rPr>
        <w:t xml:space="preserve"> συζήτηση και βλέπουμε και εμείς</w:t>
      </w:r>
      <w:r>
        <w:rPr>
          <w:rFonts w:ascii="Calibri" w:hAnsi="Calibri"/>
        </w:rPr>
        <w:t>,</w:t>
      </w:r>
      <w:r w:rsidRPr="008C03DF">
        <w:rPr>
          <w:rFonts w:ascii="Calibri" w:hAnsi="Calibri"/>
        </w:rPr>
        <w:t xml:space="preserve"> τι λάθη κάνουμε</w:t>
      </w:r>
      <w:r>
        <w:rPr>
          <w:rFonts w:ascii="Calibri" w:hAnsi="Calibri"/>
        </w:rPr>
        <w:t>,</w:t>
      </w:r>
      <w:r w:rsidRPr="008C03DF">
        <w:rPr>
          <w:rFonts w:ascii="Calibri" w:hAnsi="Calibri"/>
        </w:rPr>
        <w:t xml:space="preserve"> τι πρέπει να βελτιώσουμε και νομίζω προσφέρει πραγματικά πάρα πολλά και θα τη δούμε και τα επόμενα έτη</w:t>
      </w:r>
      <w:r>
        <w:rPr>
          <w:rFonts w:ascii="Calibri" w:hAnsi="Calibri"/>
        </w:rPr>
        <w:t xml:space="preserve"> </w:t>
      </w:r>
      <w:r w:rsidRPr="008C03DF">
        <w:rPr>
          <w:rFonts w:ascii="Calibri" w:hAnsi="Calibri"/>
        </w:rPr>
        <w:t xml:space="preserve"> </w:t>
      </w:r>
      <w:r>
        <w:rPr>
          <w:rFonts w:ascii="Calibri" w:hAnsi="Calibri"/>
        </w:rPr>
        <w:t>από ό,τι</w:t>
      </w:r>
      <w:r w:rsidRPr="008C03DF">
        <w:rPr>
          <w:rFonts w:ascii="Calibri" w:hAnsi="Calibri"/>
        </w:rPr>
        <w:t xml:space="preserve"> γνωρίζω</w:t>
      </w:r>
      <w:r>
        <w:rPr>
          <w:rFonts w:ascii="Calibri" w:hAnsi="Calibri"/>
        </w:rPr>
        <w:t>.</w:t>
      </w:r>
      <w:r w:rsidRPr="008C03DF">
        <w:rPr>
          <w:rFonts w:ascii="Calibri" w:hAnsi="Calibri"/>
        </w:rPr>
        <w:t xml:space="preserve"> </w:t>
      </w:r>
    </w:p>
    <w:p w14:paraId="6C3DBA0F" w14:textId="3ACA6BBF" w:rsidR="00FB0A7B" w:rsidRDefault="00FB0A7B" w:rsidP="003326EC">
      <w:pPr>
        <w:spacing w:line="276" w:lineRule="auto"/>
        <w:ind w:firstLine="720"/>
        <w:contextualSpacing/>
        <w:jc w:val="both"/>
        <w:rPr>
          <w:rFonts w:ascii="Calibri" w:hAnsi="Calibri"/>
        </w:rPr>
      </w:pPr>
      <w:r>
        <w:rPr>
          <w:rFonts w:ascii="Calibri" w:hAnsi="Calibri"/>
        </w:rPr>
        <w:t xml:space="preserve">Θα ξεκινήσω, </w:t>
      </w:r>
      <w:r w:rsidRPr="008C03DF">
        <w:rPr>
          <w:rFonts w:ascii="Calibri" w:hAnsi="Calibri"/>
        </w:rPr>
        <w:t>καταρχήν ως προς τη διαδικασία</w:t>
      </w:r>
      <w:r>
        <w:rPr>
          <w:rFonts w:ascii="Calibri" w:hAnsi="Calibri"/>
        </w:rPr>
        <w:t>,</w:t>
      </w:r>
      <w:r w:rsidRPr="008C03DF">
        <w:rPr>
          <w:rFonts w:ascii="Calibri" w:hAnsi="Calibri"/>
        </w:rPr>
        <w:t xml:space="preserve"> γιατί όντως έ</w:t>
      </w:r>
      <w:r>
        <w:rPr>
          <w:rFonts w:ascii="Calibri" w:hAnsi="Calibri"/>
        </w:rPr>
        <w:t xml:space="preserve">χει δίκιο ο κ. Καζαμίας, </w:t>
      </w:r>
      <w:r w:rsidRPr="008C03DF">
        <w:rPr>
          <w:rFonts w:ascii="Calibri" w:hAnsi="Calibri"/>
        </w:rPr>
        <w:t>έχουμε πολλά έγγραφα και είναι τι περιλαμβάνει</w:t>
      </w:r>
      <w:r>
        <w:rPr>
          <w:rFonts w:ascii="Calibri" w:hAnsi="Calibri"/>
        </w:rPr>
        <w:t>;</w:t>
      </w:r>
      <w:r w:rsidRPr="008C03DF">
        <w:rPr>
          <w:rFonts w:ascii="Calibri" w:hAnsi="Calibri"/>
        </w:rPr>
        <w:t xml:space="preserve"> Κατ’ αρχήν</w:t>
      </w:r>
      <w:r>
        <w:rPr>
          <w:rFonts w:ascii="Calibri" w:hAnsi="Calibri"/>
        </w:rPr>
        <w:t xml:space="preserve">, συντάσσει το Γενικό Λογιστήριο του Κράτους. Αρχικά να πούμε </w:t>
      </w:r>
      <w:r w:rsidRPr="008C03DF">
        <w:rPr>
          <w:rFonts w:ascii="Calibri" w:hAnsi="Calibri"/>
        </w:rPr>
        <w:t>τη διαδικασία</w:t>
      </w:r>
      <w:r>
        <w:rPr>
          <w:rFonts w:ascii="Calibri" w:hAnsi="Calibri"/>
        </w:rPr>
        <w:t>, τον Ι</w:t>
      </w:r>
      <w:r w:rsidRPr="008C03DF">
        <w:rPr>
          <w:rFonts w:ascii="Calibri" w:hAnsi="Calibri"/>
        </w:rPr>
        <w:t>σολογισμό</w:t>
      </w:r>
      <w:r>
        <w:rPr>
          <w:rFonts w:ascii="Calibri" w:hAnsi="Calibri"/>
        </w:rPr>
        <w:t>, τις λοιπές λογιστικές</w:t>
      </w:r>
      <w:r w:rsidRPr="008C03DF">
        <w:rPr>
          <w:rFonts w:ascii="Calibri" w:hAnsi="Calibri"/>
        </w:rPr>
        <w:t xml:space="preserve"> καταστάσεις και τον απολογισμό</w:t>
      </w:r>
      <w:r>
        <w:rPr>
          <w:rFonts w:ascii="Calibri" w:hAnsi="Calibri"/>
        </w:rPr>
        <w:t>, της στέλνει στο Ελεγκτικό Σ</w:t>
      </w:r>
      <w:r w:rsidRPr="008C03DF">
        <w:rPr>
          <w:rFonts w:ascii="Calibri" w:hAnsi="Calibri"/>
        </w:rPr>
        <w:t xml:space="preserve">υνέδριο κάνει το </w:t>
      </w:r>
      <w:r>
        <w:rPr>
          <w:rFonts w:ascii="Calibri" w:hAnsi="Calibri"/>
        </w:rPr>
        <w:t>Ε</w:t>
      </w:r>
      <w:r w:rsidRPr="008C03DF">
        <w:rPr>
          <w:rFonts w:ascii="Calibri" w:hAnsi="Calibri"/>
        </w:rPr>
        <w:t>λεγκτικό</w:t>
      </w:r>
      <w:r w:rsidR="00453401">
        <w:rPr>
          <w:rFonts w:ascii="Calibri" w:hAnsi="Calibri"/>
        </w:rPr>
        <w:t xml:space="preserve"> Συνέδριο</w:t>
      </w:r>
      <w:r w:rsidRPr="008C03DF">
        <w:rPr>
          <w:rFonts w:ascii="Calibri" w:hAnsi="Calibri"/>
        </w:rPr>
        <w:t xml:space="preserve"> τ</w:t>
      </w:r>
      <w:r w:rsidR="00453401">
        <w:rPr>
          <w:rFonts w:ascii="Calibri" w:hAnsi="Calibri"/>
        </w:rPr>
        <w:t>ι</w:t>
      </w:r>
      <w:r w:rsidRPr="008C03DF">
        <w:rPr>
          <w:rFonts w:ascii="Calibri" w:hAnsi="Calibri"/>
        </w:rPr>
        <w:t>ς παρατηρή</w:t>
      </w:r>
      <w:r>
        <w:rPr>
          <w:rFonts w:ascii="Calibri" w:hAnsi="Calibri"/>
        </w:rPr>
        <w:t>σεις του και μετά συμμορφωνό</w:t>
      </w:r>
      <w:r w:rsidRPr="008C03DF">
        <w:rPr>
          <w:rFonts w:ascii="Calibri" w:hAnsi="Calibri"/>
        </w:rPr>
        <w:t>μαστε</w:t>
      </w:r>
      <w:r>
        <w:rPr>
          <w:rFonts w:ascii="Calibri" w:hAnsi="Calibri"/>
        </w:rPr>
        <w:t xml:space="preserve"> και διορθώνουμε π.χ. αυτά που είχαμε τη διεπαφή με το T</w:t>
      </w:r>
      <w:r>
        <w:rPr>
          <w:rFonts w:ascii="Calibri" w:hAnsi="Calibri"/>
          <w:lang w:val="en-US"/>
        </w:rPr>
        <w:t>axis</w:t>
      </w:r>
      <w:r w:rsidRPr="0056541B">
        <w:rPr>
          <w:rFonts w:ascii="Calibri" w:hAnsi="Calibri"/>
        </w:rPr>
        <w:t>,</w:t>
      </w:r>
      <w:r>
        <w:rPr>
          <w:rFonts w:ascii="Calibri" w:hAnsi="Calibri"/>
        </w:rPr>
        <w:t xml:space="preserve"> θ</w:t>
      </w:r>
      <w:r w:rsidRPr="008C03DF">
        <w:rPr>
          <w:rFonts w:ascii="Calibri" w:hAnsi="Calibri"/>
        </w:rPr>
        <w:t>α εξηγήσω τι γίνεται</w:t>
      </w:r>
      <w:r>
        <w:rPr>
          <w:rFonts w:ascii="Calibri" w:hAnsi="Calibri"/>
        </w:rPr>
        <w:t>.</w:t>
      </w:r>
      <w:r w:rsidRPr="008C03DF">
        <w:rPr>
          <w:rFonts w:ascii="Calibri" w:hAnsi="Calibri"/>
        </w:rPr>
        <w:t xml:space="preserve"> </w:t>
      </w:r>
    </w:p>
    <w:p w14:paraId="1717C8F6" w14:textId="106296BC" w:rsidR="00FB0A7B" w:rsidRDefault="00FB0A7B" w:rsidP="003326EC">
      <w:pPr>
        <w:spacing w:line="276" w:lineRule="auto"/>
        <w:ind w:firstLine="720"/>
        <w:contextualSpacing/>
        <w:jc w:val="both"/>
        <w:rPr>
          <w:rFonts w:ascii="Calibri" w:hAnsi="Calibri"/>
        </w:rPr>
      </w:pPr>
      <w:r w:rsidRPr="008C03DF">
        <w:rPr>
          <w:rFonts w:ascii="Calibri" w:hAnsi="Calibri"/>
        </w:rPr>
        <w:t>Διορθώνουμε με όλη την πληροφόρηση που έχουμε</w:t>
      </w:r>
      <w:r>
        <w:rPr>
          <w:rFonts w:ascii="Calibri" w:hAnsi="Calibri"/>
        </w:rPr>
        <w:t>,</w:t>
      </w:r>
      <w:r w:rsidRPr="008C03DF">
        <w:rPr>
          <w:rFonts w:ascii="Calibri" w:hAnsi="Calibri"/>
        </w:rPr>
        <w:t xml:space="preserve"> τις λογιστικές καταστάσεις και είναι αυτές που έρχονται τελικά για ψήφιση εδώ</w:t>
      </w:r>
      <w:r>
        <w:rPr>
          <w:rFonts w:ascii="Calibri" w:hAnsi="Calibri"/>
        </w:rPr>
        <w:t>, διορθωμένες ως προς τις παρατηρήσεις του Ε</w:t>
      </w:r>
      <w:r w:rsidRPr="008C03DF">
        <w:rPr>
          <w:rFonts w:ascii="Calibri" w:hAnsi="Calibri"/>
        </w:rPr>
        <w:t>λεγκτικού</w:t>
      </w:r>
      <w:r>
        <w:rPr>
          <w:rFonts w:ascii="Calibri" w:hAnsi="Calibri"/>
        </w:rPr>
        <w:t>, σ</w:t>
      </w:r>
      <w:r w:rsidRPr="008C03DF">
        <w:rPr>
          <w:rFonts w:ascii="Calibri" w:hAnsi="Calibri"/>
        </w:rPr>
        <w:t>το βαθμό που είναι εφικτό</w:t>
      </w:r>
      <w:r>
        <w:rPr>
          <w:rFonts w:ascii="Calibri" w:hAnsi="Calibri"/>
        </w:rPr>
        <w:t>. Τ</w:t>
      </w:r>
      <w:r w:rsidRPr="008C03DF">
        <w:rPr>
          <w:rFonts w:ascii="Calibri" w:hAnsi="Calibri"/>
        </w:rPr>
        <w:t xml:space="preserve">ώρα θα ξεκινήσω </w:t>
      </w:r>
      <w:r>
        <w:rPr>
          <w:rFonts w:ascii="Calibri" w:hAnsi="Calibri"/>
        </w:rPr>
        <w:t xml:space="preserve">με το πρόβλημα </w:t>
      </w:r>
      <w:r w:rsidRPr="008C03DF">
        <w:rPr>
          <w:rFonts w:ascii="Calibri" w:hAnsi="Calibri"/>
        </w:rPr>
        <w:t>της διεπαφής και γενικά την προσπάθεια που γίνεται όλα αυτά τα χρόνια</w:t>
      </w:r>
      <w:r>
        <w:rPr>
          <w:rFonts w:ascii="Calibri" w:hAnsi="Calibri"/>
        </w:rPr>
        <w:t>. Ό</w:t>
      </w:r>
      <w:r w:rsidRPr="008C03DF">
        <w:rPr>
          <w:rFonts w:ascii="Calibri" w:hAnsi="Calibri"/>
        </w:rPr>
        <w:t>ντως</w:t>
      </w:r>
      <w:r>
        <w:rPr>
          <w:rFonts w:ascii="Calibri" w:hAnsi="Calibri"/>
        </w:rPr>
        <w:t xml:space="preserve"> υπάρχει αυτή τη στιγμή το Πληροφοριακό Σ</w:t>
      </w:r>
      <w:r w:rsidRPr="008C03DF">
        <w:rPr>
          <w:rFonts w:ascii="Calibri" w:hAnsi="Calibri"/>
        </w:rPr>
        <w:t xml:space="preserve">ύστημα το οποίο προσπαθούμε </w:t>
      </w:r>
      <w:r>
        <w:rPr>
          <w:rFonts w:ascii="Calibri" w:hAnsi="Calibri"/>
        </w:rPr>
        <w:t>να συνεργάζεται να βλέπει τα Συστήματα των άλλων Φορέων της Κεντρικής Διοίκησης και των Φορέων Γενικής Κ</w:t>
      </w:r>
      <w:r w:rsidRPr="008C03DF">
        <w:rPr>
          <w:rFonts w:ascii="Calibri" w:hAnsi="Calibri"/>
        </w:rPr>
        <w:t>υβέρνησης όπου είναι εφικτό</w:t>
      </w:r>
      <w:r>
        <w:rPr>
          <w:rFonts w:ascii="Calibri" w:hAnsi="Calibri"/>
        </w:rPr>
        <w:t>.</w:t>
      </w:r>
      <w:r w:rsidRPr="008C03DF">
        <w:rPr>
          <w:rFonts w:ascii="Calibri" w:hAnsi="Calibri"/>
        </w:rPr>
        <w:t xml:space="preserve"> Και όντως</w:t>
      </w:r>
      <w:r>
        <w:rPr>
          <w:rFonts w:ascii="Calibri" w:hAnsi="Calibri"/>
        </w:rPr>
        <w:t>,</w:t>
      </w:r>
      <w:r w:rsidRPr="008C03DF">
        <w:rPr>
          <w:rFonts w:ascii="Calibri" w:hAnsi="Calibri"/>
        </w:rPr>
        <w:t xml:space="preserve"> πολλές φορές</w:t>
      </w:r>
      <w:r>
        <w:rPr>
          <w:rFonts w:ascii="Calibri" w:hAnsi="Calibri"/>
        </w:rPr>
        <w:t xml:space="preserve"> επειδή είναι ένα απαρχαιωμένο Σ</w:t>
      </w:r>
      <w:r w:rsidRPr="008C03DF">
        <w:rPr>
          <w:rFonts w:ascii="Calibri" w:hAnsi="Calibri"/>
        </w:rPr>
        <w:t xml:space="preserve">ύστημα </w:t>
      </w:r>
      <w:r>
        <w:rPr>
          <w:rFonts w:ascii="Calibri" w:hAnsi="Calibri"/>
        </w:rPr>
        <w:t xml:space="preserve">να </w:t>
      </w:r>
      <w:r w:rsidRPr="008C03DF">
        <w:rPr>
          <w:rFonts w:ascii="Calibri" w:hAnsi="Calibri"/>
        </w:rPr>
        <w:t>το πω έτσι</w:t>
      </w:r>
      <w:r>
        <w:rPr>
          <w:rFonts w:ascii="Calibri" w:hAnsi="Calibri"/>
        </w:rPr>
        <w:t>,</w:t>
      </w:r>
      <w:r w:rsidRPr="008C03DF">
        <w:rPr>
          <w:rFonts w:ascii="Calibri" w:hAnsi="Calibri"/>
        </w:rPr>
        <w:t xml:space="preserve"> δημιουργούνται </w:t>
      </w:r>
      <w:r>
        <w:rPr>
          <w:rFonts w:ascii="Calibri" w:hAnsi="Calibri"/>
        </w:rPr>
        <w:t xml:space="preserve">π.χ. Εδώ </w:t>
      </w:r>
      <w:r w:rsidRPr="008C03DF">
        <w:rPr>
          <w:rFonts w:ascii="Calibri" w:hAnsi="Calibri"/>
        </w:rPr>
        <w:t>υπήρχε</w:t>
      </w:r>
      <w:r>
        <w:rPr>
          <w:rFonts w:ascii="Calibri" w:hAnsi="Calibri"/>
        </w:rPr>
        <w:t>,</w:t>
      </w:r>
      <w:r w:rsidRPr="008C03DF">
        <w:rPr>
          <w:rFonts w:ascii="Calibri" w:hAnsi="Calibri"/>
        </w:rPr>
        <w:t xml:space="preserve"> μια</w:t>
      </w:r>
      <w:r>
        <w:rPr>
          <w:rFonts w:ascii="Calibri" w:hAnsi="Calibri"/>
        </w:rPr>
        <w:t xml:space="preserve"> απόκλιση στη διεπαφή με το </w:t>
      </w:r>
      <w:r w:rsidRPr="0056541B">
        <w:rPr>
          <w:rFonts w:ascii="Calibri" w:hAnsi="Calibri"/>
        </w:rPr>
        <w:t>T</w:t>
      </w:r>
      <w:r w:rsidRPr="0056541B">
        <w:rPr>
          <w:rFonts w:ascii="Calibri" w:hAnsi="Calibri"/>
          <w:lang w:val="en-US"/>
        </w:rPr>
        <w:t>axis</w:t>
      </w:r>
      <w:r>
        <w:rPr>
          <w:rFonts w:ascii="Calibri" w:hAnsi="Calibri"/>
        </w:rPr>
        <w:t>, σ</w:t>
      </w:r>
      <w:r w:rsidRPr="008C03DF">
        <w:rPr>
          <w:rFonts w:ascii="Calibri" w:hAnsi="Calibri"/>
        </w:rPr>
        <w:t>υνολικά σε</w:t>
      </w:r>
      <w:r>
        <w:rPr>
          <w:rFonts w:ascii="Calibri" w:hAnsi="Calibri"/>
        </w:rPr>
        <w:t xml:space="preserve"> όλο το έτος ήταν 61 εκατ.</w:t>
      </w:r>
      <w:r w:rsidRPr="008C03DF">
        <w:rPr>
          <w:rFonts w:ascii="Calibri" w:hAnsi="Calibri"/>
        </w:rPr>
        <w:t xml:space="preserve"> για να έχετε την εικόνα</w:t>
      </w:r>
      <w:r>
        <w:rPr>
          <w:rFonts w:ascii="Calibri" w:hAnsi="Calibri"/>
        </w:rPr>
        <w:t>,</w:t>
      </w:r>
      <w:r w:rsidRPr="008C03DF">
        <w:rPr>
          <w:rFonts w:ascii="Calibri" w:hAnsi="Calibri"/>
        </w:rPr>
        <w:t xml:space="preserve"> το μέγεθος που υπήρχε </w:t>
      </w:r>
      <w:r>
        <w:rPr>
          <w:rFonts w:ascii="Calibri" w:hAnsi="Calibri"/>
        </w:rPr>
        <w:t xml:space="preserve">η </w:t>
      </w:r>
      <w:r w:rsidRPr="008C03DF">
        <w:rPr>
          <w:rFonts w:ascii="Calibri" w:hAnsi="Calibri"/>
        </w:rPr>
        <w:t>απόκλιση</w:t>
      </w:r>
      <w:r>
        <w:rPr>
          <w:rFonts w:ascii="Calibri" w:hAnsi="Calibri"/>
        </w:rPr>
        <w:t>, γιατί</w:t>
      </w:r>
      <w:r w:rsidRPr="008C03DF">
        <w:rPr>
          <w:rFonts w:ascii="Calibri" w:hAnsi="Calibri"/>
        </w:rPr>
        <w:t xml:space="preserve"> ερχόντουσαν πιο μετά είτε επιστροφές φόρων είτε έσοδα</w:t>
      </w:r>
      <w:r>
        <w:rPr>
          <w:rFonts w:ascii="Calibri" w:hAnsi="Calibri"/>
        </w:rPr>
        <w:t>.</w:t>
      </w:r>
      <w:r w:rsidRPr="008C03DF">
        <w:rPr>
          <w:rFonts w:ascii="Calibri" w:hAnsi="Calibri"/>
        </w:rPr>
        <w:t xml:space="preserve"> </w:t>
      </w:r>
    </w:p>
    <w:p w14:paraId="0685546C" w14:textId="3DFB39F9" w:rsidR="00FB0A7B" w:rsidRDefault="00FB0A7B" w:rsidP="003326EC">
      <w:pPr>
        <w:spacing w:line="276" w:lineRule="auto"/>
        <w:ind w:firstLine="720"/>
        <w:contextualSpacing/>
        <w:jc w:val="both"/>
        <w:rPr>
          <w:rFonts w:ascii="Calibri" w:hAnsi="Calibri"/>
        </w:rPr>
      </w:pPr>
      <w:r w:rsidRPr="008C03DF">
        <w:rPr>
          <w:rFonts w:ascii="Calibri" w:hAnsi="Calibri"/>
        </w:rPr>
        <w:t>Στον επόμενο μήνα</w:t>
      </w:r>
      <w:r w:rsidR="00D6071E">
        <w:rPr>
          <w:rFonts w:ascii="Calibri" w:hAnsi="Calibri"/>
        </w:rPr>
        <w:t>,</w:t>
      </w:r>
      <w:r w:rsidRPr="008C03DF">
        <w:rPr>
          <w:rFonts w:ascii="Calibri" w:hAnsi="Calibri"/>
        </w:rPr>
        <w:t xml:space="preserve"> που είχαν ήδη μεταδοθεί από τον προηγούμενο μ</w:t>
      </w:r>
      <w:r>
        <w:rPr>
          <w:rFonts w:ascii="Calibri" w:hAnsi="Calibri"/>
        </w:rPr>
        <w:t xml:space="preserve">ήνα και μετά αναγκαζόμασταν και </w:t>
      </w:r>
      <w:r w:rsidRPr="008C03DF">
        <w:rPr>
          <w:rFonts w:ascii="Calibri" w:hAnsi="Calibri"/>
        </w:rPr>
        <w:t xml:space="preserve">κάναμε </w:t>
      </w:r>
      <w:r>
        <w:rPr>
          <w:rFonts w:ascii="Calibri" w:hAnsi="Calibri"/>
        </w:rPr>
        <w:t xml:space="preserve">με </w:t>
      </w:r>
      <w:r w:rsidRPr="008C03DF">
        <w:rPr>
          <w:rFonts w:ascii="Calibri" w:hAnsi="Calibri"/>
        </w:rPr>
        <w:t>το χέρι διορθωτικές εγγραφές</w:t>
      </w:r>
      <w:r>
        <w:rPr>
          <w:rFonts w:ascii="Calibri" w:hAnsi="Calibri"/>
        </w:rPr>
        <w:t>.</w:t>
      </w:r>
      <w:r w:rsidRPr="008C03DF">
        <w:rPr>
          <w:rFonts w:ascii="Calibri" w:hAnsi="Calibri"/>
        </w:rPr>
        <w:t xml:space="preserve"> Αυτό αποκαταστάθηκε φέτος</w:t>
      </w:r>
      <w:r>
        <w:rPr>
          <w:rFonts w:ascii="Calibri" w:hAnsi="Calibri"/>
        </w:rPr>
        <w:t>, για να έχετε εικόνα.</w:t>
      </w:r>
      <w:r w:rsidRPr="008C03DF">
        <w:rPr>
          <w:rFonts w:ascii="Calibri" w:hAnsi="Calibri"/>
        </w:rPr>
        <w:t xml:space="preserve"> Αποκαταστάθηκε φέτος πριν λίγους μήνες</w:t>
      </w:r>
      <w:r>
        <w:rPr>
          <w:rFonts w:ascii="Calibri" w:hAnsi="Calibri"/>
        </w:rPr>
        <w:t>,</w:t>
      </w:r>
      <w:r w:rsidRPr="008C03DF">
        <w:rPr>
          <w:rFonts w:ascii="Calibri" w:hAnsi="Calibri"/>
        </w:rPr>
        <w:t xml:space="preserve"> αλλά γι’ α</w:t>
      </w:r>
      <w:r>
        <w:rPr>
          <w:rFonts w:ascii="Calibri" w:hAnsi="Calibri"/>
        </w:rPr>
        <w:t xml:space="preserve">υτό θέλουμε να εφαρμόσουμε το </w:t>
      </w:r>
      <w:r w:rsidRPr="008C03DF">
        <w:rPr>
          <w:rFonts w:ascii="Calibri" w:hAnsi="Calibri"/>
        </w:rPr>
        <w:t xml:space="preserve"> </w:t>
      </w:r>
      <w:r>
        <w:rPr>
          <w:rFonts w:ascii="Calibri" w:hAnsi="Calibri"/>
          <w:lang w:val="en-US"/>
        </w:rPr>
        <w:t>GO</w:t>
      </w:r>
      <w:r w:rsidRPr="00CC0B93">
        <w:rPr>
          <w:rFonts w:ascii="Calibri" w:hAnsi="Calibri"/>
        </w:rPr>
        <w:t xml:space="preserve"> </w:t>
      </w:r>
      <w:r>
        <w:rPr>
          <w:rFonts w:ascii="Calibri" w:hAnsi="Calibri"/>
          <w:lang w:val="en-US"/>
        </w:rPr>
        <w:t>ERP</w:t>
      </w:r>
      <w:r w:rsidRPr="00DA7BA6">
        <w:rPr>
          <w:rFonts w:ascii="Calibri" w:hAnsi="Calibri"/>
        </w:rPr>
        <w:t xml:space="preserve"> </w:t>
      </w:r>
      <w:r>
        <w:rPr>
          <w:rFonts w:ascii="Calibri" w:hAnsi="Calibri"/>
        </w:rPr>
        <w:t>το οποίο εγώ δεν λέω ότι το</w:t>
      </w:r>
      <w:r w:rsidRPr="00DA7BA6">
        <w:rPr>
          <w:rFonts w:ascii="Calibri" w:hAnsi="Calibri"/>
        </w:rPr>
        <w:t xml:space="preserve">  </w:t>
      </w:r>
      <w:r>
        <w:rPr>
          <w:rFonts w:ascii="Calibri" w:hAnsi="Calibri"/>
          <w:lang w:val="en-US"/>
        </w:rPr>
        <w:t>GO</w:t>
      </w:r>
      <w:r w:rsidRPr="00CC0B93">
        <w:rPr>
          <w:rFonts w:ascii="Calibri" w:hAnsi="Calibri"/>
        </w:rPr>
        <w:t xml:space="preserve"> </w:t>
      </w:r>
      <w:r>
        <w:rPr>
          <w:rFonts w:ascii="Calibri" w:hAnsi="Calibri"/>
          <w:lang w:val="en-US"/>
        </w:rPr>
        <w:t>ERP</w:t>
      </w:r>
      <w:r w:rsidRPr="00CC0B93">
        <w:rPr>
          <w:rFonts w:ascii="Calibri" w:hAnsi="Calibri"/>
        </w:rPr>
        <w:t xml:space="preserve"> </w:t>
      </w:r>
      <w:r w:rsidRPr="008C03DF">
        <w:rPr>
          <w:rFonts w:ascii="Calibri" w:hAnsi="Calibri"/>
        </w:rPr>
        <w:t xml:space="preserve"> θα λύσει όλα τα προβλήματα σε μία μέρα</w:t>
      </w:r>
      <w:r>
        <w:rPr>
          <w:rFonts w:ascii="Calibri" w:hAnsi="Calibri"/>
        </w:rPr>
        <w:t>,</w:t>
      </w:r>
      <w:r w:rsidRPr="008C03DF">
        <w:rPr>
          <w:rFonts w:ascii="Calibri" w:hAnsi="Calibri"/>
        </w:rPr>
        <w:t xml:space="preserve"> να είμαστε ρεαλιστές</w:t>
      </w:r>
      <w:r>
        <w:rPr>
          <w:rFonts w:ascii="Calibri" w:hAnsi="Calibri"/>
        </w:rPr>
        <w:t>.</w:t>
      </w:r>
      <w:r w:rsidRPr="008C03DF">
        <w:rPr>
          <w:rFonts w:ascii="Calibri" w:hAnsi="Calibri"/>
        </w:rPr>
        <w:t xml:space="preserve"> </w:t>
      </w:r>
    </w:p>
    <w:p w14:paraId="4404588C" w14:textId="69EBCB4A" w:rsidR="00FB0A7B" w:rsidRDefault="00FB0A7B" w:rsidP="003326EC">
      <w:pPr>
        <w:spacing w:line="276" w:lineRule="auto"/>
        <w:ind w:firstLine="720"/>
        <w:contextualSpacing/>
        <w:jc w:val="both"/>
        <w:rPr>
          <w:rFonts w:ascii="Calibri" w:hAnsi="Calibri"/>
        </w:rPr>
      </w:pPr>
      <w:r w:rsidRPr="008C03DF">
        <w:rPr>
          <w:rFonts w:ascii="Calibri" w:hAnsi="Calibri"/>
        </w:rPr>
        <w:t xml:space="preserve">Σίγουρα </w:t>
      </w:r>
      <w:r>
        <w:rPr>
          <w:rFonts w:ascii="Calibri" w:hAnsi="Calibri"/>
        </w:rPr>
        <w:t>όμως,</w:t>
      </w:r>
      <w:r w:rsidRPr="008C03DF">
        <w:rPr>
          <w:rFonts w:ascii="Calibri" w:hAnsi="Calibri"/>
        </w:rPr>
        <w:t xml:space="preserve"> θα προσπαθήσουμε να έχει </w:t>
      </w:r>
      <w:r>
        <w:rPr>
          <w:rFonts w:ascii="Calibri" w:hAnsi="Calibri"/>
        </w:rPr>
        <w:t>δι</w:t>
      </w:r>
      <w:r w:rsidRPr="008C03DF">
        <w:rPr>
          <w:rFonts w:ascii="Calibri" w:hAnsi="Calibri"/>
        </w:rPr>
        <w:t>επαφές</w:t>
      </w:r>
      <w:r>
        <w:rPr>
          <w:rFonts w:ascii="Calibri" w:hAnsi="Calibri"/>
        </w:rPr>
        <w:t xml:space="preserve"> αυτόματες με την Κεντρική Δ</w:t>
      </w:r>
      <w:r w:rsidRPr="008C03DF">
        <w:rPr>
          <w:rFonts w:ascii="Calibri" w:hAnsi="Calibri"/>
        </w:rPr>
        <w:t>ιο</w:t>
      </w:r>
      <w:r>
        <w:rPr>
          <w:rFonts w:ascii="Calibri" w:hAnsi="Calibri"/>
        </w:rPr>
        <w:t>ίκηση και τους μεγάλους Φορείς Γενικής Κ</w:t>
      </w:r>
      <w:r w:rsidRPr="008C03DF">
        <w:rPr>
          <w:rFonts w:ascii="Calibri" w:hAnsi="Calibri"/>
        </w:rPr>
        <w:t>υβέρνησης</w:t>
      </w:r>
      <w:r>
        <w:rPr>
          <w:rFonts w:ascii="Calibri" w:hAnsi="Calibri"/>
        </w:rPr>
        <w:t>,</w:t>
      </w:r>
      <w:r w:rsidRPr="008C03DF">
        <w:rPr>
          <w:rFonts w:ascii="Calibri" w:hAnsi="Calibri"/>
        </w:rPr>
        <w:t xml:space="preserve"> ώστε να μην παρατηρούνται όλα αυτά τα προβλήματα</w:t>
      </w:r>
      <w:r>
        <w:rPr>
          <w:rFonts w:ascii="Calibri" w:hAnsi="Calibri"/>
        </w:rPr>
        <w:t xml:space="preserve">. </w:t>
      </w:r>
    </w:p>
    <w:p w14:paraId="75C5DE3B" w14:textId="77777777" w:rsidR="00FB0A7B" w:rsidRDefault="00FB0A7B" w:rsidP="003326EC">
      <w:pPr>
        <w:spacing w:line="276" w:lineRule="auto"/>
        <w:ind w:firstLine="720"/>
        <w:contextualSpacing/>
        <w:jc w:val="both"/>
        <w:rPr>
          <w:rFonts w:ascii="Calibri" w:hAnsi="Calibri"/>
        </w:rPr>
      </w:pPr>
      <w:r>
        <w:rPr>
          <w:rFonts w:ascii="Calibri" w:hAnsi="Calibri"/>
        </w:rPr>
        <w:t>Έ</w:t>
      </w:r>
      <w:r w:rsidRPr="008C03DF">
        <w:rPr>
          <w:rFonts w:ascii="Calibri" w:hAnsi="Calibri"/>
        </w:rPr>
        <w:t xml:space="preserve">να άλλο σημείο που θίχτηκε </w:t>
      </w:r>
      <w:r>
        <w:rPr>
          <w:rFonts w:ascii="Calibri" w:hAnsi="Calibri"/>
        </w:rPr>
        <w:t>από το Ε</w:t>
      </w:r>
      <w:r w:rsidRPr="008C03DF">
        <w:rPr>
          <w:rFonts w:ascii="Calibri" w:hAnsi="Calibri"/>
        </w:rPr>
        <w:t xml:space="preserve">λεγκτικό </w:t>
      </w:r>
      <w:r>
        <w:rPr>
          <w:rFonts w:ascii="Calibri" w:hAnsi="Calibri"/>
        </w:rPr>
        <w:t>για κάποια έσοδα που είχαν στο Μητρώο Δ</w:t>
      </w:r>
      <w:r w:rsidRPr="008C03DF">
        <w:rPr>
          <w:rFonts w:ascii="Calibri" w:hAnsi="Calibri"/>
        </w:rPr>
        <w:t>εσμεύσεων</w:t>
      </w:r>
      <w:r>
        <w:rPr>
          <w:rFonts w:ascii="Calibri" w:hAnsi="Calibri"/>
        </w:rPr>
        <w:t>,</w:t>
      </w:r>
      <w:r w:rsidRPr="008C03DF">
        <w:rPr>
          <w:rFonts w:ascii="Calibri" w:hAnsi="Calibri"/>
        </w:rPr>
        <w:t xml:space="preserve"> ένα θέμα το οποίο και εμάς μας απασχολεί</w:t>
      </w:r>
      <w:r>
        <w:rPr>
          <w:rFonts w:ascii="Calibri" w:hAnsi="Calibri"/>
        </w:rPr>
        <w:t>, είναι τα Στρατιωτικά Ν</w:t>
      </w:r>
      <w:r w:rsidRPr="008C03DF">
        <w:rPr>
          <w:rFonts w:ascii="Calibri" w:hAnsi="Calibri"/>
        </w:rPr>
        <w:t>οσοκομεία</w:t>
      </w:r>
      <w:r>
        <w:rPr>
          <w:rFonts w:ascii="Calibri" w:hAnsi="Calibri"/>
        </w:rPr>
        <w:t>,</w:t>
      </w:r>
      <w:r w:rsidRPr="008C03DF">
        <w:rPr>
          <w:rFonts w:ascii="Calibri" w:hAnsi="Calibri"/>
        </w:rPr>
        <w:t xml:space="preserve"> χρόνια τώρα κα</w:t>
      </w:r>
      <w:r>
        <w:rPr>
          <w:rFonts w:ascii="Calibri" w:hAnsi="Calibri"/>
        </w:rPr>
        <w:t>ι το λέμε και εμείς στο Υπουργείο Ά</w:t>
      </w:r>
      <w:r w:rsidRPr="008C03DF">
        <w:rPr>
          <w:rFonts w:ascii="Calibri" w:hAnsi="Calibri"/>
        </w:rPr>
        <w:t>μυνας</w:t>
      </w:r>
      <w:r>
        <w:rPr>
          <w:rFonts w:ascii="Calibri" w:hAnsi="Calibri"/>
        </w:rPr>
        <w:t>, νομίζω μπορώ να</w:t>
      </w:r>
      <w:r w:rsidRPr="008C03DF">
        <w:rPr>
          <w:rFonts w:ascii="Calibri" w:hAnsi="Calibri"/>
        </w:rPr>
        <w:t xml:space="preserve"> </w:t>
      </w:r>
      <w:r w:rsidRPr="00CC0B93">
        <w:rPr>
          <w:rFonts w:ascii="Calibri" w:hAnsi="Calibri"/>
        </w:rPr>
        <w:t xml:space="preserve">σας </w:t>
      </w:r>
      <w:r w:rsidRPr="008C03DF">
        <w:rPr>
          <w:rFonts w:ascii="Calibri" w:hAnsi="Calibri"/>
        </w:rPr>
        <w:t>πω</w:t>
      </w:r>
      <w:r>
        <w:rPr>
          <w:rFonts w:ascii="Calibri" w:hAnsi="Calibri"/>
        </w:rPr>
        <w:t xml:space="preserve"> ότι θα έρθει τώρα νομοσχέδιο του Υπουργείου Ά</w:t>
      </w:r>
      <w:r w:rsidRPr="008C03DF">
        <w:rPr>
          <w:rFonts w:ascii="Calibri" w:hAnsi="Calibri"/>
        </w:rPr>
        <w:t>μυνας</w:t>
      </w:r>
      <w:r>
        <w:rPr>
          <w:rFonts w:ascii="Calibri" w:hAnsi="Calibri"/>
        </w:rPr>
        <w:t xml:space="preserve">, που τα στρατιωτικά </w:t>
      </w:r>
      <w:r w:rsidRPr="008C03DF">
        <w:rPr>
          <w:rFonts w:ascii="Calibri" w:hAnsi="Calibri"/>
        </w:rPr>
        <w:t xml:space="preserve"> νοσοκομεία θα φαίνοντα</w:t>
      </w:r>
      <w:r>
        <w:rPr>
          <w:rFonts w:ascii="Calibri" w:hAnsi="Calibri"/>
        </w:rPr>
        <w:t>ι ξεχωριστά στον Προϋπολογισμό του Υπουργείου Ά</w:t>
      </w:r>
      <w:r w:rsidRPr="008C03DF">
        <w:rPr>
          <w:rFonts w:ascii="Calibri" w:hAnsi="Calibri"/>
        </w:rPr>
        <w:t>μυνας</w:t>
      </w:r>
      <w:r>
        <w:rPr>
          <w:rFonts w:ascii="Calibri" w:hAnsi="Calibri"/>
        </w:rPr>
        <w:t>, για να φαίνεται ξεχωριστά</w:t>
      </w:r>
      <w:r w:rsidRPr="008C03DF">
        <w:rPr>
          <w:rFonts w:ascii="Calibri" w:hAnsi="Calibri"/>
        </w:rPr>
        <w:t xml:space="preserve"> ακριβώς</w:t>
      </w:r>
      <w:r>
        <w:rPr>
          <w:rFonts w:ascii="Calibri" w:hAnsi="Calibri"/>
        </w:rPr>
        <w:t>,</w:t>
      </w:r>
      <w:r w:rsidRPr="008C03DF">
        <w:rPr>
          <w:rFonts w:ascii="Calibri" w:hAnsi="Calibri"/>
        </w:rPr>
        <w:t xml:space="preserve"> ποιες είναι οι υποχρεώσεις κλπ. </w:t>
      </w:r>
    </w:p>
    <w:p w14:paraId="42EB6270" w14:textId="77777777" w:rsidR="00FB0A7B" w:rsidRPr="0074490A" w:rsidRDefault="00FB0A7B" w:rsidP="003326EC">
      <w:pPr>
        <w:spacing w:line="276" w:lineRule="auto"/>
        <w:ind w:firstLine="720"/>
        <w:contextualSpacing/>
        <w:jc w:val="both"/>
        <w:rPr>
          <w:rFonts w:ascii="Calibri" w:hAnsi="Calibri"/>
        </w:rPr>
      </w:pPr>
      <w:r>
        <w:rPr>
          <w:rFonts w:ascii="Calibri" w:hAnsi="Calibri"/>
        </w:rPr>
        <w:t>Π</w:t>
      </w:r>
      <w:r w:rsidRPr="008C03DF">
        <w:rPr>
          <w:rFonts w:ascii="Calibri" w:hAnsi="Calibri"/>
        </w:rPr>
        <w:t>αρακολουθούνται τώρα</w:t>
      </w:r>
      <w:r>
        <w:rPr>
          <w:rFonts w:ascii="Calibri" w:hAnsi="Calibri"/>
        </w:rPr>
        <w:t>, αλλά</w:t>
      </w:r>
      <w:r w:rsidRPr="008C03DF">
        <w:rPr>
          <w:rFonts w:ascii="Calibri" w:hAnsi="Calibri"/>
        </w:rPr>
        <w:t xml:space="preserve"> </w:t>
      </w:r>
      <w:r>
        <w:rPr>
          <w:rFonts w:ascii="Calibri" w:hAnsi="Calibri"/>
        </w:rPr>
        <w:t xml:space="preserve">εξ </w:t>
      </w:r>
      <w:r w:rsidRPr="008C03DF">
        <w:rPr>
          <w:rFonts w:ascii="Calibri" w:hAnsi="Calibri"/>
        </w:rPr>
        <w:t xml:space="preserve">συστημικά </w:t>
      </w:r>
      <w:r>
        <w:rPr>
          <w:rFonts w:ascii="Calibri" w:hAnsi="Calibri"/>
        </w:rPr>
        <w:t>ο</w:t>
      </w:r>
      <w:r w:rsidRPr="008C03DF">
        <w:rPr>
          <w:rFonts w:ascii="Calibri" w:hAnsi="Calibri"/>
        </w:rPr>
        <w:t>πότε θα μπουν κανονι</w:t>
      </w:r>
      <w:r>
        <w:rPr>
          <w:rFonts w:ascii="Calibri" w:hAnsi="Calibri"/>
        </w:rPr>
        <w:t>κά μέσα στον Προϋπολογισμό του Υπουργείου Ά</w:t>
      </w:r>
      <w:r w:rsidRPr="008C03DF">
        <w:rPr>
          <w:rFonts w:ascii="Calibri" w:hAnsi="Calibri"/>
        </w:rPr>
        <w:t>μυνας</w:t>
      </w:r>
      <w:r>
        <w:rPr>
          <w:rFonts w:ascii="Calibri" w:hAnsi="Calibri"/>
        </w:rPr>
        <w:t>,</w:t>
      </w:r>
      <w:r w:rsidRPr="008C03DF">
        <w:rPr>
          <w:rFonts w:ascii="Calibri" w:hAnsi="Calibri"/>
        </w:rPr>
        <w:t xml:space="preserve"> το οποίο</w:t>
      </w:r>
      <w:r>
        <w:rPr>
          <w:rFonts w:ascii="Calibri" w:hAnsi="Calibri"/>
        </w:rPr>
        <w:t xml:space="preserve"> είναι </w:t>
      </w:r>
      <w:r w:rsidRPr="008C03DF">
        <w:rPr>
          <w:rFonts w:ascii="Calibri" w:hAnsi="Calibri"/>
        </w:rPr>
        <w:t xml:space="preserve"> πάρα πολύ σημαντικό</w:t>
      </w:r>
      <w:r>
        <w:rPr>
          <w:rFonts w:ascii="Calibri" w:hAnsi="Calibri"/>
        </w:rPr>
        <w:t xml:space="preserve"> να φαίνεται το Μητρώο Δεσμεύσεων κτλ.</w:t>
      </w:r>
      <w:r w:rsidRPr="008C03DF">
        <w:rPr>
          <w:rFonts w:ascii="Calibri" w:hAnsi="Calibri"/>
        </w:rPr>
        <w:t xml:space="preserve"> </w:t>
      </w:r>
    </w:p>
    <w:p w14:paraId="2E294519" w14:textId="467C9039" w:rsidR="00FB0A7B" w:rsidRDefault="00FB0A7B" w:rsidP="003326EC">
      <w:pPr>
        <w:spacing w:line="276" w:lineRule="auto"/>
        <w:ind w:firstLine="720"/>
        <w:contextualSpacing/>
        <w:jc w:val="both"/>
        <w:rPr>
          <w:rFonts w:ascii="Calibri" w:hAnsi="Calibri"/>
        </w:rPr>
      </w:pPr>
      <w:r w:rsidRPr="001C43D6">
        <w:rPr>
          <w:rFonts w:ascii="Calibri" w:hAnsi="Calibri"/>
        </w:rPr>
        <w:lastRenderedPageBreak/>
        <w:t>Πάμε τώρα στο τι γίνεται με το Μητρώο Παγίων και την καθαρή θέση</w:t>
      </w:r>
      <w:r>
        <w:rPr>
          <w:rFonts w:ascii="Calibri" w:hAnsi="Calibri"/>
        </w:rPr>
        <w:t>.</w:t>
      </w:r>
      <w:r w:rsidRPr="001C43D6">
        <w:rPr>
          <w:rFonts w:ascii="Calibri" w:hAnsi="Calibri"/>
        </w:rPr>
        <w:t xml:space="preserve"> Πολλοί διερωτώνται γιατί η καθαρή θέση που εμφανίζεται είναι τόσο αρνητική</w:t>
      </w:r>
      <w:r>
        <w:rPr>
          <w:rFonts w:ascii="Calibri" w:hAnsi="Calibri"/>
        </w:rPr>
        <w:t>- 34</w:t>
      </w:r>
      <w:r w:rsidRPr="001C43D6">
        <w:rPr>
          <w:rFonts w:ascii="Calibri" w:hAnsi="Calibri"/>
        </w:rPr>
        <w:t xml:space="preserve">0 </w:t>
      </w:r>
      <w:r>
        <w:rPr>
          <w:rFonts w:ascii="Calibri" w:hAnsi="Calibri"/>
        </w:rPr>
        <w:t>δις, αν</w:t>
      </w:r>
      <w:r w:rsidRPr="001C43D6">
        <w:rPr>
          <w:rFonts w:ascii="Calibri" w:hAnsi="Calibri"/>
        </w:rPr>
        <w:t xml:space="preserve"> θυμάμαι το ακριβές νούμερο</w:t>
      </w:r>
      <w:r>
        <w:rPr>
          <w:rFonts w:ascii="Calibri" w:hAnsi="Calibri"/>
        </w:rPr>
        <w:t xml:space="preserve">. </w:t>
      </w:r>
      <w:r w:rsidRPr="001C43D6">
        <w:rPr>
          <w:rFonts w:ascii="Calibri" w:hAnsi="Calibri"/>
        </w:rPr>
        <w:t>Εμφανίζεται αρνητική γιατί ακριβώς δεν περιλαμβάνεται το Μητρώο Παγίων</w:t>
      </w:r>
      <w:r>
        <w:rPr>
          <w:rFonts w:ascii="Calibri" w:hAnsi="Calibri"/>
        </w:rPr>
        <w:t>,</w:t>
      </w:r>
      <w:r w:rsidRPr="001C43D6">
        <w:rPr>
          <w:rFonts w:ascii="Calibri" w:hAnsi="Calibri"/>
        </w:rPr>
        <w:t xml:space="preserve"> </w:t>
      </w:r>
      <w:r>
        <w:rPr>
          <w:rFonts w:ascii="Calibri" w:hAnsi="Calibri"/>
        </w:rPr>
        <w:t>δηλαδή έχει ενεργητικό-</w:t>
      </w:r>
      <w:r w:rsidRPr="001C43D6">
        <w:rPr>
          <w:rFonts w:ascii="Calibri" w:hAnsi="Calibri"/>
        </w:rPr>
        <w:t>παθητικό και δεν έχεις στο ενεργητικό σου το Μητρώο Παγίων</w:t>
      </w:r>
      <w:r>
        <w:rPr>
          <w:rFonts w:ascii="Calibri" w:hAnsi="Calibri"/>
        </w:rPr>
        <w:t xml:space="preserve">, </w:t>
      </w:r>
      <w:r w:rsidRPr="001C43D6">
        <w:rPr>
          <w:rFonts w:ascii="Calibri" w:hAnsi="Calibri"/>
        </w:rPr>
        <w:t>πόσο είναι τα πάγια σου</w:t>
      </w:r>
      <w:r>
        <w:rPr>
          <w:rFonts w:ascii="Calibri" w:hAnsi="Calibri"/>
        </w:rPr>
        <w:t>,</w:t>
      </w:r>
      <w:r w:rsidRPr="001C43D6">
        <w:rPr>
          <w:rFonts w:ascii="Calibri" w:hAnsi="Calibri"/>
        </w:rPr>
        <w:t xml:space="preserve"> λείπει το Μητρώο Παγίων </w:t>
      </w:r>
      <w:r>
        <w:rPr>
          <w:rFonts w:ascii="Calibri" w:hAnsi="Calibri"/>
        </w:rPr>
        <w:t>από</w:t>
      </w:r>
      <w:r w:rsidRPr="001C43D6">
        <w:rPr>
          <w:rFonts w:ascii="Calibri" w:hAnsi="Calibri"/>
        </w:rPr>
        <w:t xml:space="preserve"> μέσα</w:t>
      </w:r>
      <w:r>
        <w:rPr>
          <w:rFonts w:ascii="Calibri" w:hAnsi="Calibri"/>
        </w:rPr>
        <w:t xml:space="preserve"> γι</w:t>
      </w:r>
      <w:r w:rsidR="00D6071E">
        <w:rPr>
          <w:rFonts w:ascii="Calibri" w:hAnsi="Calibri"/>
        </w:rPr>
        <w:t xml:space="preserve">’ </w:t>
      </w:r>
      <w:r w:rsidRPr="001C43D6">
        <w:rPr>
          <w:rFonts w:ascii="Calibri" w:hAnsi="Calibri"/>
        </w:rPr>
        <w:t>αυτό είναι αρνητικό</w:t>
      </w:r>
      <w:r>
        <w:rPr>
          <w:rFonts w:ascii="Calibri" w:hAnsi="Calibri"/>
        </w:rPr>
        <w:t>, αλλιώς θα έπρεπε να είναι ισοσκελισμένο.</w:t>
      </w:r>
    </w:p>
    <w:p w14:paraId="004C95B2" w14:textId="77777777" w:rsidR="00FB0A7B" w:rsidRDefault="00FB0A7B" w:rsidP="003326EC">
      <w:pPr>
        <w:spacing w:line="276" w:lineRule="auto"/>
        <w:ind w:firstLine="720"/>
        <w:contextualSpacing/>
        <w:jc w:val="both"/>
        <w:rPr>
          <w:rFonts w:ascii="Calibri" w:hAnsi="Calibri"/>
        </w:rPr>
      </w:pPr>
      <w:r w:rsidRPr="001C43D6">
        <w:rPr>
          <w:rFonts w:ascii="Calibri" w:hAnsi="Calibri"/>
        </w:rPr>
        <w:t>Πού είμαστε λοιπόν</w:t>
      </w:r>
      <w:r>
        <w:rPr>
          <w:rFonts w:ascii="Calibri" w:hAnsi="Calibri"/>
        </w:rPr>
        <w:t xml:space="preserve"> με το </w:t>
      </w:r>
      <w:r w:rsidRPr="001C43D6">
        <w:rPr>
          <w:rFonts w:ascii="Calibri" w:hAnsi="Calibri"/>
        </w:rPr>
        <w:t>Μητρώο Παγίων</w:t>
      </w:r>
      <w:r>
        <w:rPr>
          <w:rFonts w:ascii="Calibri" w:hAnsi="Calibri"/>
        </w:rPr>
        <w:t>,</w:t>
      </w:r>
      <w:r w:rsidRPr="001C43D6">
        <w:rPr>
          <w:rFonts w:ascii="Calibri" w:hAnsi="Calibri"/>
        </w:rPr>
        <w:t xml:space="preserve"> γιατί το είχαμε αναφέρει και πέρυσι</w:t>
      </w:r>
      <w:r>
        <w:rPr>
          <w:rFonts w:ascii="Calibri" w:hAnsi="Calibri"/>
        </w:rPr>
        <w:t xml:space="preserve">; </w:t>
      </w:r>
      <w:r w:rsidRPr="001C43D6">
        <w:rPr>
          <w:rFonts w:ascii="Calibri" w:hAnsi="Calibri"/>
        </w:rPr>
        <w:t xml:space="preserve">Βγήκε η εγκύκλιος </w:t>
      </w:r>
      <w:r>
        <w:rPr>
          <w:rFonts w:ascii="Calibri" w:hAnsi="Calibri"/>
        </w:rPr>
        <w:t xml:space="preserve">κατάρτισης </w:t>
      </w:r>
      <w:r w:rsidRPr="001C43D6">
        <w:rPr>
          <w:rFonts w:ascii="Calibri" w:hAnsi="Calibri"/>
        </w:rPr>
        <w:t>για το Μητρώο Παγίων στις 15</w:t>
      </w:r>
      <w:r>
        <w:rPr>
          <w:rFonts w:ascii="Calibri" w:hAnsi="Calibri"/>
        </w:rPr>
        <w:t>/03/2024</w:t>
      </w:r>
      <w:r w:rsidRPr="001C43D6">
        <w:rPr>
          <w:rFonts w:ascii="Calibri" w:hAnsi="Calibri"/>
        </w:rPr>
        <w:t xml:space="preserve"> για πρώτη φορά</w:t>
      </w:r>
      <w:r>
        <w:rPr>
          <w:rFonts w:ascii="Calibri" w:hAnsi="Calibri"/>
        </w:rPr>
        <w:t>,</w:t>
      </w:r>
      <w:r w:rsidRPr="001C43D6">
        <w:rPr>
          <w:rFonts w:ascii="Calibri" w:hAnsi="Calibri"/>
        </w:rPr>
        <w:t xml:space="preserve"> μετά από πολλές διαβουλεύσεις</w:t>
      </w:r>
      <w:r>
        <w:rPr>
          <w:rFonts w:ascii="Calibri" w:hAnsi="Calibri"/>
        </w:rPr>
        <w:t>,</w:t>
      </w:r>
      <w:r w:rsidRPr="001C43D6">
        <w:rPr>
          <w:rFonts w:ascii="Calibri" w:hAnsi="Calibri"/>
        </w:rPr>
        <w:t xml:space="preserve"> προκειμένου τα στοιχεία να συλλεχθούν και μετά να μετα</w:t>
      </w:r>
      <w:r>
        <w:rPr>
          <w:rFonts w:ascii="Calibri" w:hAnsi="Calibri"/>
        </w:rPr>
        <w:t>φορτωθούν</w:t>
      </w:r>
      <w:r w:rsidRPr="001C43D6">
        <w:rPr>
          <w:rFonts w:ascii="Calibri" w:hAnsi="Calibri"/>
        </w:rPr>
        <w:t xml:space="preserve"> </w:t>
      </w:r>
      <w:r>
        <w:rPr>
          <w:rFonts w:ascii="Calibri" w:hAnsi="Calibri"/>
        </w:rPr>
        <w:t xml:space="preserve">στο </w:t>
      </w:r>
      <w:r>
        <w:rPr>
          <w:rFonts w:ascii="Calibri" w:hAnsi="Calibri"/>
          <w:lang w:val="en-US"/>
        </w:rPr>
        <w:t>govERP</w:t>
      </w:r>
      <w:r w:rsidRPr="001C43D6">
        <w:rPr>
          <w:rFonts w:ascii="Calibri" w:hAnsi="Calibri"/>
        </w:rPr>
        <w:t>,  στο σύστημα που σχεδιάζεται</w:t>
      </w:r>
      <w:r>
        <w:rPr>
          <w:rFonts w:ascii="Calibri" w:hAnsi="Calibri"/>
        </w:rPr>
        <w:t>.</w:t>
      </w:r>
      <w:r w:rsidRPr="001C43D6">
        <w:rPr>
          <w:rFonts w:ascii="Calibri" w:hAnsi="Calibri"/>
        </w:rPr>
        <w:t xml:space="preserve"> Έχουν συσταθεί ομάδες εργασίας από όλα τα Υπουργεία και τους </w:t>
      </w:r>
      <w:r>
        <w:rPr>
          <w:rFonts w:ascii="Calibri" w:hAnsi="Calibri"/>
        </w:rPr>
        <w:t>Φορείς της</w:t>
      </w:r>
      <w:r w:rsidRPr="001C43D6">
        <w:rPr>
          <w:rFonts w:ascii="Calibri" w:hAnsi="Calibri"/>
        </w:rPr>
        <w:t xml:space="preserve"> κεντρικής Διοίκησης, προκειμένου να γίνει </w:t>
      </w:r>
      <w:r>
        <w:rPr>
          <w:rFonts w:ascii="Calibri" w:hAnsi="Calibri"/>
        </w:rPr>
        <w:t xml:space="preserve">η </w:t>
      </w:r>
      <w:r w:rsidRPr="001C43D6">
        <w:rPr>
          <w:rFonts w:ascii="Calibri" w:hAnsi="Calibri"/>
        </w:rPr>
        <w:t xml:space="preserve">αρχική απογραφή και </w:t>
      </w:r>
      <w:r>
        <w:rPr>
          <w:rFonts w:ascii="Calibri" w:hAnsi="Calibri"/>
        </w:rPr>
        <w:t xml:space="preserve">η </w:t>
      </w:r>
      <w:r w:rsidRPr="001C43D6">
        <w:rPr>
          <w:rFonts w:ascii="Calibri" w:hAnsi="Calibri"/>
        </w:rPr>
        <w:t>αποτίμηση των περιουσιακών στοιχείων</w:t>
      </w:r>
      <w:r>
        <w:rPr>
          <w:rFonts w:ascii="Calibri" w:hAnsi="Calibri"/>
        </w:rPr>
        <w:t>,</w:t>
      </w:r>
      <w:r w:rsidRPr="001C43D6">
        <w:rPr>
          <w:rFonts w:ascii="Calibri" w:hAnsi="Calibri"/>
        </w:rPr>
        <w:t xml:space="preserve"> αρχικά της κεντρικής Διοίκησης</w:t>
      </w:r>
      <w:r>
        <w:rPr>
          <w:rFonts w:ascii="Calibri" w:hAnsi="Calibri"/>
        </w:rPr>
        <w:t>.</w:t>
      </w:r>
      <w:r w:rsidRPr="001C43D6">
        <w:rPr>
          <w:rFonts w:ascii="Calibri" w:hAnsi="Calibri"/>
        </w:rPr>
        <w:t xml:space="preserve"> Η δράση αυτή είναι πολύ μεγάλη</w:t>
      </w:r>
      <w:r>
        <w:rPr>
          <w:rFonts w:ascii="Calibri" w:hAnsi="Calibri"/>
        </w:rPr>
        <w:t>,</w:t>
      </w:r>
      <w:r w:rsidRPr="001C43D6">
        <w:rPr>
          <w:rFonts w:ascii="Calibri" w:hAnsi="Calibri"/>
        </w:rPr>
        <w:t xml:space="preserve"> συμμετέχουν περίπου 250 στελέχη του Δημοσίου και των Φορέων κεντρικής Διοίκησης</w:t>
      </w:r>
      <w:r>
        <w:rPr>
          <w:rFonts w:ascii="Calibri" w:hAnsi="Calibri"/>
        </w:rPr>
        <w:t>- ΕΦΚΑ κλπ., όλων</w:t>
      </w:r>
      <w:r w:rsidRPr="001C43D6">
        <w:rPr>
          <w:rFonts w:ascii="Calibri" w:hAnsi="Calibri"/>
        </w:rPr>
        <w:t xml:space="preserve"> των Φορέων</w:t>
      </w:r>
      <w:r>
        <w:rPr>
          <w:rFonts w:ascii="Calibri" w:hAnsi="Calibri"/>
        </w:rPr>
        <w:t>-</w:t>
      </w:r>
      <w:r w:rsidRPr="001C43D6">
        <w:rPr>
          <w:rFonts w:ascii="Calibri" w:hAnsi="Calibri"/>
        </w:rPr>
        <w:t xml:space="preserve"> ήδη έχουν γίνει δεκάδες συναντήσεις και πλέον </w:t>
      </w:r>
      <w:r>
        <w:rPr>
          <w:rFonts w:ascii="Calibri" w:hAnsi="Calibri"/>
        </w:rPr>
        <w:t>μας</w:t>
      </w:r>
      <w:r w:rsidRPr="001C43D6">
        <w:rPr>
          <w:rFonts w:ascii="Calibri" w:hAnsi="Calibri"/>
        </w:rPr>
        <w:t xml:space="preserve"> αποστέλλουν αναφορές με μηνιαία καταγραφή των περιουσιακών στοιχείων που απογραφούν</w:t>
      </w:r>
      <w:r>
        <w:rPr>
          <w:rFonts w:ascii="Calibri" w:hAnsi="Calibri"/>
        </w:rPr>
        <w:t>,</w:t>
      </w:r>
      <w:r w:rsidRPr="001C43D6">
        <w:rPr>
          <w:rFonts w:ascii="Calibri" w:hAnsi="Calibri"/>
        </w:rPr>
        <w:t xml:space="preserve"> έχει ξεκινήσει</w:t>
      </w:r>
      <w:r>
        <w:rPr>
          <w:rFonts w:ascii="Calibri" w:hAnsi="Calibri"/>
        </w:rPr>
        <w:t>,</w:t>
      </w:r>
      <w:r w:rsidRPr="001C43D6">
        <w:rPr>
          <w:rFonts w:ascii="Calibri" w:hAnsi="Calibri"/>
        </w:rPr>
        <w:t xml:space="preserve"> δηλαδή</w:t>
      </w:r>
      <w:r>
        <w:rPr>
          <w:rFonts w:ascii="Calibri" w:hAnsi="Calibri"/>
        </w:rPr>
        <w:t>,</w:t>
      </w:r>
      <w:r w:rsidRPr="001C43D6">
        <w:rPr>
          <w:rFonts w:ascii="Calibri" w:hAnsi="Calibri"/>
        </w:rPr>
        <w:t xml:space="preserve"> η διαδικασία να μπαίνουν μέσα μηνιαίως τα στοιχεία </w:t>
      </w:r>
      <w:r>
        <w:rPr>
          <w:rFonts w:ascii="Calibri" w:hAnsi="Calibri"/>
        </w:rPr>
        <w:t>που απογρά</w:t>
      </w:r>
      <w:r w:rsidRPr="001C43D6">
        <w:rPr>
          <w:rFonts w:ascii="Calibri" w:hAnsi="Calibri"/>
        </w:rPr>
        <w:t>φουν</w:t>
      </w:r>
      <w:r>
        <w:rPr>
          <w:rFonts w:ascii="Calibri" w:hAnsi="Calibri"/>
        </w:rPr>
        <w:t>.</w:t>
      </w:r>
      <w:r w:rsidRPr="001C43D6">
        <w:rPr>
          <w:rFonts w:ascii="Calibri" w:hAnsi="Calibri"/>
        </w:rPr>
        <w:t xml:space="preserve"> </w:t>
      </w:r>
    </w:p>
    <w:p w14:paraId="15177754" w14:textId="77777777" w:rsidR="00FB0A7B" w:rsidRDefault="00FB0A7B" w:rsidP="003326EC">
      <w:pPr>
        <w:spacing w:line="276" w:lineRule="auto"/>
        <w:ind w:firstLine="720"/>
        <w:contextualSpacing/>
        <w:jc w:val="both"/>
        <w:rPr>
          <w:rFonts w:ascii="Calibri" w:hAnsi="Calibri"/>
        </w:rPr>
      </w:pPr>
      <w:r>
        <w:rPr>
          <w:rFonts w:ascii="Calibri" w:hAnsi="Calibri"/>
        </w:rPr>
        <w:t xml:space="preserve">Να </w:t>
      </w:r>
      <w:r w:rsidRPr="001C43D6">
        <w:rPr>
          <w:rFonts w:ascii="Calibri" w:hAnsi="Calibri"/>
        </w:rPr>
        <w:t>πω γενικά</w:t>
      </w:r>
      <w:r>
        <w:rPr>
          <w:rFonts w:ascii="Calibri" w:hAnsi="Calibri"/>
        </w:rPr>
        <w:t>,</w:t>
      </w:r>
      <w:r w:rsidRPr="001C43D6">
        <w:rPr>
          <w:rFonts w:ascii="Calibri" w:hAnsi="Calibri"/>
        </w:rPr>
        <w:t xml:space="preserve"> ποιος είναι</w:t>
      </w:r>
      <w:r>
        <w:rPr>
          <w:rFonts w:ascii="Calibri" w:hAnsi="Calibri"/>
        </w:rPr>
        <w:t xml:space="preserve"> ο σχεδιασμός και για το </w:t>
      </w:r>
      <w:r w:rsidRPr="001C43D6">
        <w:rPr>
          <w:rFonts w:ascii="Calibri" w:hAnsi="Calibri"/>
        </w:rPr>
        <w:t>govERP και για τη λογιστική μετ</w:t>
      </w:r>
      <w:r>
        <w:rPr>
          <w:rFonts w:ascii="Calibri" w:hAnsi="Calibri"/>
        </w:rPr>
        <w:t xml:space="preserve">αρρύθμιση, </w:t>
      </w:r>
      <w:r w:rsidRPr="001C43D6">
        <w:rPr>
          <w:rFonts w:ascii="Calibri" w:hAnsi="Calibri"/>
        </w:rPr>
        <w:t>γιατί όλα συνδέονται</w:t>
      </w:r>
      <w:r>
        <w:rPr>
          <w:rFonts w:ascii="Calibri" w:hAnsi="Calibri"/>
        </w:rPr>
        <w:t>.</w:t>
      </w:r>
      <w:r w:rsidRPr="001C43D6">
        <w:rPr>
          <w:rFonts w:ascii="Calibri" w:hAnsi="Calibri"/>
        </w:rPr>
        <w:t xml:space="preserve"> </w:t>
      </w:r>
      <w:r>
        <w:rPr>
          <w:rFonts w:ascii="Calibri" w:hAnsi="Calibri"/>
        </w:rPr>
        <w:t xml:space="preserve">Αρά, </w:t>
      </w:r>
      <w:r w:rsidRPr="001C43D6">
        <w:rPr>
          <w:rFonts w:ascii="Calibri" w:hAnsi="Calibri"/>
        </w:rPr>
        <w:t>το Μητρώο Παγίων θα είναι στοιχείο του</w:t>
      </w:r>
      <w:r w:rsidRPr="001C43D6">
        <w:t xml:space="preserve"> </w:t>
      </w:r>
      <w:r w:rsidRPr="001C43D6">
        <w:rPr>
          <w:rFonts w:ascii="Calibri" w:hAnsi="Calibri"/>
        </w:rPr>
        <w:t>govERP</w:t>
      </w:r>
      <w:r>
        <w:rPr>
          <w:rFonts w:ascii="Calibri" w:hAnsi="Calibri"/>
        </w:rPr>
        <w:t>,</w:t>
      </w:r>
      <w:r w:rsidRPr="001C43D6">
        <w:rPr>
          <w:rFonts w:ascii="Calibri" w:hAnsi="Calibri"/>
        </w:rPr>
        <w:t xml:space="preserve"> το οποίο govERP πιλοτικά θέλουμε μέσα στο </w:t>
      </w:r>
      <w:r>
        <w:rPr>
          <w:rFonts w:ascii="Calibri" w:hAnsi="Calibri"/>
        </w:rPr>
        <w:t>2025 από κάποια</w:t>
      </w:r>
      <w:r w:rsidRPr="001C43D6">
        <w:rPr>
          <w:rFonts w:ascii="Calibri" w:hAnsi="Calibri"/>
        </w:rPr>
        <w:t xml:space="preserve"> Υπουργεία </w:t>
      </w:r>
      <w:r>
        <w:rPr>
          <w:rFonts w:ascii="Calibri" w:hAnsi="Calibri"/>
        </w:rPr>
        <w:t>να μπει σε λειτουργία και</w:t>
      </w:r>
      <w:r w:rsidRPr="001C43D6">
        <w:rPr>
          <w:rFonts w:ascii="Calibri" w:hAnsi="Calibri"/>
        </w:rPr>
        <w:t xml:space="preserve"> για να έχετε μια εικόνα</w:t>
      </w:r>
      <w:r>
        <w:rPr>
          <w:rFonts w:ascii="Calibri" w:hAnsi="Calibri"/>
        </w:rPr>
        <w:t>,</w:t>
      </w:r>
      <w:r w:rsidRPr="001C43D6">
        <w:rPr>
          <w:rFonts w:ascii="Calibri" w:hAnsi="Calibri"/>
        </w:rPr>
        <w:t xml:space="preserve"> Δεκέμβρη του </w:t>
      </w:r>
      <w:r>
        <w:rPr>
          <w:rFonts w:ascii="Calibri" w:hAnsi="Calibri"/>
        </w:rPr>
        <w:t>20</w:t>
      </w:r>
      <w:r w:rsidRPr="001C43D6">
        <w:rPr>
          <w:rFonts w:ascii="Calibri" w:hAnsi="Calibri"/>
        </w:rPr>
        <w:t>26</w:t>
      </w:r>
      <w:r>
        <w:rPr>
          <w:rFonts w:ascii="Calibri" w:hAnsi="Calibri"/>
        </w:rPr>
        <w:t>-</w:t>
      </w:r>
      <w:r w:rsidRPr="00F86F81">
        <w:rPr>
          <w:rFonts w:ascii="Calibri" w:hAnsi="Calibri"/>
        </w:rPr>
        <w:t xml:space="preserve"> </w:t>
      </w:r>
      <w:r>
        <w:rPr>
          <w:rFonts w:ascii="Calibri" w:hAnsi="Calibri"/>
        </w:rPr>
        <w:t xml:space="preserve">είναι στόχος και δικός μας και του </w:t>
      </w:r>
      <w:r>
        <w:rPr>
          <w:rFonts w:ascii="Calibri" w:hAnsi="Calibri"/>
          <w:lang w:val="en-US"/>
        </w:rPr>
        <w:t>RRF</w:t>
      </w:r>
      <w:r>
        <w:rPr>
          <w:rFonts w:ascii="Calibri" w:hAnsi="Calibri"/>
        </w:rPr>
        <w:t>-</w:t>
      </w:r>
      <w:r w:rsidRPr="001C43D6">
        <w:rPr>
          <w:rFonts w:ascii="Calibri" w:hAnsi="Calibri"/>
        </w:rPr>
        <w:t xml:space="preserve"> να κλείσουμε το </w:t>
      </w:r>
      <w:r>
        <w:rPr>
          <w:rFonts w:ascii="Calibri" w:hAnsi="Calibri"/>
        </w:rPr>
        <w:t>ΠΣΔΠ- να «κατέβει ο διακόπτης»,</w:t>
      </w:r>
      <w:r w:rsidRPr="001C43D6">
        <w:rPr>
          <w:rFonts w:ascii="Calibri" w:hAnsi="Calibri"/>
        </w:rPr>
        <w:t xml:space="preserve"> που λέω και εγώ</w:t>
      </w:r>
      <w:r>
        <w:rPr>
          <w:rFonts w:ascii="Calibri" w:hAnsi="Calibri"/>
        </w:rPr>
        <w:t>-</w:t>
      </w:r>
      <w:r w:rsidRPr="001C43D6">
        <w:rPr>
          <w:rFonts w:ascii="Calibri" w:hAnsi="Calibri"/>
        </w:rPr>
        <w:t xml:space="preserve"> και </w:t>
      </w:r>
      <w:r>
        <w:rPr>
          <w:rFonts w:ascii="Calibri" w:hAnsi="Calibri"/>
        </w:rPr>
        <w:t>01/01/2027</w:t>
      </w:r>
      <w:r w:rsidRPr="001C43D6">
        <w:rPr>
          <w:rFonts w:ascii="Calibri" w:hAnsi="Calibri"/>
        </w:rPr>
        <w:t xml:space="preserve"> να δουλεύουν όλοι με </w:t>
      </w:r>
      <w:r>
        <w:rPr>
          <w:rFonts w:ascii="Calibri" w:hAnsi="Calibri"/>
        </w:rPr>
        <w:t xml:space="preserve">το </w:t>
      </w:r>
      <w:r w:rsidRPr="00F86F81">
        <w:rPr>
          <w:rFonts w:ascii="Calibri" w:hAnsi="Calibri"/>
        </w:rPr>
        <w:t>govERP</w:t>
      </w:r>
      <w:r>
        <w:rPr>
          <w:rFonts w:ascii="Calibri" w:hAnsi="Calibri"/>
        </w:rPr>
        <w:t>.</w:t>
      </w:r>
      <w:r w:rsidRPr="001C43D6">
        <w:rPr>
          <w:rFonts w:ascii="Calibri" w:hAnsi="Calibri"/>
        </w:rPr>
        <w:t xml:space="preserve"> Αυτός είναι ο στόχος σαν </w:t>
      </w:r>
      <w:r>
        <w:rPr>
          <w:rFonts w:ascii="Calibri" w:hAnsi="Calibri"/>
        </w:rPr>
        <w:t>«</w:t>
      </w:r>
      <w:r w:rsidRPr="001C43D6">
        <w:rPr>
          <w:rFonts w:ascii="Calibri" w:hAnsi="Calibri"/>
        </w:rPr>
        <w:t>ημερομηνία κλειδί</w:t>
      </w:r>
      <w:r>
        <w:rPr>
          <w:rFonts w:ascii="Calibri" w:hAnsi="Calibri"/>
        </w:rPr>
        <w:t>»,</w:t>
      </w:r>
      <w:r w:rsidRPr="001C43D6">
        <w:rPr>
          <w:rFonts w:ascii="Calibri" w:hAnsi="Calibri"/>
        </w:rPr>
        <w:t xml:space="preserve"> να το πω και είναι και </w:t>
      </w:r>
      <w:r>
        <w:rPr>
          <w:rFonts w:ascii="Calibri" w:hAnsi="Calibri"/>
        </w:rPr>
        <w:t>στόχος</w:t>
      </w:r>
      <w:r w:rsidRPr="001C43D6">
        <w:rPr>
          <w:rFonts w:ascii="Calibri" w:hAnsi="Calibri"/>
        </w:rPr>
        <w:t xml:space="preserve"> και στο Ταμείο Ανάκαμψης αυτός</w:t>
      </w:r>
      <w:r>
        <w:rPr>
          <w:rFonts w:ascii="Calibri" w:hAnsi="Calibri"/>
        </w:rPr>
        <w:t>.</w:t>
      </w:r>
      <w:r w:rsidRPr="001C43D6">
        <w:rPr>
          <w:rFonts w:ascii="Calibri" w:hAnsi="Calibri"/>
        </w:rPr>
        <w:t xml:space="preserve"> </w:t>
      </w:r>
    </w:p>
    <w:p w14:paraId="404984B2" w14:textId="77777777" w:rsidR="00FB0A7B" w:rsidRDefault="00FB0A7B" w:rsidP="003326EC">
      <w:pPr>
        <w:spacing w:line="276" w:lineRule="auto"/>
        <w:ind w:firstLine="720"/>
        <w:contextualSpacing/>
        <w:jc w:val="both"/>
        <w:rPr>
          <w:rFonts w:ascii="Calibri" w:hAnsi="Calibri"/>
        </w:rPr>
      </w:pPr>
      <w:r w:rsidRPr="001C43D6">
        <w:rPr>
          <w:rFonts w:ascii="Calibri" w:hAnsi="Calibri"/>
        </w:rPr>
        <w:t>Πριν από αυτό</w:t>
      </w:r>
      <w:r>
        <w:rPr>
          <w:rFonts w:ascii="Calibri" w:hAnsi="Calibri"/>
        </w:rPr>
        <w:t>,</w:t>
      </w:r>
      <w:r w:rsidRPr="001C43D6">
        <w:rPr>
          <w:rFonts w:ascii="Calibri" w:hAnsi="Calibri"/>
        </w:rPr>
        <w:t xml:space="preserve"> </w:t>
      </w:r>
      <w:r>
        <w:rPr>
          <w:rFonts w:ascii="Calibri" w:hAnsi="Calibri"/>
        </w:rPr>
        <w:t>όμως,</w:t>
      </w:r>
      <w:r w:rsidRPr="001C43D6">
        <w:rPr>
          <w:rFonts w:ascii="Calibri" w:hAnsi="Calibri"/>
        </w:rPr>
        <w:t xml:space="preserve"> υπάρχουν πολλά βήματα</w:t>
      </w:r>
      <w:r>
        <w:rPr>
          <w:rFonts w:ascii="Calibri" w:hAnsi="Calibri"/>
        </w:rPr>
        <w:t>. Π</w:t>
      </w:r>
      <w:r w:rsidRPr="001C43D6">
        <w:rPr>
          <w:rFonts w:ascii="Calibri" w:hAnsi="Calibri"/>
        </w:rPr>
        <w:t>ρώτον είναι</w:t>
      </w:r>
      <w:r>
        <w:rPr>
          <w:rFonts w:ascii="Calibri" w:hAnsi="Calibri"/>
        </w:rPr>
        <w:t>,</w:t>
      </w:r>
      <w:r w:rsidRPr="001C43D6">
        <w:rPr>
          <w:rFonts w:ascii="Calibri" w:hAnsi="Calibri"/>
        </w:rPr>
        <w:t xml:space="preserve"> μέχρι τέλος του Δεκεμβρίου</w:t>
      </w:r>
      <w:r>
        <w:rPr>
          <w:rFonts w:ascii="Calibri" w:hAnsi="Calibri"/>
        </w:rPr>
        <w:t>-</w:t>
      </w:r>
      <w:r w:rsidRPr="001C43D6">
        <w:rPr>
          <w:rFonts w:ascii="Calibri" w:hAnsi="Calibri"/>
        </w:rPr>
        <w:t xml:space="preserve"> τον άλλο μήνα</w:t>
      </w:r>
      <w:r>
        <w:rPr>
          <w:rFonts w:ascii="Calibri" w:hAnsi="Calibri"/>
        </w:rPr>
        <w:t>-</w:t>
      </w:r>
      <w:r w:rsidRPr="001C43D6">
        <w:rPr>
          <w:rFonts w:ascii="Calibri" w:hAnsi="Calibri"/>
        </w:rPr>
        <w:t xml:space="preserve"> θα εκδοθεί το νέο κοινό σχέδιο λογαριασμών που προβλέπεται από το ΠΔ</w:t>
      </w:r>
      <w:r>
        <w:rPr>
          <w:rFonts w:ascii="Calibri" w:hAnsi="Calibri"/>
        </w:rPr>
        <w:t>,</w:t>
      </w:r>
      <w:r w:rsidRPr="001C43D6">
        <w:rPr>
          <w:rFonts w:ascii="Calibri" w:hAnsi="Calibri"/>
        </w:rPr>
        <w:t xml:space="preserve"> ώστε να καταργηθούν τα υπάρχοντα τέσσερα κλαδικά λογιστικά σχέδια</w:t>
      </w:r>
      <w:r>
        <w:rPr>
          <w:rFonts w:ascii="Calibri" w:hAnsi="Calibri"/>
        </w:rPr>
        <w:t>.</w:t>
      </w:r>
      <w:r w:rsidRPr="001C43D6">
        <w:rPr>
          <w:rFonts w:ascii="Calibri" w:hAnsi="Calibri"/>
        </w:rPr>
        <w:t xml:space="preserve"> </w:t>
      </w:r>
      <w:r>
        <w:rPr>
          <w:rFonts w:ascii="Calibri" w:hAnsi="Calibri"/>
        </w:rPr>
        <w:t>Κ</w:t>
      </w:r>
      <w:r w:rsidRPr="001C43D6">
        <w:rPr>
          <w:rFonts w:ascii="Calibri" w:hAnsi="Calibri"/>
        </w:rPr>
        <w:t>άποιοι Φορείς είναι ήδη έτοιμοι</w:t>
      </w:r>
      <w:r>
        <w:rPr>
          <w:rFonts w:ascii="Calibri" w:hAnsi="Calibri"/>
        </w:rPr>
        <w:t>,</w:t>
      </w:r>
      <w:r w:rsidRPr="001C43D6">
        <w:rPr>
          <w:rFonts w:ascii="Calibri" w:hAnsi="Calibri"/>
        </w:rPr>
        <w:t xml:space="preserve"> κάποιοι θα αναγκαστούν</w:t>
      </w:r>
      <w:r>
        <w:rPr>
          <w:rFonts w:ascii="Calibri" w:hAnsi="Calibri"/>
        </w:rPr>
        <w:t>- να το πω έτσι- «με</w:t>
      </w:r>
      <w:r w:rsidRPr="001C43D6">
        <w:rPr>
          <w:rFonts w:ascii="Calibri" w:hAnsi="Calibri"/>
        </w:rPr>
        <w:t xml:space="preserve"> τη βία</w:t>
      </w:r>
      <w:r>
        <w:rPr>
          <w:rFonts w:ascii="Calibri" w:hAnsi="Calibri"/>
        </w:rPr>
        <w:t>»,</w:t>
      </w:r>
      <w:r w:rsidRPr="001C43D6">
        <w:rPr>
          <w:rFonts w:ascii="Calibri" w:hAnsi="Calibri"/>
        </w:rPr>
        <w:t xml:space="preserve"> γρήγορα</w:t>
      </w:r>
      <w:r>
        <w:rPr>
          <w:rFonts w:ascii="Calibri" w:hAnsi="Calibri"/>
        </w:rPr>
        <w:t>,</w:t>
      </w:r>
      <w:r w:rsidRPr="001C43D6">
        <w:rPr>
          <w:rFonts w:ascii="Calibri" w:hAnsi="Calibri"/>
        </w:rPr>
        <w:t xml:space="preserve"> να προσαρμοστούν</w:t>
      </w:r>
      <w:r>
        <w:rPr>
          <w:rFonts w:ascii="Calibri" w:hAnsi="Calibri"/>
        </w:rPr>
        <w:t>,</w:t>
      </w:r>
      <w:r w:rsidRPr="001C43D6">
        <w:rPr>
          <w:rFonts w:ascii="Calibri" w:hAnsi="Calibri"/>
        </w:rPr>
        <w:t xml:space="preserve"> αλλά πρέπει να γίνει και είναι υποχρέωσή </w:t>
      </w:r>
      <w:r>
        <w:rPr>
          <w:rFonts w:ascii="Calibri" w:hAnsi="Calibri"/>
        </w:rPr>
        <w:t>μας. Ναι,</w:t>
      </w:r>
      <w:r w:rsidRPr="001C43D6">
        <w:rPr>
          <w:rFonts w:ascii="Calibri" w:hAnsi="Calibri"/>
        </w:rPr>
        <w:t xml:space="preserve"> για κάποιους μήνες θα υπάρχει ένα πρόβλημα στη μετάβαση σε κάποιους</w:t>
      </w:r>
      <w:r>
        <w:rPr>
          <w:rFonts w:ascii="Calibri" w:hAnsi="Calibri"/>
        </w:rPr>
        <w:t xml:space="preserve"> Φορείς</w:t>
      </w:r>
      <w:r w:rsidRPr="001C43D6">
        <w:rPr>
          <w:rFonts w:ascii="Calibri" w:hAnsi="Calibri"/>
        </w:rPr>
        <w:t xml:space="preserve"> που δεν το έχουν ήδη εφαρμόσει</w:t>
      </w:r>
      <w:r>
        <w:rPr>
          <w:rFonts w:ascii="Calibri" w:hAnsi="Calibri"/>
        </w:rPr>
        <w:t>- κ</w:t>
      </w:r>
      <w:r w:rsidRPr="001C43D6">
        <w:rPr>
          <w:rFonts w:ascii="Calibri" w:hAnsi="Calibri"/>
        </w:rPr>
        <w:t>άποιοι δεν το έχουν εφαρμόσει</w:t>
      </w:r>
      <w:r>
        <w:rPr>
          <w:rFonts w:ascii="Calibri" w:hAnsi="Calibri"/>
        </w:rPr>
        <w:t>,</w:t>
      </w:r>
      <w:r w:rsidRPr="001C43D6">
        <w:rPr>
          <w:rFonts w:ascii="Calibri" w:hAnsi="Calibri"/>
        </w:rPr>
        <w:t xml:space="preserve"> οι περισσότεροι το έχουν εφαρμόσει</w:t>
      </w:r>
      <w:r>
        <w:rPr>
          <w:rFonts w:ascii="Calibri" w:hAnsi="Calibri"/>
        </w:rPr>
        <w:t>-</w:t>
      </w:r>
      <w:r w:rsidRPr="001C43D6">
        <w:rPr>
          <w:rFonts w:ascii="Calibri" w:hAnsi="Calibri"/>
        </w:rPr>
        <w:t xml:space="preserve"> αλλά πρέπει να γίνει και είμαστε αποφασισμένοι γι’ αυτό</w:t>
      </w:r>
      <w:r>
        <w:rPr>
          <w:rFonts w:ascii="Calibri" w:hAnsi="Calibri"/>
        </w:rPr>
        <w:t>,</w:t>
      </w:r>
      <w:r w:rsidRPr="001C43D6">
        <w:rPr>
          <w:rFonts w:ascii="Calibri" w:hAnsi="Calibri"/>
        </w:rPr>
        <w:t xml:space="preserve"> άρα </w:t>
      </w:r>
      <w:r>
        <w:rPr>
          <w:rFonts w:ascii="Calibri" w:hAnsi="Calibri"/>
        </w:rPr>
        <w:t>μέχρι το</w:t>
      </w:r>
      <w:r w:rsidRPr="001C43D6">
        <w:rPr>
          <w:rFonts w:ascii="Calibri" w:hAnsi="Calibri"/>
        </w:rPr>
        <w:t xml:space="preserve"> </w:t>
      </w:r>
      <w:r>
        <w:rPr>
          <w:rFonts w:ascii="Calibri" w:hAnsi="Calibri"/>
        </w:rPr>
        <w:t>20</w:t>
      </w:r>
      <w:r w:rsidRPr="001C43D6">
        <w:rPr>
          <w:rFonts w:ascii="Calibri" w:hAnsi="Calibri"/>
        </w:rPr>
        <w:t>25 θα εφαρμοστεί το νέο κοινό σχέδιο λογαριασμών</w:t>
      </w:r>
      <w:r>
        <w:rPr>
          <w:rFonts w:ascii="Calibri" w:hAnsi="Calibri"/>
        </w:rPr>
        <w:t>.</w:t>
      </w:r>
      <w:r w:rsidRPr="001C43D6">
        <w:rPr>
          <w:rFonts w:ascii="Calibri" w:hAnsi="Calibri"/>
        </w:rPr>
        <w:t xml:space="preserve"> </w:t>
      </w:r>
    </w:p>
    <w:p w14:paraId="5F7464D4" w14:textId="77777777" w:rsidR="00FB0A7B" w:rsidRDefault="00FB0A7B" w:rsidP="003326EC">
      <w:pPr>
        <w:spacing w:line="276" w:lineRule="auto"/>
        <w:ind w:firstLine="720"/>
        <w:contextualSpacing/>
        <w:jc w:val="both"/>
        <w:rPr>
          <w:rFonts w:ascii="Calibri" w:hAnsi="Calibri"/>
        </w:rPr>
      </w:pPr>
      <w:r>
        <w:rPr>
          <w:rFonts w:ascii="Calibri" w:hAnsi="Calibri"/>
        </w:rPr>
        <w:t xml:space="preserve">Στο </w:t>
      </w:r>
      <w:r w:rsidRPr="00F86F81">
        <w:rPr>
          <w:rFonts w:ascii="Calibri" w:hAnsi="Calibri"/>
        </w:rPr>
        <w:t>govERP</w:t>
      </w:r>
      <w:r w:rsidRPr="001C43D6">
        <w:rPr>
          <w:rFonts w:ascii="Calibri" w:hAnsi="Calibri"/>
        </w:rPr>
        <w:t xml:space="preserve"> έχει τελειώσει η πρώτη φάση των επτά μελετών</w:t>
      </w:r>
      <w:r>
        <w:rPr>
          <w:rFonts w:ascii="Calibri" w:hAnsi="Calibri"/>
        </w:rPr>
        <w:t>, ε</w:t>
      </w:r>
      <w:r w:rsidRPr="001C43D6">
        <w:rPr>
          <w:rFonts w:ascii="Calibri" w:hAnsi="Calibri"/>
        </w:rPr>
        <w:t xml:space="preserve">ίμαστε στο τελικό στάδιο του τελικού σχεδιασμού για να βγουν τα </w:t>
      </w:r>
      <w:r>
        <w:rPr>
          <w:rFonts w:ascii="Calibri" w:hAnsi="Calibri"/>
          <w:lang w:val="en-US"/>
        </w:rPr>
        <w:t>blue</w:t>
      </w:r>
      <w:r w:rsidRPr="00F86F81">
        <w:rPr>
          <w:rFonts w:ascii="Calibri" w:hAnsi="Calibri"/>
        </w:rPr>
        <w:t>-</w:t>
      </w:r>
      <w:r>
        <w:rPr>
          <w:rFonts w:ascii="Calibri" w:hAnsi="Calibri"/>
          <w:lang w:val="en-US"/>
        </w:rPr>
        <w:t>prints</w:t>
      </w:r>
      <w:r w:rsidRPr="001C43D6">
        <w:rPr>
          <w:rFonts w:ascii="Calibri" w:hAnsi="Calibri"/>
        </w:rPr>
        <w:t xml:space="preserve"> και εντός του </w:t>
      </w:r>
      <w:r>
        <w:rPr>
          <w:rFonts w:ascii="Calibri" w:hAnsi="Calibri"/>
        </w:rPr>
        <w:t>20</w:t>
      </w:r>
      <w:r w:rsidRPr="001C43D6">
        <w:rPr>
          <w:rFonts w:ascii="Calibri" w:hAnsi="Calibri"/>
        </w:rPr>
        <w:t>25 θα αρχίσουν τ</w:t>
      </w:r>
      <w:r>
        <w:rPr>
          <w:rFonts w:ascii="Calibri" w:hAnsi="Calibri"/>
        </w:rPr>
        <w:t>α τεστ από τους πιλότους-</w:t>
      </w:r>
      <w:r w:rsidRPr="001C43D6">
        <w:rPr>
          <w:rFonts w:ascii="Calibri" w:hAnsi="Calibri"/>
        </w:rPr>
        <w:t>Υπουργεία που έχουμε</w:t>
      </w:r>
      <w:r>
        <w:rPr>
          <w:rFonts w:ascii="Calibri" w:hAnsi="Calibri"/>
        </w:rPr>
        <w:t>,</w:t>
      </w:r>
      <w:r w:rsidRPr="001C43D6">
        <w:rPr>
          <w:rFonts w:ascii="Calibri" w:hAnsi="Calibri"/>
        </w:rPr>
        <w:t xml:space="preserve"> που να μπαίνουν δεδομένα κατάρτισης και εκτέλεσης και να βλέπουμε ότι λειτουργεί το σύστημα</w:t>
      </w:r>
      <w:r>
        <w:rPr>
          <w:rFonts w:ascii="Calibri" w:hAnsi="Calibri"/>
        </w:rPr>
        <w:t>.</w:t>
      </w:r>
      <w:r w:rsidRPr="001C43D6">
        <w:rPr>
          <w:rFonts w:ascii="Calibri" w:hAnsi="Calibri"/>
        </w:rPr>
        <w:t xml:space="preserve"> Στόχος είναι</w:t>
      </w:r>
      <w:r>
        <w:rPr>
          <w:rFonts w:ascii="Calibri" w:hAnsi="Calibri"/>
        </w:rPr>
        <w:t>,</w:t>
      </w:r>
      <w:r w:rsidRPr="001C43D6">
        <w:rPr>
          <w:rFonts w:ascii="Calibri" w:hAnsi="Calibri"/>
        </w:rPr>
        <w:t xml:space="preserve"> η κατάρτιση του Προϋπολογισμού </w:t>
      </w:r>
      <w:r>
        <w:rPr>
          <w:rFonts w:ascii="Calibri" w:hAnsi="Calibri"/>
        </w:rPr>
        <w:t>τον Ιούλιο του 2026</w:t>
      </w:r>
      <w:r w:rsidRPr="001C43D6">
        <w:rPr>
          <w:rFonts w:ascii="Calibri" w:hAnsi="Calibri"/>
        </w:rPr>
        <w:t xml:space="preserve"> για το </w:t>
      </w:r>
      <w:r>
        <w:rPr>
          <w:rFonts w:ascii="Calibri" w:hAnsi="Calibri"/>
        </w:rPr>
        <w:t>20</w:t>
      </w:r>
      <w:r w:rsidRPr="001C43D6">
        <w:rPr>
          <w:rFonts w:ascii="Calibri" w:hAnsi="Calibri"/>
        </w:rPr>
        <w:t>27</w:t>
      </w:r>
      <w:r>
        <w:rPr>
          <w:rFonts w:ascii="Calibri" w:hAnsi="Calibri"/>
        </w:rPr>
        <w:t>,</w:t>
      </w:r>
      <w:r w:rsidRPr="001C43D6">
        <w:rPr>
          <w:rFonts w:ascii="Calibri" w:hAnsi="Calibri"/>
        </w:rPr>
        <w:t xml:space="preserve"> να γίνει στο νέο σύστημα </w:t>
      </w:r>
      <w:r>
        <w:rPr>
          <w:rFonts w:ascii="Calibri" w:hAnsi="Calibri"/>
        </w:rPr>
        <w:t xml:space="preserve">στο </w:t>
      </w:r>
      <w:r w:rsidRPr="00F86F81">
        <w:rPr>
          <w:rFonts w:ascii="Calibri" w:hAnsi="Calibri"/>
        </w:rPr>
        <w:t>govERP</w:t>
      </w:r>
      <w:r>
        <w:rPr>
          <w:rFonts w:ascii="Calibri" w:hAnsi="Calibri"/>
        </w:rPr>
        <w:t>,</w:t>
      </w:r>
      <w:r w:rsidRPr="001C43D6">
        <w:rPr>
          <w:rFonts w:ascii="Calibri" w:hAnsi="Calibri"/>
        </w:rPr>
        <w:t xml:space="preserve"> ώστε το</w:t>
      </w:r>
      <w:r>
        <w:rPr>
          <w:rFonts w:ascii="Calibri" w:hAnsi="Calibri"/>
        </w:rPr>
        <w:t>ν</w:t>
      </w:r>
      <w:r w:rsidRPr="001C43D6">
        <w:rPr>
          <w:rFonts w:ascii="Calibri" w:hAnsi="Calibri"/>
        </w:rPr>
        <w:t xml:space="preserve"> Δεκέμβριο του </w:t>
      </w:r>
      <w:r>
        <w:rPr>
          <w:rFonts w:ascii="Calibri" w:hAnsi="Calibri"/>
        </w:rPr>
        <w:t>20</w:t>
      </w:r>
      <w:r w:rsidRPr="001C43D6">
        <w:rPr>
          <w:rFonts w:ascii="Calibri" w:hAnsi="Calibri"/>
        </w:rPr>
        <w:t xml:space="preserve">26 να κλείσει το παλιό σύστημα και </w:t>
      </w:r>
      <w:r>
        <w:rPr>
          <w:rFonts w:ascii="Calibri" w:hAnsi="Calibri"/>
        </w:rPr>
        <w:t xml:space="preserve">τον </w:t>
      </w:r>
      <w:r w:rsidRPr="001C43D6">
        <w:rPr>
          <w:rFonts w:ascii="Calibri" w:hAnsi="Calibri"/>
        </w:rPr>
        <w:t xml:space="preserve">Ιανουάριο του </w:t>
      </w:r>
      <w:r>
        <w:rPr>
          <w:rFonts w:ascii="Calibri" w:hAnsi="Calibri"/>
        </w:rPr>
        <w:t>20</w:t>
      </w:r>
      <w:r w:rsidRPr="001C43D6">
        <w:rPr>
          <w:rFonts w:ascii="Calibri" w:hAnsi="Calibri"/>
        </w:rPr>
        <w:t>27 η εκτέλεση πλέον</w:t>
      </w:r>
      <w:r>
        <w:rPr>
          <w:rFonts w:ascii="Calibri" w:hAnsi="Calibri"/>
        </w:rPr>
        <w:t>,</w:t>
      </w:r>
      <w:r w:rsidRPr="001C43D6">
        <w:rPr>
          <w:rFonts w:ascii="Calibri" w:hAnsi="Calibri"/>
        </w:rPr>
        <w:t xml:space="preserve"> να γίνεται </w:t>
      </w:r>
      <w:r>
        <w:rPr>
          <w:rFonts w:ascii="Calibri" w:hAnsi="Calibri"/>
        </w:rPr>
        <w:t>στο</w:t>
      </w:r>
      <w:r w:rsidRPr="0061717D">
        <w:t xml:space="preserve"> </w:t>
      </w:r>
      <w:r w:rsidRPr="0061717D">
        <w:rPr>
          <w:rFonts w:ascii="Calibri" w:hAnsi="Calibri"/>
        </w:rPr>
        <w:t>govERP</w:t>
      </w:r>
      <w:r>
        <w:rPr>
          <w:rFonts w:ascii="Calibri" w:hAnsi="Calibri"/>
        </w:rPr>
        <w:t>.</w:t>
      </w:r>
      <w:r w:rsidRPr="001C43D6">
        <w:rPr>
          <w:rFonts w:ascii="Calibri" w:hAnsi="Calibri"/>
        </w:rPr>
        <w:t xml:space="preserve"> Αυτός </w:t>
      </w:r>
      <w:r>
        <w:rPr>
          <w:rFonts w:ascii="Calibri" w:hAnsi="Calibri"/>
        </w:rPr>
        <w:t>είναι ο</w:t>
      </w:r>
      <w:r w:rsidRPr="001C43D6">
        <w:rPr>
          <w:rFonts w:ascii="Calibri" w:hAnsi="Calibri"/>
        </w:rPr>
        <w:t xml:space="preserve"> σχεδιασμό</w:t>
      </w:r>
      <w:r>
        <w:rPr>
          <w:rFonts w:ascii="Calibri" w:hAnsi="Calibri"/>
        </w:rPr>
        <w:t>ς,</w:t>
      </w:r>
      <w:r w:rsidRPr="001C43D6">
        <w:rPr>
          <w:rFonts w:ascii="Calibri" w:hAnsi="Calibri"/>
        </w:rPr>
        <w:t xml:space="preserve"> σας λέω κεντρικά</w:t>
      </w:r>
      <w:r>
        <w:rPr>
          <w:rFonts w:ascii="Calibri" w:hAnsi="Calibri"/>
        </w:rPr>
        <w:t>, τι</w:t>
      </w:r>
      <w:r w:rsidRPr="001C43D6">
        <w:rPr>
          <w:rFonts w:ascii="Calibri" w:hAnsi="Calibri"/>
        </w:rPr>
        <w:t xml:space="preserve"> προσπαθούμε </w:t>
      </w:r>
      <w:r>
        <w:rPr>
          <w:rFonts w:ascii="Calibri" w:hAnsi="Calibri"/>
        </w:rPr>
        <w:t xml:space="preserve">αυτή τη στιγμή </w:t>
      </w:r>
      <w:r w:rsidRPr="001C43D6">
        <w:rPr>
          <w:rFonts w:ascii="Calibri" w:hAnsi="Calibri"/>
        </w:rPr>
        <w:t>να κάνουμε</w:t>
      </w:r>
      <w:r>
        <w:rPr>
          <w:rFonts w:ascii="Calibri" w:hAnsi="Calibri"/>
        </w:rPr>
        <w:t>.</w:t>
      </w:r>
      <w:r w:rsidRPr="001C43D6">
        <w:rPr>
          <w:rFonts w:ascii="Calibri" w:hAnsi="Calibri"/>
        </w:rPr>
        <w:t xml:space="preserve"> Θέλει προσοχή</w:t>
      </w:r>
      <w:r>
        <w:rPr>
          <w:rFonts w:ascii="Calibri" w:hAnsi="Calibri"/>
        </w:rPr>
        <w:t>,</w:t>
      </w:r>
      <w:r w:rsidRPr="001C43D6">
        <w:rPr>
          <w:rFonts w:ascii="Calibri" w:hAnsi="Calibri"/>
        </w:rPr>
        <w:t xml:space="preserve"> είναι πάρα πολύ μεγάλο έργο</w:t>
      </w:r>
      <w:r>
        <w:rPr>
          <w:rFonts w:ascii="Calibri" w:hAnsi="Calibri"/>
        </w:rPr>
        <w:t>.</w:t>
      </w:r>
    </w:p>
    <w:p w14:paraId="0F4D05F7" w14:textId="77777777" w:rsidR="00FB0A7B" w:rsidRPr="0074490A" w:rsidRDefault="00FB0A7B" w:rsidP="003326EC">
      <w:pPr>
        <w:spacing w:line="276" w:lineRule="auto"/>
        <w:ind w:firstLine="720"/>
        <w:contextualSpacing/>
        <w:jc w:val="both"/>
        <w:rPr>
          <w:rFonts w:ascii="Calibri" w:hAnsi="Calibri"/>
        </w:rPr>
      </w:pPr>
      <w:r>
        <w:rPr>
          <w:rFonts w:ascii="Calibri" w:hAnsi="Calibri"/>
        </w:rPr>
        <w:t>Τ</w:t>
      </w:r>
      <w:r w:rsidRPr="001C43D6">
        <w:rPr>
          <w:rFonts w:ascii="Calibri" w:hAnsi="Calibri"/>
        </w:rPr>
        <w:t xml:space="preserve">έλος </w:t>
      </w:r>
      <w:r>
        <w:rPr>
          <w:rFonts w:ascii="Calibri" w:hAnsi="Calibri"/>
        </w:rPr>
        <w:t>του 20</w:t>
      </w:r>
      <w:r w:rsidRPr="001C43D6">
        <w:rPr>
          <w:rFonts w:ascii="Calibri" w:hAnsi="Calibri"/>
        </w:rPr>
        <w:t>25</w:t>
      </w:r>
      <w:r>
        <w:rPr>
          <w:rFonts w:ascii="Calibri" w:hAnsi="Calibri"/>
        </w:rPr>
        <w:t xml:space="preserve"> θ</w:t>
      </w:r>
      <w:r w:rsidRPr="001C43D6">
        <w:rPr>
          <w:rFonts w:ascii="Calibri" w:hAnsi="Calibri"/>
        </w:rPr>
        <w:t>α προσπαθήσουμε να έχουμε ενοποιημένες</w:t>
      </w:r>
      <w:r>
        <w:rPr>
          <w:rFonts w:ascii="Calibri" w:hAnsi="Calibri"/>
        </w:rPr>
        <w:t xml:space="preserve">, σε δεδουλευμένη </w:t>
      </w:r>
      <w:r w:rsidRPr="001C43D6">
        <w:rPr>
          <w:rFonts w:ascii="Calibri" w:hAnsi="Calibri"/>
        </w:rPr>
        <w:t xml:space="preserve"> βάση</w:t>
      </w:r>
      <w:r>
        <w:rPr>
          <w:rFonts w:ascii="Calibri" w:hAnsi="Calibri"/>
        </w:rPr>
        <w:t>,</w:t>
      </w:r>
      <w:r w:rsidRPr="001C43D6">
        <w:rPr>
          <w:rFonts w:ascii="Calibri" w:hAnsi="Calibri"/>
        </w:rPr>
        <w:t xml:space="preserve"> λογιστικές καταστάσεις</w:t>
      </w:r>
      <w:r>
        <w:rPr>
          <w:rFonts w:ascii="Calibri" w:hAnsi="Calibri"/>
        </w:rPr>
        <w:t>. Θ</w:t>
      </w:r>
      <w:r w:rsidRPr="001C43D6">
        <w:rPr>
          <w:rFonts w:ascii="Calibri" w:hAnsi="Calibri"/>
        </w:rPr>
        <w:t>α γίνει πιλοτικά</w:t>
      </w:r>
      <w:r>
        <w:rPr>
          <w:rFonts w:ascii="Calibri" w:hAnsi="Calibri"/>
        </w:rPr>
        <w:t>, ξ</w:t>
      </w:r>
      <w:r w:rsidRPr="001C43D6">
        <w:rPr>
          <w:rFonts w:ascii="Calibri" w:hAnsi="Calibri"/>
        </w:rPr>
        <w:t xml:space="preserve">έρουμε ότι κάποιοι Φορείς ακόμη δεν έχουν </w:t>
      </w:r>
      <w:r>
        <w:rPr>
          <w:rFonts w:ascii="Calibri" w:hAnsi="Calibri"/>
        </w:rPr>
        <w:t>ολοκληρώσει</w:t>
      </w:r>
      <w:r w:rsidRPr="0061717D">
        <w:rPr>
          <w:rFonts w:ascii="Calibri" w:hAnsi="Calibri"/>
        </w:rPr>
        <w:t xml:space="preserve"> </w:t>
      </w:r>
      <w:r w:rsidRPr="001C43D6">
        <w:rPr>
          <w:rFonts w:ascii="Calibri" w:hAnsi="Calibri"/>
        </w:rPr>
        <w:t>ισολογισμό</w:t>
      </w:r>
      <w:r>
        <w:rPr>
          <w:rFonts w:ascii="Calibri" w:hAnsi="Calibri"/>
        </w:rPr>
        <w:t>,</w:t>
      </w:r>
      <w:r w:rsidRPr="001C43D6">
        <w:rPr>
          <w:rFonts w:ascii="Calibri" w:hAnsi="Calibri"/>
        </w:rPr>
        <w:t xml:space="preserve"> θα πάρουμε από όλους τους Φορείς που έχουν ολοκληρώσει τον ισολογισμό</w:t>
      </w:r>
      <w:r>
        <w:rPr>
          <w:rFonts w:ascii="Calibri" w:hAnsi="Calibri"/>
        </w:rPr>
        <w:t>, δεδουλευμένη βάση</w:t>
      </w:r>
      <w:r w:rsidRPr="001C43D6">
        <w:rPr>
          <w:rFonts w:ascii="Calibri" w:hAnsi="Calibri"/>
        </w:rPr>
        <w:t xml:space="preserve"> και θα προσπαθήσουμε να κάνουμε </w:t>
      </w:r>
      <w:r>
        <w:rPr>
          <w:rFonts w:ascii="Calibri" w:hAnsi="Calibri"/>
        </w:rPr>
        <w:lastRenderedPageBreak/>
        <w:t>προσαρμογές, έτσι ώστε</w:t>
      </w:r>
      <w:r w:rsidRPr="001C43D6">
        <w:rPr>
          <w:rFonts w:ascii="Calibri" w:hAnsi="Calibri"/>
        </w:rPr>
        <w:t xml:space="preserve"> </w:t>
      </w:r>
      <w:r>
        <w:rPr>
          <w:rFonts w:ascii="Calibri" w:hAnsi="Calibri"/>
        </w:rPr>
        <w:t>Δεκέμβριο</w:t>
      </w:r>
      <w:r w:rsidRPr="001C43D6">
        <w:rPr>
          <w:rFonts w:ascii="Calibri" w:hAnsi="Calibri"/>
        </w:rPr>
        <w:t xml:space="preserve"> του </w:t>
      </w:r>
      <w:r>
        <w:rPr>
          <w:rFonts w:ascii="Calibri" w:hAnsi="Calibri"/>
        </w:rPr>
        <w:t>20</w:t>
      </w:r>
      <w:r w:rsidRPr="001C43D6">
        <w:rPr>
          <w:rFonts w:ascii="Calibri" w:hAnsi="Calibri"/>
        </w:rPr>
        <w:t>25 να έχουμε ισολογισμό</w:t>
      </w:r>
      <w:r>
        <w:rPr>
          <w:rFonts w:ascii="Calibri" w:hAnsi="Calibri"/>
        </w:rPr>
        <w:t xml:space="preserve"> σε</w:t>
      </w:r>
      <w:r w:rsidRPr="0061717D">
        <w:t xml:space="preserve"> </w:t>
      </w:r>
      <w:r w:rsidRPr="0061717D">
        <w:rPr>
          <w:rFonts w:ascii="Calibri" w:hAnsi="Calibri"/>
        </w:rPr>
        <w:t>δεδουλευμένη βάση</w:t>
      </w:r>
      <w:r w:rsidRPr="00C21350">
        <w:rPr>
          <w:rFonts w:ascii="Calibri" w:hAnsi="Calibri"/>
        </w:rPr>
        <w:t xml:space="preserve">- </w:t>
      </w:r>
      <w:r>
        <w:rPr>
          <w:rFonts w:ascii="Calibri" w:hAnsi="Calibri"/>
        </w:rPr>
        <w:t xml:space="preserve">επίσημο, μάλιστα του </w:t>
      </w:r>
      <w:r>
        <w:rPr>
          <w:rFonts w:ascii="Calibri" w:hAnsi="Calibri"/>
          <w:lang w:val="en-US"/>
        </w:rPr>
        <w:t>RRF</w:t>
      </w:r>
      <w:r>
        <w:rPr>
          <w:rFonts w:ascii="Calibri" w:hAnsi="Calibri"/>
        </w:rPr>
        <w:t>,</w:t>
      </w:r>
      <w:r w:rsidRPr="0061717D">
        <w:rPr>
          <w:rFonts w:ascii="Calibri" w:hAnsi="Calibri"/>
        </w:rPr>
        <w:t xml:space="preserve"> </w:t>
      </w:r>
      <w:r w:rsidRPr="001C43D6">
        <w:rPr>
          <w:rFonts w:ascii="Calibri" w:hAnsi="Calibri"/>
        </w:rPr>
        <w:t>είναι και αυτό μάλιστα</w:t>
      </w:r>
      <w:r w:rsidRPr="0061717D">
        <w:rPr>
          <w:rFonts w:ascii="Calibri" w:hAnsi="Calibri"/>
        </w:rPr>
        <w:t>-</w:t>
      </w:r>
      <w:r w:rsidRPr="001C43D6">
        <w:rPr>
          <w:rFonts w:ascii="Calibri" w:hAnsi="Calibri"/>
        </w:rPr>
        <w:t xml:space="preserve"> οπότε προσπαθούμε Δεκέμβριο του </w:t>
      </w:r>
      <w:r w:rsidRPr="0061717D">
        <w:rPr>
          <w:rFonts w:ascii="Calibri" w:hAnsi="Calibri"/>
        </w:rPr>
        <w:t>20</w:t>
      </w:r>
      <w:r w:rsidRPr="001C43D6">
        <w:rPr>
          <w:rFonts w:ascii="Calibri" w:hAnsi="Calibri"/>
        </w:rPr>
        <w:t>25</w:t>
      </w:r>
      <w:r w:rsidRPr="0061717D">
        <w:rPr>
          <w:rFonts w:ascii="Calibri" w:hAnsi="Calibri"/>
        </w:rPr>
        <w:t>-</w:t>
      </w:r>
      <w:r w:rsidRPr="001C43D6">
        <w:rPr>
          <w:rFonts w:ascii="Calibri" w:hAnsi="Calibri"/>
        </w:rPr>
        <w:t xml:space="preserve"> και πρέπει</w:t>
      </w:r>
      <w:r>
        <w:rPr>
          <w:rFonts w:ascii="Calibri" w:hAnsi="Calibri"/>
        </w:rPr>
        <w:t xml:space="preserve">, γιατί είναι του </w:t>
      </w:r>
      <w:r>
        <w:rPr>
          <w:rFonts w:ascii="Calibri" w:hAnsi="Calibri"/>
          <w:lang w:val="en-US"/>
        </w:rPr>
        <w:t>RRF</w:t>
      </w:r>
      <w:r w:rsidRPr="0061717D">
        <w:rPr>
          <w:rFonts w:ascii="Calibri" w:hAnsi="Calibri"/>
        </w:rPr>
        <w:t>-</w:t>
      </w:r>
      <w:r w:rsidRPr="001C43D6">
        <w:rPr>
          <w:rFonts w:ascii="Calibri" w:hAnsi="Calibri"/>
        </w:rPr>
        <w:t xml:space="preserve"> να έχουμε</w:t>
      </w:r>
      <w:r w:rsidRPr="00C21350">
        <w:rPr>
          <w:rFonts w:ascii="Calibri" w:hAnsi="Calibri"/>
        </w:rPr>
        <w:t>,</w:t>
      </w:r>
      <w:r w:rsidRPr="001C43D6">
        <w:rPr>
          <w:rFonts w:ascii="Calibri" w:hAnsi="Calibri"/>
        </w:rPr>
        <w:t xml:space="preserve"> έστ</w:t>
      </w:r>
      <w:r>
        <w:rPr>
          <w:rFonts w:ascii="Calibri" w:hAnsi="Calibri"/>
        </w:rPr>
        <w:t>ω την πρώτη φορά</w:t>
      </w:r>
      <w:r w:rsidRPr="00C21350">
        <w:rPr>
          <w:rFonts w:ascii="Calibri" w:hAnsi="Calibri"/>
        </w:rPr>
        <w:t>,</w:t>
      </w:r>
      <w:r>
        <w:rPr>
          <w:rFonts w:ascii="Calibri" w:hAnsi="Calibri"/>
        </w:rPr>
        <w:t xml:space="preserve"> σε δεδουλευμένη</w:t>
      </w:r>
      <w:r w:rsidRPr="001C43D6">
        <w:rPr>
          <w:rFonts w:ascii="Calibri" w:hAnsi="Calibri"/>
        </w:rPr>
        <w:t xml:space="preserve"> βάση τον ισολογισμό</w:t>
      </w:r>
      <w:r>
        <w:rPr>
          <w:rFonts w:ascii="Calibri" w:hAnsi="Calibri"/>
        </w:rPr>
        <w:t>. Είναι πολύ-</w:t>
      </w:r>
      <w:r w:rsidRPr="001C43D6">
        <w:rPr>
          <w:rFonts w:ascii="Calibri" w:hAnsi="Calibri"/>
        </w:rPr>
        <w:t>πολύ σημαντικό</w:t>
      </w:r>
      <w:r>
        <w:rPr>
          <w:rFonts w:ascii="Calibri" w:hAnsi="Calibri"/>
        </w:rPr>
        <w:t>.</w:t>
      </w:r>
      <w:r w:rsidRPr="001C43D6">
        <w:rPr>
          <w:rFonts w:ascii="Calibri" w:hAnsi="Calibri"/>
        </w:rPr>
        <w:t xml:space="preserve"> </w:t>
      </w:r>
    </w:p>
    <w:p w14:paraId="10E487BB" w14:textId="77777777" w:rsidR="00FB0A7B" w:rsidRDefault="00FB0A7B" w:rsidP="003326EC">
      <w:pPr>
        <w:spacing w:line="276" w:lineRule="auto"/>
        <w:ind w:firstLine="720"/>
        <w:contextualSpacing/>
        <w:jc w:val="both"/>
        <w:rPr>
          <w:rFonts w:cstheme="minorHAnsi"/>
        </w:rPr>
      </w:pPr>
      <w:r>
        <w:rPr>
          <w:rFonts w:cstheme="minorHAnsi"/>
        </w:rPr>
        <w:t xml:space="preserve">Θα τον </w:t>
      </w:r>
      <w:r w:rsidRPr="001351AC">
        <w:rPr>
          <w:rFonts w:cstheme="minorHAnsi"/>
        </w:rPr>
        <w:t xml:space="preserve">συνεχίσουμε </w:t>
      </w:r>
      <w:r>
        <w:rPr>
          <w:rFonts w:cstheme="minorHAnsi"/>
        </w:rPr>
        <w:t>να τον</w:t>
      </w:r>
      <w:r w:rsidRPr="001351AC">
        <w:rPr>
          <w:rFonts w:cstheme="minorHAnsi"/>
        </w:rPr>
        <w:t xml:space="preserve"> έχουμε και στη μορφή που </w:t>
      </w:r>
      <w:r>
        <w:rPr>
          <w:rFonts w:cstheme="minorHAnsi"/>
        </w:rPr>
        <w:t xml:space="preserve">τον </w:t>
      </w:r>
      <w:r w:rsidRPr="001351AC">
        <w:rPr>
          <w:rFonts w:cstheme="minorHAnsi"/>
        </w:rPr>
        <w:t>έχουμε σήμερα</w:t>
      </w:r>
      <w:r>
        <w:rPr>
          <w:rFonts w:cstheme="minorHAnsi"/>
        </w:rPr>
        <w:t>, αλλά</w:t>
      </w:r>
      <w:r w:rsidRPr="001351AC">
        <w:rPr>
          <w:rFonts w:cstheme="minorHAnsi"/>
        </w:rPr>
        <w:t xml:space="preserve"> θα δείτε για πρώτη φορ</w:t>
      </w:r>
      <w:r>
        <w:rPr>
          <w:rFonts w:cstheme="minorHAnsi"/>
        </w:rPr>
        <w:t>ά, θα προσπαθήσουμε να έχουμε και ένα ισολογισμό σε δεδουλευμένη</w:t>
      </w:r>
      <w:r w:rsidRPr="001351AC">
        <w:rPr>
          <w:rFonts w:cstheme="minorHAnsi"/>
        </w:rPr>
        <w:t xml:space="preserve"> βάση</w:t>
      </w:r>
      <w:r>
        <w:rPr>
          <w:rFonts w:cstheme="minorHAnsi"/>
        </w:rPr>
        <w:t xml:space="preserve"> και πρέπει να τον</w:t>
      </w:r>
      <w:r w:rsidRPr="001351AC">
        <w:rPr>
          <w:rFonts w:cstheme="minorHAnsi"/>
        </w:rPr>
        <w:t xml:space="preserve"> έχουμε</w:t>
      </w:r>
      <w:r>
        <w:rPr>
          <w:rFonts w:cstheme="minorHAnsi"/>
        </w:rPr>
        <w:t>. Σ</w:t>
      </w:r>
      <w:r w:rsidRPr="001351AC">
        <w:rPr>
          <w:rFonts w:cstheme="minorHAnsi"/>
        </w:rPr>
        <w:t xml:space="preserve">ταδιακά </w:t>
      </w:r>
      <w:r>
        <w:rPr>
          <w:rFonts w:cstheme="minorHAnsi"/>
        </w:rPr>
        <w:t>αυτός, ναι,</w:t>
      </w:r>
      <w:r w:rsidRPr="001351AC">
        <w:rPr>
          <w:rFonts w:cstheme="minorHAnsi"/>
        </w:rPr>
        <w:t xml:space="preserve"> θα έχει κάποια στοιχεία </w:t>
      </w:r>
      <w:r>
        <w:rPr>
          <w:rFonts w:cstheme="minorHAnsi"/>
        </w:rPr>
        <w:t xml:space="preserve">ταμειακά που θα κάνουμε </w:t>
      </w:r>
      <w:r>
        <w:rPr>
          <w:rFonts w:cstheme="minorHAnsi"/>
          <w:lang w:val="en-US"/>
        </w:rPr>
        <w:t>adjustments</w:t>
      </w:r>
      <w:r w:rsidRPr="000E1EF0">
        <w:rPr>
          <w:rFonts w:cstheme="minorHAnsi"/>
        </w:rPr>
        <w:t xml:space="preserve">, </w:t>
      </w:r>
      <w:r>
        <w:rPr>
          <w:rFonts w:cstheme="minorHAnsi"/>
        </w:rPr>
        <w:t>σταδιακά όσο ολοκληρώνονται</w:t>
      </w:r>
      <w:r w:rsidRPr="001351AC">
        <w:rPr>
          <w:rFonts w:cstheme="minorHAnsi"/>
        </w:rPr>
        <w:t xml:space="preserve"> </w:t>
      </w:r>
      <w:r>
        <w:rPr>
          <w:rFonts w:cstheme="minorHAnsi"/>
        </w:rPr>
        <w:t xml:space="preserve">και </w:t>
      </w:r>
      <w:r w:rsidRPr="001351AC">
        <w:rPr>
          <w:rFonts w:cstheme="minorHAnsi"/>
        </w:rPr>
        <w:t>οι ισολογισμοί όλων των φορέων θα έρθει σταδιακά στα χρόνια να είναι 100%</w:t>
      </w:r>
      <w:r w:rsidRPr="000E1EF0">
        <w:rPr>
          <w:rFonts w:cstheme="minorHAnsi"/>
        </w:rPr>
        <w:t>,</w:t>
      </w:r>
      <w:r>
        <w:rPr>
          <w:rFonts w:cstheme="minorHAnsi"/>
        </w:rPr>
        <w:t xml:space="preserve"> </w:t>
      </w:r>
      <w:r>
        <w:rPr>
          <w:rFonts w:cstheme="minorHAnsi"/>
          <w:lang w:val="en-US"/>
        </w:rPr>
        <w:t>accurate</w:t>
      </w:r>
      <w:r w:rsidRPr="000E1EF0">
        <w:rPr>
          <w:rFonts w:cstheme="minorHAnsi"/>
        </w:rPr>
        <w:t>,</w:t>
      </w:r>
      <w:r>
        <w:rPr>
          <w:rFonts w:cstheme="minorHAnsi"/>
        </w:rPr>
        <w:t>να το πω έτσι.</w:t>
      </w:r>
    </w:p>
    <w:p w14:paraId="2A37C011" w14:textId="77777777" w:rsidR="00FB0A7B" w:rsidRDefault="00FB0A7B" w:rsidP="003326EC">
      <w:pPr>
        <w:spacing w:line="276" w:lineRule="auto"/>
        <w:ind w:firstLine="720"/>
        <w:contextualSpacing/>
        <w:jc w:val="both"/>
        <w:rPr>
          <w:rFonts w:cstheme="minorHAnsi"/>
        </w:rPr>
      </w:pPr>
      <w:r w:rsidRPr="001351AC">
        <w:rPr>
          <w:rFonts w:cstheme="minorHAnsi"/>
        </w:rPr>
        <w:t xml:space="preserve"> Οπότε</w:t>
      </w:r>
      <w:r>
        <w:rPr>
          <w:rFonts w:cstheme="minorHAnsi"/>
        </w:rPr>
        <w:t>,</w:t>
      </w:r>
      <w:r w:rsidRPr="001351AC">
        <w:rPr>
          <w:rFonts w:cstheme="minorHAnsi"/>
        </w:rPr>
        <w:t xml:space="preserve"> </w:t>
      </w:r>
      <w:r>
        <w:rPr>
          <w:rFonts w:cstheme="minorHAnsi"/>
        </w:rPr>
        <w:t>γίνεται</w:t>
      </w:r>
      <w:r w:rsidRPr="001351AC">
        <w:rPr>
          <w:rFonts w:cstheme="minorHAnsi"/>
        </w:rPr>
        <w:t xml:space="preserve"> όλη </w:t>
      </w:r>
      <w:r>
        <w:rPr>
          <w:rFonts w:cstheme="minorHAnsi"/>
        </w:rPr>
        <w:t xml:space="preserve">αυτή </w:t>
      </w:r>
      <w:r w:rsidRPr="001351AC">
        <w:rPr>
          <w:rFonts w:cstheme="minorHAnsi"/>
        </w:rPr>
        <w:t xml:space="preserve">η μεγάλη προσπάθεια της μεταρρύθμισης. </w:t>
      </w:r>
      <w:r>
        <w:rPr>
          <w:rFonts w:cstheme="minorHAnsi"/>
        </w:rPr>
        <w:t>Α</w:t>
      </w:r>
      <w:r w:rsidRPr="001351AC">
        <w:rPr>
          <w:rFonts w:cstheme="minorHAnsi"/>
        </w:rPr>
        <w:t xml:space="preserve">υτή </w:t>
      </w:r>
      <w:r>
        <w:rPr>
          <w:rFonts w:cstheme="minorHAnsi"/>
        </w:rPr>
        <w:t>είναι η καθαρή θέση.</w:t>
      </w:r>
    </w:p>
    <w:p w14:paraId="37D00951" w14:textId="77777777" w:rsidR="00FB0A7B" w:rsidRDefault="00FB0A7B" w:rsidP="003326EC">
      <w:pPr>
        <w:spacing w:line="276" w:lineRule="auto"/>
        <w:ind w:firstLine="720"/>
        <w:contextualSpacing/>
        <w:jc w:val="both"/>
        <w:rPr>
          <w:rFonts w:cstheme="minorHAnsi"/>
        </w:rPr>
      </w:pPr>
      <w:r>
        <w:rPr>
          <w:rFonts w:cstheme="minorHAnsi"/>
        </w:rPr>
        <w:t xml:space="preserve"> Γ</w:t>
      </w:r>
      <w:r w:rsidRPr="001351AC">
        <w:rPr>
          <w:rFonts w:cstheme="minorHAnsi"/>
        </w:rPr>
        <w:t>ια το αποθεματικό που τέθηκε να πούμε το εξής</w:t>
      </w:r>
      <w:r>
        <w:rPr>
          <w:rFonts w:cstheme="minorHAnsi"/>
        </w:rPr>
        <w:t>. Τ</w:t>
      </w:r>
      <w:r w:rsidRPr="001351AC">
        <w:rPr>
          <w:rFonts w:cstheme="minorHAnsi"/>
        </w:rPr>
        <w:t>ο αποθεματικό είναι 1 δις.</w:t>
      </w:r>
    </w:p>
    <w:p w14:paraId="43024AA8" w14:textId="77777777" w:rsidR="00FB0A7B" w:rsidRDefault="00FB0A7B" w:rsidP="003326EC">
      <w:pPr>
        <w:spacing w:line="276" w:lineRule="auto"/>
        <w:ind w:firstLine="720"/>
        <w:contextualSpacing/>
        <w:jc w:val="both"/>
        <w:rPr>
          <w:rFonts w:cstheme="minorHAnsi"/>
        </w:rPr>
      </w:pPr>
      <w:r w:rsidRPr="001351AC">
        <w:rPr>
          <w:rFonts w:cstheme="minorHAnsi"/>
        </w:rPr>
        <w:t xml:space="preserve"> 1,2</w:t>
      </w:r>
      <w:r>
        <w:rPr>
          <w:rFonts w:cstheme="minorHAnsi"/>
        </w:rPr>
        <w:t>δις</w:t>
      </w:r>
      <w:r w:rsidRPr="001351AC">
        <w:rPr>
          <w:rFonts w:cstheme="minorHAnsi"/>
        </w:rPr>
        <w:t xml:space="preserve"> είναι </w:t>
      </w:r>
      <w:r>
        <w:rPr>
          <w:rFonts w:cstheme="minorHAnsi"/>
        </w:rPr>
        <w:t>ε</w:t>
      </w:r>
      <w:r w:rsidRPr="001351AC">
        <w:rPr>
          <w:rFonts w:cstheme="minorHAnsi"/>
        </w:rPr>
        <w:t>φέτος και πέρυσι κ</w:t>
      </w:r>
      <w:r>
        <w:rPr>
          <w:rFonts w:cstheme="minorHAnsi"/>
        </w:rPr>
        <w:t>.</w:t>
      </w:r>
      <w:r w:rsidRPr="001351AC">
        <w:rPr>
          <w:rFonts w:cstheme="minorHAnsi"/>
        </w:rPr>
        <w:t>λπ.</w:t>
      </w:r>
      <w:r>
        <w:rPr>
          <w:rFonts w:cstheme="minorHAnsi"/>
        </w:rPr>
        <w:t>, σ</w:t>
      </w:r>
      <w:r w:rsidRPr="001351AC">
        <w:rPr>
          <w:rFonts w:cstheme="minorHAnsi"/>
        </w:rPr>
        <w:t>ε ένα προϋπολογισμό δαπανών 110 δις.</w:t>
      </w:r>
      <w:r>
        <w:rPr>
          <w:rFonts w:cstheme="minorHAnsi"/>
        </w:rPr>
        <w:t xml:space="preserve"> Να πούμε ότι αυτό είναι σχετικό γ</w:t>
      </w:r>
      <w:r w:rsidRPr="001351AC">
        <w:rPr>
          <w:rFonts w:cstheme="minorHAnsi"/>
        </w:rPr>
        <w:t>ια οποιαδήποτε απρόβλεπτη δαπάνη. Αν με ρωτάτε</w:t>
      </w:r>
      <w:r>
        <w:rPr>
          <w:rFonts w:cstheme="minorHAnsi"/>
        </w:rPr>
        <w:t>,</w:t>
      </w:r>
      <w:r w:rsidRPr="001351AC">
        <w:rPr>
          <w:rFonts w:cstheme="minorHAnsi"/>
        </w:rPr>
        <w:t xml:space="preserve"> </w:t>
      </w:r>
      <w:r>
        <w:rPr>
          <w:rFonts w:cstheme="minorHAnsi"/>
        </w:rPr>
        <w:t xml:space="preserve">επειδή ξέρω </w:t>
      </w:r>
      <w:r w:rsidRPr="001351AC">
        <w:rPr>
          <w:rFonts w:cstheme="minorHAnsi"/>
        </w:rPr>
        <w:t>την καθημερινή διαχείριση τόσα χρόνια</w:t>
      </w:r>
      <w:r>
        <w:rPr>
          <w:rFonts w:cstheme="minorHAnsi"/>
        </w:rPr>
        <w:t>,</w:t>
      </w:r>
      <w:r w:rsidRPr="001351AC">
        <w:rPr>
          <w:rFonts w:cstheme="minorHAnsi"/>
        </w:rPr>
        <w:t xml:space="preserve"> είναι μικρό. Δηλαδή</w:t>
      </w:r>
      <w:r>
        <w:rPr>
          <w:rFonts w:cstheme="minorHAnsi"/>
        </w:rPr>
        <w:t xml:space="preserve">, τα αιτήματα είναι </w:t>
      </w:r>
      <w:r w:rsidRPr="001351AC">
        <w:rPr>
          <w:rFonts w:cstheme="minorHAnsi"/>
        </w:rPr>
        <w:t>πολλαπλάσια</w:t>
      </w:r>
      <w:r>
        <w:rPr>
          <w:rFonts w:cstheme="minorHAnsi"/>
        </w:rPr>
        <w:t>, απ’ όλα τα Υ</w:t>
      </w:r>
      <w:r w:rsidRPr="001351AC">
        <w:rPr>
          <w:rFonts w:cstheme="minorHAnsi"/>
        </w:rPr>
        <w:t>πουργεία</w:t>
      </w:r>
      <w:r>
        <w:rPr>
          <w:rFonts w:cstheme="minorHAnsi"/>
        </w:rPr>
        <w:t>, τους Φ</w:t>
      </w:r>
      <w:r w:rsidRPr="001351AC">
        <w:rPr>
          <w:rFonts w:cstheme="minorHAnsi"/>
        </w:rPr>
        <w:t>ορείς</w:t>
      </w:r>
      <w:r>
        <w:rPr>
          <w:rFonts w:cstheme="minorHAnsi"/>
        </w:rPr>
        <w:t>.</w:t>
      </w:r>
    </w:p>
    <w:p w14:paraId="49F6EDE4" w14:textId="77777777" w:rsidR="00FB0A7B" w:rsidRDefault="00FB0A7B" w:rsidP="003326EC">
      <w:pPr>
        <w:spacing w:line="276" w:lineRule="auto"/>
        <w:ind w:firstLine="720"/>
        <w:contextualSpacing/>
        <w:jc w:val="both"/>
        <w:rPr>
          <w:rFonts w:cstheme="minorHAnsi"/>
        </w:rPr>
      </w:pPr>
      <w:r>
        <w:rPr>
          <w:rFonts w:cstheme="minorHAnsi"/>
        </w:rPr>
        <w:t xml:space="preserve"> Να σας δώσω και</w:t>
      </w:r>
      <w:r w:rsidRPr="001351AC">
        <w:rPr>
          <w:rFonts w:cstheme="minorHAnsi"/>
        </w:rPr>
        <w:t xml:space="preserve"> </w:t>
      </w:r>
      <w:r>
        <w:rPr>
          <w:rFonts w:cstheme="minorHAnsi"/>
        </w:rPr>
        <w:t>ένα παράδειγμα πού</w:t>
      </w:r>
      <w:r w:rsidRPr="001351AC">
        <w:rPr>
          <w:rFonts w:cstheme="minorHAnsi"/>
        </w:rPr>
        <w:t xml:space="preserve"> πηγαίνουν συνήθως τα χρήματα</w:t>
      </w:r>
      <w:r>
        <w:rPr>
          <w:rFonts w:cstheme="minorHAnsi"/>
        </w:rPr>
        <w:t xml:space="preserve">. Ναι, πηγαίνουν για φυσικές καταστροφές, όταν έχουμε, αλλά, </w:t>
      </w:r>
      <w:r w:rsidRPr="001351AC">
        <w:rPr>
          <w:rFonts w:cstheme="minorHAnsi"/>
        </w:rPr>
        <w:t xml:space="preserve">παράδειγμα το </w:t>
      </w:r>
      <w:r>
        <w:rPr>
          <w:rFonts w:cstheme="minorHAnsi"/>
        </w:rPr>
        <w:t>20</w:t>
      </w:r>
      <w:r w:rsidRPr="001351AC">
        <w:rPr>
          <w:rFonts w:cstheme="minorHAnsi"/>
        </w:rPr>
        <w:t xml:space="preserve">22 είχαμε </w:t>
      </w:r>
      <w:r>
        <w:rPr>
          <w:rFonts w:cstheme="minorHAnsi"/>
        </w:rPr>
        <w:t>την ενεργειακή κρίση, οπότε άρχισαν όλοι οι φορείς και ζητούσαν</w:t>
      </w:r>
      <w:r w:rsidRPr="001351AC">
        <w:rPr>
          <w:rFonts w:cstheme="minorHAnsi"/>
        </w:rPr>
        <w:t xml:space="preserve"> επιπλέον χρήματ</w:t>
      </w:r>
      <w:r>
        <w:rPr>
          <w:rFonts w:cstheme="minorHAnsi"/>
        </w:rPr>
        <w:t>α για πετρέλαιο και για ρεύμα. Αυτά έπρεπε να</w:t>
      </w:r>
      <w:r w:rsidRPr="001351AC">
        <w:rPr>
          <w:rFonts w:cstheme="minorHAnsi"/>
        </w:rPr>
        <w:t xml:space="preserve"> καλυφθούν από το αποθεματικό. </w:t>
      </w:r>
      <w:r>
        <w:rPr>
          <w:rFonts w:cstheme="minorHAnsi"/>
        </w:rPr>
        <w:t xml:space="preserve">Ναι, δεν προβλέπεται στο νόμο, ότι </w:t>
      </w:r>
      <w:r w:rsidRPr="001351AC">
        <w:rPr>
          <w:rFonts w:cstheme="minorHAnsi"/>
        </w:rPr>
        <w:t>είναι μόνο για έκτακ</w:t>
      </w:r>
      <w:r>
        <w:rPr>
          <w:rFonts w:cstheme="minorHAnsi"/>
        </w:rPr>
        <w:t>τες περιστάσεις που δεν μπορούσαν</w:t>
      </w:r>
      <w:r w:rsidRPr="001351AC">
        <w:rPr>
          <w:rFonts w:cstheme="minorHAnsi"/>
        </w:rPr>
        <w:t xml:space="preserve"> να προβλεφθούν</w:t>
      </w:r>
      <w:r>
        <w:rPr>
          <w:rFonts w:cstheme="minorHAnsi"/>
        </w:rPr>
        <w:t>, αλλά η ενεργειακή κρίση ήταν μια απρόβλεπτη κατάσταση κατ’ εμάς</w:t>
      </w:r>
      <w:r w:rsidRPr="001351AC">
        <w:rPr>
          <w:rFonts w:cstheme="minorHAnsi"/>
        </w:rPr>
        <w:t xml:space="preserve"> που δεν μπορούσε να προβλεφθεί</w:t>
      </w:r>
      <w:r>
        <w:rPr>
          <w:rFonts w:cstheme="minorHAnsi"/>
        </w:rPr>
        <w:t>,</w:t>
      </w:r>
      <w:r w:rsidRPr="001351AC">
        <w:rPr>
          <w:rFonts w:cstheme="minorHAnsi"/>
        </w:rPr>
        <w:t xml:space="preserve"> οπότε αναγκαστικά έπρεπε να δώσουμε χρήματα για</w:t>
      </w:r>
      <w:r>
        <w:rPr>
          <w:rFonts w:cstheme="minorHAnsi"/>
        </w:rPr>
        <w:t xml:space="preserve"> να έχει ο Στρατός</w:t>
      </w:r>
      <w:r w:rsidRPr="001351AC">
        <w:rPr>
          <w:rFonts w:cstheme="minorHAnsi"/>
        </w:rPr>
        <w:t xml:space="preserve"> καύσιμα</w:t>
      </w:r>
      <w:r>
        <w:rPr>
          <w:rFonts w:cstheme="minorHAnsi"/>
        </w:rPr>
        <w:t>, η Πολιτική Π</w:t>
      </w:r>
      <w:r w:rsidRPr="001351AC">
        <w:rPr>
          <w:rFonts w:cstheme="minorHAnsi"/>
        </w:rPr>
        <w:t>ροστασία καύσιμα</w:t>
      </w:r>
      <w:r>
        <w:rPr>
          <w:rFonts w:cstheme="minorHAnsi"/>
        </w:rPr>
        <w:t>, ρεύμα οι Φ</w:t>
      </w:r>
      <w:r w:rsidRPr="001351AC">
        <w:rPr>
          <w:rFonts w:cstheme="minorHAnsi"/>
        </w:rPr>
        <w:t>ορείς</w:t>
      </w:r>
      <w:r>
        <w:rPr>
          <w:rFonts w:cstheme="minorHAnsi"/>
        </w:rPr>
        <w:t xml:space="preserve"> να πληρώσουν, </w:t>
      </w:r>
      <w:r w:rsidRPr="001351AC">
        <w:rPr>
          <w:rFonts w:cstheme="minorHAnsi"/>
        </w:rPr>
        <w:t>άρα έπρεπε να καλυφθούν από το αποθεματικό.</w:t>
      </w:r>
    </w:p>
    <w:p w14:paraId="21111C05" w14:textId="280F50A4" w:rsidR="00FB0A7B" w:rsidRDefault="00FB0A7B" w:rsidP="003326EC">
      <w:pPr>
        <w:spacing w:line="276" w:lineRule="auto"/>
        <w:ind w:firstLine="720"/>
        <w:contextualSpacing/>
        <w:jc w:val="both"/>
        <w:rPr>
          <w:rFonts w:cstheme="minorHAnsi"/>
        </w:rPr>
      </w:pPr>
      <w:r>
        <w:rPr>
          <w:rFonts w:cstheme="minorHAnsi"/>
        </w:rPr>
        <w:t xml:space="preserve"> Ένα μεγάλο μέρος του, που </w:t>
      </w:r>
      <w:r w:rsidRPr="001351AC">
        <w:rPr>
          <w:rFonts w:cstheme="minorHAnsi"/>
        </w:rPr>
        <w:t>το βλέπουμε</w:t>
      </w:r>
      <w:r>
        <w:rPr>
          <w:rFonts w:cstheme="minorHAnsi"/>
        </w:rPr>
        <w:t xml:space="preserve"> αυτό και στην </w:t>
      </w:r>
      <w:r w:rsidR="00CD1D18">
        <w:rPr>
          <w:rFonts w:cstheme="minorHAnsi"/>
        </w:rPr>
        <w:t>Έ</w:t>
      </w:r>
      <w:r>
        <w:rPr>
          <w:rFonts w:cstheme="minorHAnsi"/>
        </w:rPr>
        <w:t>κθεση του Ελεγκτικού και το εξετάζουμε τώρα, π</w:t>
      </w:r>
      <w:r w:rsidRPr="001351AC">
        <w:rPr>
          <w:rFonts w:cstheme="minorHAnsi"/>
        </w:rPr>
        <w:t>ερίπου 100 με 200 εκατομμύρια ετησίως πηγαίνουν για δ</w:t>
      </w:r>
      <w:r>
        <w:rPr>
          <w:rFonts w:cstheme="minorHAnsi"/>
        </w:rPr>
        <w:t xml:space="preserve">ιάφορες δικαστικές αποφάσεις που </w:t>
      </w:r>
      <w:r w:rsidRPr="001351AC">
        <w:rPr>
          <w:rFonts w:cstheme="minorHAnsi"/>
        </w:rPr>
        <w:t xml:space="preserve">αυτό </w:t>
      </w:r>
      <w:r>
        <w:rPr>
          <w:rFonts w:cstheme="minorHAnsi"/>
        </w:rPr>
        <w:t>πρέπει να το λάβουμε</w:t>
      </w:r>
      <w:r w:rsidRPr="001351AC">
        <w:rPr>
          <w:rFonts w:cstheme="minorHAnsi"/>
        </w:rPr>
        <w:t xml:space="preserve"> υπόψι</w:t>
      </w:r>
      <w:r>
        <w:rPr>
          <w:rFonts w:cstheme="minorHAnsi"/>
        </w:rPr>
        <w:t>ν</w:t>
      </w:r>
      <w:r w:rsidRPr="001351AC">
        <w:rPr>
          <w:rFonts w:cstheme="minorHAnsi"/>
        </w:rPr>
        <w:t xml:space="preserve"> </w:t>
      </w:r>
      <w:r>
        <w:rPr>
          <w:rFonts w:cstheme="minorHAnsi"/>
        </w:rPr>
        <w:t xml:space="preserve">και </w:t>
      </w:r>
      <w:r w:rsidRPr="001351AC">
        <w:rPr>
          <w:rFonts w:cstheme="minorHAnsi"/>
        </w:rPr>
        <w:t xml:space="preserve">να </w:t>
      </w:r>
      <w:r>
        <w:rPr>
          <w:rFonts w:cstheme="minorHAnsi"/>
        </w:rPr>
        <w:t>το προβλέπουμε στα επιμέρους Υ</w:t>
      </w:r>
      <w:r w:rsidRPr="001351AC">
        <w:rPr>
          <w:rFonts w:cstheme="minorHAnsi"/>
        </w:rPr>
        <w:t>πουργεία</w:t>
      </w:r>
      <w:r>
        <w:rPr>
          <w:rFonts w:cstheme="minorHAnsi"/>
        </w:rPr>
        <w:t xml:space="preserve"> που π</w:t>
      </w:r>
      <w:r w:rsidRPr="001351AC">
        <w:rPr>
          <w:rFonts w:cstheme="minorHAnsi"/>
        </w:rPr>
        <w:t>ροσπαθούμε να κάνουμε αυτή την προσπάθεια.</w:t>
      </w:r>
      <w:r>
        <w:rPr>
          <w:rFonts w:cstheme="minorHAnsi"/>
        </w:rPr>
        <w:t xml:space="preserve"> </w:t>
      </w:r>
    </w:p>
    <w:p w14:paraId="286CBDA4" w14:textId="77777777" w:rsidR="00FB0A7B" w:rsidRDefault="00FB0A7B" w:rsidP="003326EC">
      <w:pPr>
        <w:spacing w:line="276" w:lineRule="auto"/>
        <w:ind w:firstLine="720"/>
        <w:contextualSpacing/>
        <w:jc w:val="both"/>
        <w:rPr>
          <w:rFonts w:cstheme="minorHAnsi"/>
        </w:rPr>
      </w:pPr>
      <w:r>
        <w:rPr>
          <w:rFonts w:cstheme="minorHAnsi"/>
        </w:rPr>
        <w:t>Έ</w:t>
      </w:r>
      <w:r w:rsidRPr="001351AC">
        <w:rPr>
          <w:rFonts w:cstheme="minorHAnsi"/>
        </w:rPr>
        <w:t>να άλλο μέρος του</w:t>
      </w:r>
      <w:r>
        <w:rPr>
          <w:rFonts w:cstheme="minorHAnsi"/>
        </w:rPr>
        <w:t>,</w:t>
      </w:r>
      <w:r w:rsidRPr="001351AC">
        <w:rPr>
          <w:rFonts w:cstheme="minorHAnsi"/>
        </w:rPr>
        <w:t xml:space="preserve"> περίπου 200 εκατομμύρια</w:t>
      </w:r>
      <w:r>
        <w:rPr>
          <w:rFonts w:cstheme="minorHAnsi"/>
        </w:rPr>
        <w:t xml:space="preserve"> το χρόνο, πηγαίνουν σταθερά στο Υπουργείο Υγείας, π</w:t>
      </w:r>
      <w:r w:rsidRPr="001351AC">
        <w:rPr>
          <w:rFonts w:cstheme="minorHAnsi"/>
        </w:rPr>
        <w:t>αράδειγμα</w:t>
      </w:r>
      <w:r>
        <w:rPr>
          <w:rFonts w:cstheme="minorHAnsi"/>
        </w:rPr>
        <w:t>,</w:t>
      </w:r>
      <w:r w:rsidRPr="001351AC">
        <w:rPr>
          <w:rFonts w:cstheme="minorHAnsi"/>
        </w:rPr>
        <w:t xml:space="preserve"> </w:t>
      </w:r>
      <w:r>
        <w:rPr>
          <w:rFonts w:cstheme="minorHAnsi"/>
        </w:rPr>
        <w:t xml:space="preserve">Ρεμδεσιβίρη λόγω </w:t>
      </w:r>
      <w:r>
        <w:rPr>
          <w:rFonts w:cstheme="minorHAnsi"/>
          <w:lang w:val="en-US"/>
        </w:rPr>
        <w:t>Covid</w:t>
      </w:r>
      <w:r>
        <w:rPr>
          <w:rFonts w:cstheme="minorHAnsi"/>
        </w:rPr>
        <w:t>, αντιικά</w:t>
      </w:r>
      <w:r w:rsidRPr="001351AC">
        <w:rPr>
          <w:rFonts w:cstheme="minorHAnsi"/>
        </w:rPr>
        <w:t xml:space="preserve"> στα νοσοκομεία</w:t>
      </w:r>
      <w:r>
        <w:rPr>
          <w:rFonts w:cstheme="minorHAnsi"/>
        </w:rPr>
        <w:t>, επιπλέον</w:t>
      </w:r>
      <w:r w:rsidRPr="001351AC">
        <w:rPr>
          <w:rFonts w:cstheme="minorHAnsi"/>
        </w:rPr>
        <w:t xml:space="preserve"> επιχ</w:t>
      </w:r>
      <w:r>
        <w:rPr>
          <w:rFonts w:cstheme="minorHAnsi"/>
        </w:rPr>
        <w:t>ορηγήσεις, ειδικά το 2022 πολλές επιχορηγήσεις στα νοσοκομεία, μεγάλες, διότι</w:t>
      </w:r>
      <w:r w:rsidRPr="001351AC">
        <w:rPr>
          <w:rFonts w:cstheme="minorHAnsi"/>
        </w:rPr>
        <w:t xml:space="preserve"> είχαμε αύξηση των τιμών του ρεύματος και των καυσίμων</w:t>
      </w:r>
      <w:r>
        <w:rPr>
          <w:rFonts w:cstheme="minorHAnsi"/>
        </w:rPr>
        <w:t>, στα σχολεία, καταλαβαίνετε</w:t>
      </w:r>
      <w:r w:rsidRPr="000C1E20">
        <w:rPr>
          <w:rFonts w:cstheme="minorHAnsi"/>
        </w:rPr>
        <w:t>.</w:t>
      </w:r>
      <w:r>
        <w:rPr>
          <w:rFonts w:cstheme="minorHAnsi"/>
        </w:rPr>
        <w:t xml:space="preserve"> Άρα, </w:t>
      </w:r>
      <w:r w:rsidRPr="001351AC">
        <w:rPr>
          <w:rFonts w:cstheme="minorHAnsi"/>
        </w:rPr>
        <w:t>έχεις ένα</w:t>
      </w:r>
      <w:r>
        <w:rPr>
          <w:rFonts w:cstheme="minorHAnsi"/>
        </w:rPr>
        <w:t xml:space="preserve"> αποθεματικό </w:t>
      </w:r>
      <w:r w:rsidRPr="001351AC">
        <w:rPr>
          <w:rFonts w:cstheme="minorHAnsi"/>
        </w:rPr>
        <w:t xml:space="preserve">1,2 δις να καλύψεις όλες </w:t>
      </w:r>
      <w:r>
        <w:rPr>
          <w:rFonts w:cstheme="minorHAnsi"/>
        </w:rPr>
        <w:t xml:space="preserve">τις </w:t>
      </w:r>
      <w:r w:rsidRPr="001351AC">
        <w:rPr>
          <w:rFonts w:cstheme="minorHAnsi"/>
        </w:rPr>
        <w:t>ανάγκες</w:t>
      </w:r>
      <w:r>
        <w:rPr>
          <w:rFonts w:cstheme="minorHAnsi"/>
        </w:rPr>
        <w:t>.</w:t>
      </w:r>
    </w:p>
    <w:p w14:paraId="6EB3FD8A" w14:textId="77777777" w:rsidR="00FB0A7B" w:rsidRDefault="00FB0A7B" w:rsidP="003326EC">
      <w:pPr>
        <w:spacing w:line="276" w:lineRule="auto"/>
        <w:ind w:firstLine="720"/>
        <w:contextualSpacing/>
        <w:jc w:val="both"/>
        <w:rPr>
          <w:rFonts w:cstheme="minorHAnsi"/>
        </w:rPr>
      </w:pPr>
      <w:r>
        <w:rPr>
          <w:rFonts w:cstheme="minorHAnsi"/>
        </w:rPr>
        <w:t xml:space="preserve"> Π</w:t>
      </w:r>
      <w:r w:rsidRPr="001351AC">
        <w:rPr>
          <w:rFonts w:cstheme="minorHAnsi"/>
        </w:rPr>
        <w:t>ροσπαθούμε</w:t>
      </w:r>
      <w:r>
        <w:rPr>
          <w:rFonts w:cstheme="minorHAnsi"/>
        </w:rPr>
        <w:t>, αυτή</w:t>
      </w:r>
      <w:r w:rsidRPr="001351AC">
        <w:rPr>
          <w:rFonts w:cstheme="minorHAnsi"/>
        </w:rPr>
        <w:t xml:space="preserve"> </w:t>
      </w:r>
      <w:r>
        <w:rPr>
          <w:rFonts w:cstheme="minorHAnsi"/>
        </w:rPr>
        <w:t xml:space="preserve">είναι </w:t>
      </w:r>
      <w:r w:rsidRPr="001351AC">
        <w:rPr>
          <w:rFonts w:cstheme="minorHAnsi"/>
        </w:rPr>
        <w:t>η προσπάθεια να μην είναι για λειτουργικά παρά μόνο σε εξαιρετικές περιπτώσε</w:t>
      </w:r>
      <w:r>
        <w:rPr>
          <w:rFonts w:cstheme="minorHAnsi"/>
        </w:rPr>
        <w:t>ις που να το πω αλλιώς, αν δεν τα</w:t>
      </w:r>
      <w:r w:rsidRPr="001351AC">
        <w:rPr>
          <w:rFonts w:cstheme="minorHAnsi"/>
        </w:rPr>
        <w:t xml:space="preserve"> εγκρίνουμε </w:t>
      </w:r>
      <w:r>
        <w:rPr>
          <w:rFonts w:cstheme="minorHAnsi"/>
        </w:rPr>
        <w:t xml:space="preserve"> σταματάει ένα νοσοκομείο να</w:t>
      </w:r>
      <w:r w:rsidRPr="001351AC">
        <w:rPr>
          <w:rFonts w:cstheme="minorHAnsi"/>
        </w:rPr>
        <w:t xml:space="preserve"> λειτουργεί</w:t>
      </w:r>
      <w:r>
        <w:rPr>
          <w:rFonts w:cstheme="minorHAnsi"/>
        </w:rPr>
        <w:t xml:space="preserve">. </w:t>
      </w:r>
    </w:p>
    <w:p w14:paraId="0A12837C" w14:textId="77777777" w:rsidR="00FB0A7B" w:rsidRDefault="00FB0A7B" w:rsidP="003326EC">
      <w:pPr>
        <w:spacing w:line="276" w:lineRule="auto"/>
        <w:ind w:firstLine="720"/>
        <w:contextualSpacing/>
        <w:jc w:val="both"/>
        <w:rPr>
          <w:rFonts w:cstheme="minorHAnsi"/>
        </w:rPr>
      </w:pPr>
      <w:r>
        <w:rPr>
          <w:rFonts w:cstheme="minorHAnsi"/>
        </w:rPr>
        <w:t>Προσπαθούμε να έχουμε τις</w:t>
      </w:r>
      <w:r w:rsidRPr="001351AC">
        <w:rPr>
          <w:rFonts w:cstheme="minorHAnsi"/>
        </w:rPr>
        <w:t xml:space="preserve"> </w:t>
      </w:r>
      <w:r>
        <w:rPr>
          <w:rFonts w:cstheme="minorHAnsi"/>
        </w:rPr>
        <w:t xml:space="preserve">προβλέψεις τις </w:t>
      </w:r>
      <w:r w:rsidRPr="001351AC">
        <w:rPr>
          <w:rFonts w:cstheme="minorHAnsi"/>
        </w:rPr>
        <w:t xml:space="preserve">γενικές κρατικές </w:t>
      </w:r>
      <w:r>
        <w:rPr>
          <w:rFonts w:cstheme="minorHAnsi"/>
        </w:rPr>
        <w:t xml:space="preserve">για </w:t>
      </w:r>
      <w:r w:rsidRPr="001351AC">
        <w:rPr>
          <w:rFonts w:cstheme="minorHAnsi"/>
        </w:rPr>
        <w:t>να μην χρησιμο</w:t>
      </w:r>
      <w:r>
        <w:rPr>
          <w:rFonts w:cstheme="minorHAnsi"/>
        </w:rPr>
        <w:t>ποιούμε χρήματα που δεν προβλέπεται παρά μόνο που</w:t>
      </w:r>
      <w:r w:rsidRPr="001351AC">
        <w:rPr>
          <w:rFonts w:cstheme="minorHAnsi"/>
        </w:rPr>
        <w:t xml:space="preserve"> θα μπορούσαμε να προβλέψουμε</w:t>
      </w:r>
      <w:r>
        <w:rPr>
          <w:rFonts w:cstheme="minorHAnsi"/>
        </w:rPr>
        <w:t>. Γι’ αυτό θα δείτε ότι παλαιότερα γινόταν χρήση για σ</w:t>
      </w:r>
      <w:r w:rsidRPr="001351AC">
        <w:rPr>
          <w:rFonts w:cstheme="minorHAnsi"/>
        </w:rPr>
        <w:t>υγγράμματα</w:t>
      </w:r>
      <w:r>
        <w:rPr>
          <w:rFonts w:cstheme="minorHAnsi"/>
        </w:rPr>
        <w:t>, τώρα οι προβλέψεις για συγγράμματα, τις</w:t>
      </w:r>
      <w:r w:rsidRPr="001351AC">
        <w:rPr>
          <w:rFonts w:cstheme="minorHAnsi"/>
        </w:rPr>
        <w:t xml:space="preserve"> έχουμε βάλει στον </w:t>
      </w:r>
      <w:r>
        <w:rPr>
          <w:rFonts w:cstheme="minorHAnsi"/>
        </w:rPr>
        <w:t xml:space="preserve">προϋπολογισμό τον κανονικό. </w:t>
      </w:r>
      <w:r w:rsidRPr="001351AC">
        <w:rPr>
          <w:rFonts w:cstheme="minorHAnsi"/>
        </w:rPr>
        <w:t>Δηλαδή</w:t>
      </w:r>
      <w:r>
        <w:rPr>
          <w:rFonts w:cstheme="minorHAnsi"/>
        </w:rPr>
        <w:t>,</w:t>
      </w:r>
      <w:r w:rsidRPr="001351AC">
        <w:rPr>
          <w:rFonts w:cstheme="minorHAnsi"/>
        </w:rPr>
        <w:t xml:space="preserve"> έχουμε βγάλει ό</w:t>
      </w:r>
      <w:r>
        <w:rPr>
          <w:rFonts w:cstheme="minorHAnsi"/>
        </w:rPr>
        <w:t>,</w:t>
      </w:r>
      <w:r w:rsidRPr="001351AC">
        <w:rPr>
          <w:rFonts w:cstheme="minorHAnsi"/>
        </w:rPr>
        <w:t>τι μπορούμε να προβλέψουμε</w:t>
      </w:r>
      <w:r>
        <w:rPr>
          <w:rFonts w:cstheme="minorHAnsi"/>
        </w:rPr>
        <w:t xml:space="preserve"> επιπ</w:t>
      </w:r>
      <w:r w:rsidRPr="001351AC">
        <w:rPr>
          <w:rFonts w:cstheme="minorHAnsi"/>
        </w:rPr>
        <w:t>λέον</w:t>
      </w:r>
      <w:r>
        <w:rPr>
          <w:rFonts w:cstheme="minorHAnsi"/>
        </w:rPr>
        <w:t>,</w:t>
      </w:r>
      <w:r w:rsidRPr="001351AC">
        <w:rPr>
          <w:rFonts w:cstheme="minorHAnsi"/>
        </w:rPr>
        <w:t xml:space="preserve"> μπαίνει </w:t>
      </w:r>
      <w:r>
        <w:rPr>
          <w:rFonts w:cstheme="minorHAnsi"/>
        </w:rPr>
        <w:t>στις τακτικές δαπάνες του κάθε Υ</w:t>
      </w:r>
      <w:r w:rsidRPr="001351AC">
        <w:rPr>
          <w:rFonts w:cstheme="minorHAnsi"/>
        </w:rPr>
        <w:t>πουργείου</w:t>
      </w:r>
      <w:r>
        <w:rPr>
          <w:rFonts w:cstheme="minorHAnsi"/>
        </w:rPr>
        <w:t>,</w:t>
      </w:r>
      <w:r w:rsidRPr="001351AC">
        <w:rPr>
          <w:rFonts w:cstheme="minorHAnsi"/>
        </w:rPr>
        <w:t xml:space="preserve"> ώστε αυτό να είναι πραγματικά για χρήση απρόβλεπτη για απρόβλεπτα γεγονότα.</w:t>
      </w:r>
    </w:p>
    <w:p w14:paraId="034AD257" w14:textId="77777777" w:rsidR="00FB0A7B" w:rsidRDefault="00FB0A7B" w:rsidP="003326EC">
      <w:pPr>
        <w:spacing w:line="276" w:lineRule="auto"/>
        <w:ind w:firstLine="720"/>
        <w:contextualSpacing/>
        <w:jc w:val="both"/>
        <w:rPr>
          <w:rFonts w:cstheme="minorHAnsi"/>
        </w:rPr>
      </w:pPr>
      <w:r w:rsidRPr="001351AC">
        <w:rPr>
          <w:rFonts w:cstheme="minorHAnsi"/>
        </w:rPr>
        <w:lastRenderedPageBreak/>
        <w:t xml:space="preserve"> Προφανώς κάθε μήνα </w:t>
      </w:r>
      <w:r>
        <w:rPr>
          <w:rFonts w:cstheme="minorHAnsi"/>
        </w:rPr>
        <w:t xml:space="preserve">ή τρίμηνο αν θυμάμαι καλά, </w:t>
      </w:r>
      <w:r w:rsidRPr="001351AC">
        <w:rPr>
          <w:rFonts w:cstheme="minorHAnsi"/>
        </w:rPr>
        <w:t>όλε</w:t>
      </w:r>
      <w:r>
        <w:rPr>
          <w:rFonts w:cstheme="minorHAnsi"/>
        </w:rPr>
        <w:t>ς οι πιστώσεις ότι χρησιμοποιείται από το αποθεματικό, διαβιβάζεται στη Β</w:t>
      </w:r>
      <w:r w:rsidRPr="001351AC">
        <w:rPr>
          <w:rFonts w:cstheme="minorHAnsi"/>
        </w:rPr>
        <w:t>ουλή και νομίζω</w:t>
      </w:r>
      <w:r>
        <w:rPr>
          <w:rFonts w:cstheme="minorHAnsi"/>
        </w:rPr>
        <w:t>,</w:t>
      </w:r>
      <w:r w:rsidRPr="001351AC">
        <w:rPr>
          <w:rFonts w:cstheme="minorHAnsi"/>
        </w:rPr>
        <w:t xml:space="preserve"> έχετε πρόσβαση και </w:t>
      </w:r>
      <w:r>
        <w:rPr>
          <w:rFonts w:cstheme="minorHAnsi"/>
        </w:rPr>
        <w:t>εσείς,</w:t>
      </w:r>
      <w:r w:rsidRPr="001351AC">
        <w:rPr>
          <w:rFonts w:cstheme="minorHAnsi"/>
        </w:rPr>
        <w:t xml:space="preserve"> ξέρετε </w:t>
      </w:r>
      <w:r>
        <w:rPr>
          <w:rFonts w:cstheme="minorHAnsi"/>
        </w:rPr>
        <w:t xml:space="preserve">ακριβώς τι </w:t>
      </w:r>
      <w:r w:rsidRPr="001351AC">
        <w:rPr>
          <w:rFonts w:cstheme="minorHAnsi"/>
        </w:rPr>
        <w:t>πάει στα νοσοκομεία</w:t>
      </w:r>
      <w:r>
        <w:rPr>
          <w:rFonts w:cstheme="minorHAnsi"/>
        </w:rPr>
        <w:t>. Ε</w:t>
      </w:r>
      <w:r w:rsidRPr="001351AC">
        <w:rPr>
          <w:rFonts w:cstheme="minorHAnsi"/>
        </w:rPr>
        <w:t>ίναι πολύ σαφές που έχουμε δώσει πιστώσεις</w:t>
      </w:r>
      <w:r>
        <w:rPr>
          <w:rFonts w:cstheme="minorHAnsi"/>
        </w:rPr>
        <w:t xml:space="preserve"> από τ</w:t>
      </w:r>
      <w:r w:rsidRPr="001351AC">
        <w:rPr>
          <w:rFonts w:cstheme="minorHAnsi"/>
        </w:rPr>
        <w:t>ο αποθεματικό</w:t>
      </w:r>
      <w:r>
        <w:rPr>
          <w:rFonts w:cstheme="minorHAnsi"/>
        </w:rPr>
        <w:t>, γ</w:t>
      </w:r>
      <w:r w:rsidRPr="001351AC">
        <w:rPr>
          <w:rFonts w:cstheme="minorHAnsi"/>
        </w:rPr>
        <w:t>ίνεται πάρα πολύ</w:t>
      </w:r>
      <w:r>
        <w:rPr>
          <w:rFonts w:cstheme="minorHAnsi"/>
        </w:rPr>
        <w:t xml:space="preserve"> προσεκτική χρήση του αποθεματικού,</w:t>
      </w:r>
      <w:r w:rsidRPr="001351AC">
        <w:rPr>
          <w:rFonts w:cstheme="minorHAnsi"/>
        </w:rPr>
        <w:t xml:space="preserve"> πρέπει να το αναφέρω</w:t>
      </w:r>
      <w:r>
        <w:rPr>
          <w:rFonts w:cstheme="minorHAnsi"/>
        </w:rPr>
        <w:t xml:space="preserve"> αυτό. </w:t>
      </w:r>
    </w:p>
    <w:p w14:paraId="6874001C" w14:textId="77777777" w:rsidR="00FB0A7B" w:rsidRDefault="00FB0A7B" w:rsidP="003326EC">
      <w:pPr>
        <w:spacing w:line="276" w:lineRule="auto"/>
        <w:ind w:firstLine="720"/>
        <w:contextualSpacing/>
        <w:jc w:val="both"/>
        <w:rPr>
          <w:rFonts w:cstheme="minorHAnsi"/>
        </w:rPr>
      </w:pPr>
      <w:r>
        <w:rPr>
          <w:rFonts w:cstheme="minorHAnsi"/>
        </w:rPr>
        <w:t xml:space="preserve">Πριν πάω στα άλλα θέματα, ναι, της ΕΛΣΤΑΤ οι </w:t>
      </w:r>
      <w:r w:rsidRPr="001351AC">
        <w:rPr>
          <w:rFonts w:cstheme="minorHAnsi"/>
        </w:rPr>
        <w:t xml:space="preserve"> διαφοροποιήσεις</w:t>
      </w:r>
      <w:r>
        <w:rPr>
          <w:rFonts w:cstheme="minorHAnsi"/>
        </w:rPr>
        <w:t xml:space="preserve"> είναι αυτό</w:t>
      </w:r>
      <w:r w:rsidRPr="001351AC">
        <w:rPr>
          <w:rFonts w:cstheme="minorHAnsi"/>
        </w:rPr>
        <w:t xml:space="preserve"> </w:t>
      </w:r>
      <w:r>
        <w:rPr>
          <w:rFonts w:cstheme="minorHAnsi"/>
        </w:rPr>
        <w:t>που ανάφερε ο κύριος Παπαδάκης. Δ</w:t>
      </w:r>
      <w:r w:rsidRPr="001351AC">
        <w:rPr>
          <w:rFonts w:cstheme="minorHAnsi"/>
        </w:rPr>
        <w:t>ηλαδή</w:t>
      </w:r>
      <w:r>
        <w:rPr>
          <w:rFonts w:cstheme="minorHAnsi"/>
        </w:rPr>
        <w:t>, τα στοιχεία της ΕΛΣΤΑΤ</w:t>
      </w:r>
      <w:r w:rsidRPr="001351AC">
        <w:rPr>
          <w:rFonts w:cstheme="minorHAnsi"/>
        </w:rPr>
        <w:t xml:space="preserve"> είναι κατά </w:t>
      </w:r>
      <w:r>
        <w:rPr>
          <w:rFonts w:cstheme="minorHAnsi"/>
        </w:rPr>
        <w:t>Ε</w:t>
      </w:r>
      <w:r>
        <w:rPr>
          <w:rFonts w:cstheme="minorHAnsi"/>
          <w:lang w:val="en-US"/>
        </w:rPr>
        <w:t>S</w:t>
      </w:r>
      <w:r>
        <w:rPr>
          <w:rFonts w:cstheme="minorHAnsi"/>
        </w:rPr>
        <w:t>Α σε δεδουλευμένη</w:t>
      </w:r>
      <w:r w:rsidRPr="001351AC">
        <w:rPr>
          <w:rFonts w:cstheme="minorHAnsi"/>
        </w:rPr>
        <w:t xml:space="preserve"> βάση</w:t>
      </w:r>
      <w:r>
        <w:rPr>
          <w:rFonts w:cstheme="minorHAnsi"/>
        </w:rPr>
        <w:t>. Ε</w:t>
      </w:r>
      <w:r w:rsidRPr="001351AC">
        <w:rPr>
          <w:rFonts w:cstheme="minorHAnsi"/>
        </w:rPr>
        <w:t>δώ</w:t>
      </w:r>
      <w:r>
        <w:rPr>
          <w:rFonts w:cstheme="minorHAnsi"/>
        </w:rPr>
        <w:t>,</w:t>
      </w:r>
      <w:r w:rsidRPr="001351AC">
        <w:rPr>
          <w:rFonts w:cstheme="minorHAnsi"/>
        </w:rPr>
        <w:t xml:space="preserve"> </w:t>
      </w:r>
      <w:r>
        <w:rPr>
          <w:rFonts w:cstheme="minorHAnsi"/>
        </w:rPr>
        <w:t>τροποποιημένη</w:t>
      </w:r>
      <w:r w:rsidRPr="001351AC">
        <w:rPr>
          <w:rFonts w:cstheme="minorHAnsi"/>
        </w:rPr>
        <w:t xml:space="preserve"> </w:t>
      </w:r>
      <w:r>
        <w:rPr>
          <w:rFonts w:cstheme="minorHAnsi"/>
        </w:rPr>
        <w:t xml:space="preserve">ταμειακή με </w:t>
      </w:r>
      <w:r>
        <w:rPr>
          <w:rFonts w:cstheme="minorHAnsi"/>
          <w:lang w:val="en-US"/>
        </w:rPr>
        <w:t>adjustments</w:t>
      </w:r>
      <w:r w:rsidRPr="004F1BEC">
        <w:rPr>
          <w:rFonts w:cstheme="minorHAnsi"/>
        </w:rPr>
        <w:t xml:space="preserve"> </w:t>
      </w:r>
      <w:r>
        <w:rPr>
          <w:rFonts w:cstheme="minorHAnsi"/>
        </w:rPr>
        <w:t xml:space="preserve">κατά </w:t>
      </w:r>
      <w:r w:rsidRPr="001351AC">
        <w:rPr>
          <w:rFonts w:cstheme="minorHAnsi"/>
        </w:rPr>
        <w:t xml:space="preserve"> </w:t>
      </w:r>
      <w:r>
        <w:rPr>
          <w:rFonts w:cstheme="minorHAnsi"/>
        </w:rPr>
        <w:t>Ε</w:t>
      </w:r>
      <w:r w:rsidRPr="00B7717F">
        <w:rPr>
          <w:rFonts w:cstheme="minorHAnsi"/>
          <w:lang w:val="en-US"/>
        </w:rPr>
        <w:t>S</w:t>
      </w:r>
      <w:r>
        <w:rPr>
          <w:rFonts w:cstheme="minorHAnsi"/>
        </w:rPr>
        <w:t>Α.</w:t>
      </w:r>
      <w:r w:rsidRPr="001351AC">
        <w:rPr>
          <w:rFonts w:cstheme="minorHAnsi"/>
        </w:rPr>
        <w:t xml:space="preserve"> </w:t>
      </w:r>
      <w:r>
        <w:rPr>
          <w:rFonts w:cstheme="minorHAnsi"/>
        </w:rPr>
        <w:t xml:space="preserve">Εδώ είναι ταμειακοί, δηλαδή εδώ είναι τα ταμειακά </w:t>
      </w:r>
      <w:r w:rsidRPr="001351AC">
        <w:rPr>
          <w:rFonts w:cstheme="minorHAnsi"/>
        </w:rPr>
        <w:t>έσ</w:t>
      </w:r>
      <w:r>
        <w:rPr>
          <w:rFonts w:cstheme="minorHAnsi"/>
        </w:rPr>
        <w:t xml:space="preserve">οδα </w:t>
      </w:r>
      <w:r w:rsidRPr="001351AC">
        <w:rPr>
          <w:rFonts w:cstheme="minorHAnsi"/>
        </w:rPr>
        <w:t>Ιανουάριο</w:t>
      </w:r>
      <w:r>
        <w:rPr>
          <w:rFonts w:cstheme="minorHAnsi"/>
        </w:rPr>
        <w:t xml:space="preserve"> με </w:t>
      </w:r>
      <w:r w:rsidRPr="001351AC">
        <w:rPr>
          <w:rFonts w:cstheme="minorHAnsi"/>
        </w:rPr>
        <w:t>Δεκέμβριο</w:t>
      </w:r>
      <w:r>
        <w:rPr>
          <w:rFonts w:cstheme="minorHAnsi"/>
        </w:rPr>
        <w:t xml:space="preserve"> και αν θυμάστε και ο Ιανουάριος, Φεβρουάριος</w:t>
      </w:r>
      <w:r w:rsidRPr="001351AC">
        <w:rPr>
          <w:rFonts w:cstheme="minorHAnsi"/>
        </w:rPr>
        <w:t xml:space="preserve"> του επόμενου έτους μετράει </w:t>
      </w:r>
      <w:r>
        <w:rPr>
          <w:rFonts w:cstheme="minorHAnsi"/>
        </w:rPr>
        <w:t xml:space="preserve">στο προηγούμενο στο </w:t>
      </w:r>
      <w:r w:rsidRPr="00773200">
        <w:rPr>
          <w:rFonts w:cstheme="minorHAnsi"/>
        </w:rPr>
        <w:t>κατά  Ε</w:t>
      </w:r>
      <w:r w:rsidRPr="00773200">
        <w:rPr>
          <w:rFonts w:cstheme="minorHAnsi"/>
          <w:lang w:val="en-US"/>
        </w:rPr>
        <w:t>S</w:t>
      </w:r>
      <w:r w:rsidRPr="00773200">
        <w:rPr>
          <w:rFonts w:cstheme="minorHAnsi"/>
        </w:rPr>
        <w:t>Α</w:t>
      </w:r>
      <w:r>
        <w:rPr>
          <w:rFonts w:cstheme="minorHAnsi"/>
        </w:rPr>
        <w:t>.</w:t>
      </w:r>
    </w:p>
    <w:p w14:paraId="45352E55" w14:textId="0B7B1D25" w:rsidR="00FB0A7B" w:rsidRDefault="00FB0A7B" w:rsidP="003326EC">
      <w:pPr>
        <w:spacing w:line="276" w:lineRule="auto"/>
        <w:ind w:firstLine="720"/>
        <w:contextualSpacing/>
        <w:jc w:val="both"/>
        <w:rPr>
          <w:rFonts w:cstheme="minorHAnsi"/>
        </w:rPr>
      </w:pPr>
      <w:r>
        <w:rPr>
          <w:rFonts w:cstheme="minorHAnsi"/>
        </w:rPr>
        <w:t xml:space="preserve"> Άρα, α</w:t>
      </w:r>
      <w:r w:rsidRPr="001351AC">
        <w:rPr>
          <w:rFonts w:cstheme="minorHAnsi"/>
        </w:rPr>
        <w:t xml:space="preserve">υτές </w:t>
      </w:r>
      <w:r>
        <w:rPr>
          <w:rFonts w:cstheme="minorHAnsi"/>
        </w:rPr>
        <w:t xml:space="preserve">είναι </w:t>
      </w:r>
      <w:r w:rsidRPr="001351AC">
        <w:rPr>
          <w:rFonts w:cstheme="minorHAnsi"/>
        </w:rPr>
        <w:t>οι διαφορές</w:t>
      </w:r>
      <w:r>
        <w:rPr>
          <w:rFonts w:cstheme="minorHAnsi"/>
        </w:rPr>
        <w:t xml:space="preserve">. </w:t>
      </w:r>
      <w:r w:rsidRPr="00773200">
        <w:rPr>
          <w:rFonts w:cstheme="minorHAnsi"/>
        </w:rPr>
        <w:t xml:space="preserve">Εδώ είναι </w:t>
      </w:r>
      <w:r>
        <w:rPr>
          <w:rFonts w:cstheme="minorHAnsi"/>
        </w:rPr>
        <w:t xml:space="preserve">ταμειακή και εκεί είναι κατά </w:t>
      </w:r>
      <w:r w:rsidRPr="00773200">
        <w:rPr>
          <w:rFonts w:cstheme="minorHAnsi"/>
        </w:rPr>
        <w:t>Ε</w:t>
      </w:r>
      <w:r w:rsidRPr="00773200">
        <w:rPr>
          <w:rFonts w:cstheme="minorHAnsi"/>
          <w:lang w:val="en-US"/>
        </w:rPr>
        <w:t>S</w:t>
      </w:r>
      <w:r w:rsidRPr="00773200">
        <w:rPr>
          <w:rFonts w:cstheme="minorHAnsi"/>
        </w:rPr>
        <w:t xml:space="preserve">Α </w:t>
      </w:r>
      <w:r>
        <w:rPr>
          <w:rFonts w:cstheme="minorHAnsi"/>
        </w:rPr>
        <w:t xml:space="preserve">στα </w:t>
      </w:r>
      <w:r w:rsidRPr="00343891">
        <w:rPr>
          <w:rFonts w:cstheme="minorHAnsi"/>
        </w:rPr>
        <w:t>σχέδια.</w:t>
      </w:r>
      <w:r>
        <w:rPr>
          <w:rFonts w:cstheme="minorHAnsi"/>
        </w:rPr>
        <w:t xml:space="preserve"> Όντως αν θέλετε να συγκρίνε</w:t>
      </w:r>
      <w:r w:rsidRPr="001351AC">
        <w:rPr>
          <w:rFonts w:cstheme="minorHAnsi"/>
        </w:rPr>
        <w:t>τε δημοσιονομικά τι συνέβη</w:t>
      </w:r>
      <w:r>
        <w:rPr>
          <w:rFonts w:cstheme="minorHAnsi"/>
        </w:rPr>
        <w:t>,</w:t>
      </w:r>
      <w:r w:rsidRPr="001351AC">
        <w:rPr>
          <w:rFonts w:cstheme="minorHAnsi"/>
        </w:rPr>
        <w:t xml:space="preserve"> θα πρέπει</w:t>
      </w:r>
      <w:r>
        <w:rPr>
          <w:rFonts w:cstheme="minorHAnsi"/>
        </w:rPr>
        <w:t xml:space="preserve"> να δείτε τα στοιχεία της ΕΛΣΤΑΤ</w:t>
      </w:r>
      <w:r w:rsidRPr="001351AC">
        <w:rPr>
          <w:rFonts w:cstheme="minorHAnsi"/>
        </w:rPr>
        <w:t xml:space="preserve"> έναντι του </w:t>
      </w:r>
      <w:r w:rsidR="00CD1D18">
        <w:rPr>
          <w:rFonts w:cstheme="minorHAnsi"/>
        </w:rPr>
        <w:t>Π</w:t>
      </w:r>
      <w:r w:rsidRPr="001351AC">
        <w:rPr>
          <w:rFonts w:cstheme="minorHAnsi"/>
        </w:rPr>
        <w:t>ροϋπολογισμού.</w:t>
      </w:r>
      <w:r>
        <w:rPr>
          <w:rFonts w:cstheme="minorHAnsi"/>
        </w:rPr>
        <w:t xml:space="preserve"> Μπορείτε να το δείτε</w:t>
      </w:r>
      <w:r w:rsidRPr="001351AC">
        <w:rPr>
          <w:rFonts w:cstheme="minorHAnsi"/>
        </w:rPr>
        <w:t xml:space="preserve"> </w:t>
      </w:r>
      <w:r>
        <w:rPr>
          <w:rFonts w:cstheme="minorHAnsi"/>
        </w:rPr>
        <w:t xml:space="preserve">επίσης, εάν θα ανοίξετε </w:t>
      </w:r>
      <w:r w:rsidRPr="001351AC">
        <w:rPr>
          <w:rFonts w:cstheme="minorHAnsi"/>
        </w:rPr>
        <w:t xml:space="preserve">τον προϋπολογισμό του </w:t>
      </w:r>
      <w:r>
        <w:rPr>
          <w:rFonts w:cstheme="minorHAnsi"/>
        </w:rPr>
        <w:t>20</w:t>
      </w:r>
      <w:r w:rsidRPr="001351AC">
        <w:rPr>
          <w:rFonts w:cstheme="minorHAnsi"/>
        </w:rPr>
        <w:t>24 που</w:t>
      </w:r>
      <w:r>
        <w:rPr>
          <w:rFonts w:cstheme="minorHAnsi"/>
        </w:rPr>
        <w:t xml:space="preserve"> έχει τον απολογισμό του 2022 τα τελικά-τελικά και να</w:t>
      </w:r>
      <w:r w:rsidRPr="001351AC">
        <w:rPr>
          <w:rFonts w:cstheme="minorHAnsi"/>
        </w:rPr>
        <w:t xml:space="preserve"> τα συγκρίνετε με τον προϋπολογισμό του </w:t>
      </w:r>
      <w:r>
        <w:rPr>
          <w:rFonts w:cstheme="minorHAnsi"/>
        </w:rPr>
        <w:t>20</w:t>
      </w:r>
      <w:r w:rsidRPr="001351AC">
        <w:rPr>
          <w:rFonts w:cstheme="minorHAnsi"/>
        </w:rPr>
        <w:t>22</w:t>
      </w:r>
      <w:r>
        <w:rPr>
          <w:rFonts w:cstheme="minorHAnsi"/>
        </w:rPr>
        <w:t>, τ</w:t>
      </w:r>
      <w:r w:rsidRPr="001351AC">
        <w:rPr>
          <w:rFonts w:cstheme="minorHAnsi"/>
        </w:rPr>
        <w:t xml:space="preserve">ο λέω </w:t>
      </w:r>
      <w:r>
        <w:rPr>
          <w:rFonts w:cstheme="minorHAnsi"/>
        </w:rPr>
        <w:t xml:space="preserve">απλά για να έχετε </w:t>
      </w:r>
      <w:r w:rsidRPr="001351AC">
        <w:rPr>
          <w:rFonts w:cstheme="minorHAnsi"/>
        </w:rPr>
        <w:t>βάση σύγκρισης</w:t>
      </w:r>
      <w:r>
        <w:rPr>
          <w:rFonts w:cstheme="minorHAnsi"/>
        </w:rPr>
        <w:t>.</w:t>
      </w:r>
    </w:p>
    <w:p w14:paraId="243F3C89" w14:textId="77777777" w:rsidR="00FB0A7B" w:rsidRDefault="00FB0A7B" w:rsidP="003326EC">
      <w:pPr>
        <w:spacing w:line="276" w:lineRule="auto"/>
        <w:ind w:firstLine="720"/>
        <w:contextualSpacing/>
        <w:jc w:val="both"/>
        <w:rPr>
          <w:rFonts w:cstheme="minorHAnsi"/>
        </w:rPr>
      </w:pPr>
      <w:r>
        <w:rPr>
          <w:rFonts w:cstheme="minorHAnsi"/>
        </w:rPr>
        <w:t xml:space="preserve"> Με βάση</w:t>
      </w:r>
      <w:r w:rsidRPr="001351AC">
        <w:rPr>
          <w:rFonts w:cstheme="minorHAnsi"/>
        </w:rPr>
        <w:t xml:space="preserve"> του</w:t>
      </w:r>
      <w:r>
        <w:rPr>
          <w:rFonts w:cstheme="minorHAnsi"/>
        </w:rPr>
        <w:t>ς</w:t>
      </w:r>
      <w:r w:rsidRPr="001351AC">
        <w:rPr>
          <w:rFonts w:cstheme="minorHAnsi"/>
        </w:rPr>
        <w:t xml:space="preserve"> </w:t>
      </w:r>
      <w:r>
        <w:rPr>
          <w:rFonts w:cstheme="minorHAnsi"/>
        </w:rPr>
        <w:t xml:space="preserve">δυο </w:t>
      </w:r>
      <w:r w:rsidRPr="001351AC">
        <w:rPr>
          <w:rFonts w:cstheme="minorHAnsi"/>
        </w:rPr>
        <w:t>προϋπολογισμού</w:t>
      </w:r>
      <w:r>
        <w:rPr>
          <w:rFonts w:cstheme="minorHAnsi"/>
        </w:rPr>
        <w:t>ς μπορείτε να  δ</w:t>
      </w:r>
      <w:r w:rsidRPr="001351AC">
        <w:rPr>
          <w:rFonts w:cstheme="minorHAnsi"/>
        </w:rPr>
        <w:t xml:space="preserve">είτε </w:t>
      </w:r>
      <w:r>
        <w:rPr>
          <w:rFonts w:cstheme="minorHAnsi"/>
        </w:rPr>
        <w:t>τα απολογιστικά</w:t>
      </w:r>
      <w:r w:rsidRPr="00773200">
        <w:rPr>
          <w:rFonts w:cstheme="minorHAnsi"/>
        </w:rPr>
        <w:t xml:space="preserve"> </w:t>
      </w:r>
      <w:r>
        <w:rPr>
          <w:rFonts w:cstheme="minorHAnsi"/>
        </w:rPr>
        <w:t>αναλυτικά, πόσο</w:t>
      </w:r>
      <w:r w:rsidRPr="001351AC">
        <w:rPr>
          <w:rFonts w:cstheme="minorHAnsi"/>
        </w:rPr>
        <w:t xml:space="preserve"> είναι οι φόροι</w:t>
      </w:r>
      <w:r>
        <w:rPr>
          <w:rFonts w:cstheme="minorHAnsi"/>
        </w:rPr>
        <w:t>,</w:t>
      </w:r>
      <w:r w:rsidRPr="001351AC">
        <w:rPr>
          <w:rFonts w:cstheme="minorHAnsi"/>
        </w:rPr>
        <w:t xml:space="preserve"> πόσο είναι το κάθε στοιχείο.</w:t>
      </w:r>
    </w:p>
    <w:p w14:paraId="29021C74" w14:textId="77777777" w:rsidR="00FB0A7B" w:rsidRPr="001351AC" w:rsidRDefault="00FB0A7B" w:rsidP="003326EC">
      <w:pPr>
        <w:spacing w:line="276" w:lineRule="auto"/>
        <w:ind w:firstLine="720"/>
        <w:contextualSpacing/>
        <w:jc w:val="both"/>
        <w:rPr>
          <w:rFonts w:cstheme="minorHAnsi"/>
        </w:rPr>
      </w:pPr>
      <w:r>
        <w:rPr>
          <w:rFonts w:cstheme="minorHAnsi"/>
        </w:rPr>
        <w:t xml:space="preserve"> Η καθαρή θέση το είπαμε, το </w:t>
      </w:r>
      <w:r>
        <w:rPr>
          <w:rFonts w:cstheme="minorHAnsi"/>
          <w:lang w:val="en-US"/>
        </w:rPr>
        <w:t>Gov</w:t>
      </w:r>
      <w:r w:rsidRPr="00F66574">
        <w:rPr>
          <w:rFonts w:cstheme="minorHAnsi"/>
        </w:rPr>
        <w:t>.</w:t>
      </w:r>
      <w:r>
        <w:rPr>
          <w:rFonts w:cstheme="minorHAnsi"/>
          <w:lang w:val="en-US"/>
        </w:rPr>
        <w:t>ERP</w:t>
      </w:r>
      <w:r>
        <w:rPr>
          <w:rFonts w:cstheme="minorHAnsi"/>
        </w:rPr>
        <w:t>.</w:t>
      </w:r>
      <w:r w:rsidRPr="001351AC">
        <w:rPr>
          <w:rFonts w:cstheme="minorHAnsi"/>
        </w:rPr>
        <w:t xml:space="preserve"> Τώρα</w:t>
      </w:r>
      <w:r>
        <w:rPr>
          <w:rFonts w:cstheme="minorHAnsi"/>
        </w:rPr>
        <w:t>, δυο</w:t>
      </w:r>
      <w:r w:rsidRPr="001351AC">
        <w:rPr>
          <w:rFonts w:cstheme="minorHAnsi"/>
        </w:rPr>
        <w:t xml:space="preserve"> γενικότερες </w:t>
      </w:r>
      <w:r>
        <w:rPr>
          <w:rFonts w:cstheme="minorHAnsi"/>
        </w:rPr>
        <w:t xml:space="preserve">και </w:t>
      </w:r>
      <w:r w:rsidRPr="001351AC">
        <w:rPr>
          <w:rFonts w:cstheme="minorHAnsi"/>
        </w:rPr>
        <w:t>κάποια άλλα θέματα που τέθηκαν</w:t>
      </w:r>
      <w:r>
        <w:rPr>
          <w:rFonts w:cstheme="minorHAnsi"/>
        </w:rPr>
        <w:t>. Πρώτον, το Επενδυτικό Έ</w:t>
      </w:r>
      <w:r w:rsidRPr="001351AC">
        <w:rPr>
          <w:rFonts w:cstheme="minorHAnsi"/>
        </w:rPr>
        <w:t>λλειμμα</w:t>
      </w:r>
      <w:r>
        <w:rPr>
          <w:rFonts w:cstheme="minorHAnsi"/>
        </w:rPr>
        <w:t>.</w:t>
      </w:r>
    </w:p>
    <w:p w14:paraId="466CE4DA" w14:textId="77777777" w:rsidR="00FB0A7B" w:rsidRDefault="00FB0A7B" w:rsidP="003326EC">
      <w:pPr>
        <w:spacing w:line="276" w:lineRule="auto"/>
        <w:ind w:firstLine="720"/>
        <w:contextualSpacing/>
        <w:jc w:val="both"/>
        <w:rPr>
          <w:rFonts w:ascii="Calibri" w:hAnsi="Calibri"/>
        </w:rPr>
      </w:pPr>
      <w:r>
        <w:rPr>
          <w:rFonts w:ascii="Calibri" w:hAnsi="Calibri"/>
        </w:rPr>
        <w:t>Ό</w:t>
      </w:r>
      <w:r w:rsidRPr="001736AC">
        <w:rPr>
          <w:rFonts w:ascii="Calibri" w:hAnsi="Calibri"/>
        </w:rPr>
        <w:t>ντως</w:t>
      </w:r>
      <w:r>
        <w:rPr>
          <w:rFonts w:ascii="Calibri" w:hAnsi="Calibri"/>
        </w:rPr>
        <w:t>, ο μέσος Ε</w:t>
      </w:r>
      <w:r w:rsidRPr="001736AC">
        <w:rPr>
          <w:rFonts w:ascii="Calibri" w:hAnsi="Calibri"/>
        </w:rPr>
        <w:t>υρωπαϊκός όρος είναι γύρω στο 22%</w:t>
      </w:r>
      <w:r>
        <w:rPr>
          <w:rFonts w:ascii="Calibri" w:hAnsi="Calibri"/>
        </w:rPr>
        <w:t xml:space="preserve">.  Πριν την κρίση, το 2008 – 2009, </w:t>
      </w:r>
      <w:r w:rsidRPr="001736AC">
        <w:rPr>
          <w:rFonts w:ascii="Calibri" w:hAnsi="Calibri"/>
        </w:rPr>
        <w:t xml:space="preserve"> ήμασταν κοντά στο 20</w:t>
      </w:r>
      <w:r>
        <w:rPr>
          <w:rFonts w:ascii="Calibri" w:hAnsi="Calibri"/>
        </w:rPr>
        <w:t>%.</w:t>
      </w:r>
      <w:r w:rsidRPr="001736AC">
        <w:rPr>
          <w:rFonts w:ascii="Calibri" w:hAnsi="Calibri"/>
        </w:rPr>
        <w:t xml:space="preserve"> Στην κρίση </w:t>
      </w:r>
      <w:r>
        <w:rPr>
          <w:rFonts w:ascii="Calibri" w:hAnsi="Calibri"/>
        </w:rPr>
        <w:t>«</w:t>
      </w:r>
      <w:r w:rsidRPr="001736AC">
        <w:rPr>
          <w:rFonts w:ascii="Calibri" w:hAnsi="Calibri"/>
        </w:rPr>
        <w:t>πέσαμε</w:t>
      </w:r>
      <w:r>
        <w:rPr>
          <w:rFonts w:ascii="Calibri" w:hAnsi="Calibri"/>
        </w:rPr>
        <w:t>». Ν</w:t>
      </w:r>
      <w:r w:rsidRPr="001736AC">
        <w:rPr>
          <w:rFonts w:ascii="Calibri" w:hAnsi="Calibri"/>
        </w:rPr>
        <w:t>α πούμε ότι το 2</w:t>
      </w:r>
      <w:r>
        <w:rPr>
          <w:rFonts w:ascii="Calibri" w:hAnsi="Calibri"/>
        </w:rPr>
        <w:t>018 - 2019 που φτάσαμε στο χαμηλότερο</w:t>
      </w:r>
      <w:r w:rsidRPr="001736AC">
        <w:rPr>
          <w:rFonts w:ascii="Calibri" w:hAnsi="Calibri"/>
        </w:rPr>
        <w:t xml:space="preserve"> </w:t>
      </w:r>
      <w:r>
        <w:rPr>
          <w:rFonts w:ascii="Calibri" w:hAnsi="Calibri"/>
        </w:rPr>
        <w:t>σημείο, ήμασταν γύρω στο 11%, «επενδύσεις ως προς</w:t>
      </w:r>
      <w:r w:rsidRPr="001736AC">
        <w:rPr>
          <w:rFonts w:ascii="Calibri" w:hAnsi="Calibri"/>
        </w:rPr>
        <w:t xml:space="preserve"> ΑΕΠ</w:t>
      </w:r>
      <w:r>
        <w:rPr>
          <w:rFonts w:ascii="Calibri" w:hAnsi="Calibri"/>
        </w:rPr>
        <w:t>», ο «λόγος</w:t>
      </w:r>
      <w:r w:rsidRPr="007B7EF2">
        <w:rPr>
          <w:rFonts w:ascii="Calibri" w:hAnsi="Calibri"/>
        </w:rPr>
        <w:t xml:space="preserve"> επενδύσεις ως προς ΑΕΠ</w:t>
      </w:r>
      <w:r>
        <w:rPr>
          <w:rFonts w:ascii="Calibri" w:hAnsi="Calibri"/>
        </w:rPr>
        <w:t>»,  11%. Αυτό σταδιακά αυξήθηκε, το</w:t>
      </w:r>
      <w:r w:rsidRPr="001736AC">
        <w:rPr>
          <w:rFonts w:ascii="Calibri" w:hAnsi="Calibri"/>
        </w:rPr>
        <w:t xml:space="preserve"> </w:t>
      </w:r>
      <w:r>
        <w:rPr>
          <w:rFonts w:ascii="Calibri" w:hAnsi="Calibri"/>
        </w:rPr>
        <w:t xml:space="preserve">2023 είμαστε στο 15%, το 2024, η πρόβλεψη είναι 16%, το 2025, </w:t>
      </w:r>
      <w:r w:rsidRPr="001736AC">
        <w:rPr>
          <w:rFonts w:ascii="Calibri" w:hAnsi="Calibri"/>
        </w:rPr>
        <w:t>17%</w:t>
      </w:r>
      <w:r>
        <w:rPr>
          <w:rFonts w:ascii="Calibri" w:hAnsi="Calibri"/>
        </w:rPr>
        <w:t>, και το</w:t>
      </w:r>
      <w:r w:rsidRPr="001736AC">
        <w:rPr>
          <w:rFonts w:ascii="Calibri" w:hAnsi="Calibri"/>
        </w:rPr>
        <w:t xml:space="preserve"> </w:t>
      </w:r>
      <w:r>
        <w:rPr>
          <w:rFonts w:ascii="Calibri" w:hAnsi="Calibri"/>
        </w:rPr>
        <w:t>20</w:t>
      </w:r>
      <w:r w:rsidRPr="001736AC">
        <w:rPr>
          <w:rFonts w:ascii="Calibri" w:hAnsi="Calibri"/>
        </w:rPr>
        <w:t>26</w:t>
      </w:r>
      <w:r>
        <w:rPr>
          <w:rFonts w:ascii="Calibri" w:hAnsi="Calibri"/>
        </w:rPr>
        <w:t xml:space="preserve"> είναι</w:t>
      </w:r>
      <w:r w:rsidRPr="001736AC">
        <w:rPr>
          <w:rFonts w:ascii="Calibri" w:hAnsi="Calibri"/>
        </w:rPr>
        <w:t xml:space="preserve"> 18%</w:t>
      </w:r>
      <w:r>
        <w:rPr>
          <w:rFonts w:ascii="Calibri" w:hAnsi="Calibri"/>
        </w:rPr>
        <w:t>, περίπου 1%</w:t>
      </w:r>
      <w:r w:rsidRPr="001736AC">
        <w:rPr>
          <w:rFonts w:ascii="Calibri" w:hAnsi="Calibri"/>
        </w:rPr>
        <w:t xml:space="preserve"> τον χρόνο</w:t>
      </w:r>
      <w:r>
        <w:rPr>
          <w:rFonts w:ascii="Calibri" w:hAnsi="Calibri"/>
        </w:rPr>
        <w:t>,</w:t>
      </w:r>
      <w:r w:rsidRPr="001736AC">
        <w:rPr>
          <w:rFonts w:ascii="Calibri" w:hAnsi="Calibri"/>
        </w:rPr>
        <w:t xml:space="preserve"> να καλύπτουμε</w:t>
      </w:r>
      <w:r>
        <w:rPr>
          <w:rFonts w:ascii="Calibri" w:hAnsi="Calibri"/>
        </w:rPr>
        <w:t xml:space="preserve">. Αυτή είναι η πρόβλεψη και στο «Μεσοπρόθεσμο», αν δείτε που καταθέσαμε, ο «λόγος </w:t>
      </w:r>
      <w:r w:rsidRPr="001736AC">
        <w:rPr>
          <w:rFonts w:ascii="Calibri" w:hAnsi="Calibri"/>
        </w:rPr>
        <w:t xml:space="preserve"> επενδύσεις</w:t>
      </w:r>
      <w:r>
        <w:rPr>
          <w:rFonts w:ascii="Calibri" w:hAnsi="Calibri"/>
        </w:rPr>
        <w:t xml:space="preserve"> ως προς ΑΕΠ». </w:t>
      </w:r>
      <w:r w:rsidRPr="001736AC">
        <w:rPr>
          <w:rFonts w:ascii="Calibri" w:hAnsi="Calibri"/>
        </w:rPr>
        <w:t>Είμαστε</w:t>
      </w:r>
      <w:r>
        <w:rPr>
          <w:rFonts w:ascii="Calibri" w:hAnsi="Calibri"/>
        </w:rPr>
        <w:t>,</w:t>
      </w:r>
      <w:r w:rsidRPr="001736AC">
        <w:rPr>
          <w:rFonts w:ascii="Calibri" w:hAnsi="Calibri"/>
        </w:rPr>
        <w:t xml:space="preserve"> λοιπόν</w:t>
      </w:r>
      <w:r>
        <w:rPr>
          <w:rFonts w:ascii="Calibri" w:hAnsi="Calibri"/>
        </w:rPr>
        <w:t>,</w:t>
      </w:r>
      <w:r w:rsidRPr="001736AC">
        <w:rPr>
          <w:rFonts w:ascii="Calibri" w:hAnsi="Calibri"/>
        </w:rPr>
        <w:t xml:space="preserve"> το </w:t>
      </w:r>
      <w:r>
        <w:rPr>
          <w:rFonts w:ascii="Calibri" w:hAnsi="Calibri"/>
        </w:rPr>
        <w:t>20</w:t>
      </w:r>
      <w:r w:rsidRPr="001736AC">
        <w:rPr>
          <w:rFonts w:ascii="Calibri" w:hAnsi="Calibri"/>
        </w:rPr>
        <w:t>23 στο 15</w:t>
      </w:r>
      <w:r>
        <w:rPr>
          <w:rFonts w:ascii="Calibri" w:hAnsi="Calibri"/>
        </w:rPr>
        <w:t>%,</w:t>
      </w:r>
      <w:r w:rsidRPr="001736AC">
        <w:rPr>
          <w:rFonts w:ascii="Calibri" w:hAnsi="Calibri"/>
        </w:rPr>
        <w:t xml:space="preserve"> το </w:t>
      </w:r>
      <w:r>
        <w:rPr>
          <w:rFonts w:ascii="Calibri" w:hAnsi="Calibri"/>
        </w:rPr>
        <w:t>20</w:t>
      </w:r>
      <w:r w:rsidRPr="001736AC">
        <w:rPr>
          <w:rFonts w:ascii="Calibri" w:hAnsi="Calibri"/>
        </w:rPr>
        <w:t>24 στο 16%</w:t>
      </w:r>
      <w:r>
        <w:rPr>
          <w:rFonts w:ascii="Calibri" w:hAnsi="Calibri"/>
        </w:rPr>
        <w:t>, ο</w:t>
      </w:r>
      <w:r w:rsidRPr="001736AC">
        <w:rPr>
          <w:rFonts w:ascii="Calibri" w:hAnsi="Calibri"/>
        </w:rPr>
        <w:t xml:space="preserve"> </w:t>
      </w:r>
      <w:r>
        <w:rPr>
          <w:rFonts w:ascii="Calibri" w:hAnsi="Calibri"/>
        </w:rPr>
        <w:t>«</w:t>
      </w:r>
      <w:r w:rsidRPr="001736AC">
        <w:rPr>
          <w:rFonts w:ascii="Calibri" w:hAnsi="Calibri"/>
        </w:rPr>
        <w:t>λόγος</w:t>
      </w:r>
      <w:r>
        <w:rPr>
          <w:rFonts w:ascii="Calibri" w:hAnsi="Calibri"/>
        </w:rPr>
        <w:t>»</w:t>
      </w:r>
      <w:r w:rsidRPr="001736AC">
        <w:rPr>
          <w:rFonts w:ascii="Calibri" w:hAnsi="Calibri"/>
        </w:rPr>
        <w:t xml:space="preserve"> κ</w:t>
      </w:r>
      <w:r>
        <w:rPr>
          <w:rFonts w:ascii="Calibri" w:hAnsi="Calibri"/>
        </w:rPr>
        <w:t>αι να αυξάνεται περίπου, για να έχετε μια εικόνα,</w:t>
      </w:r>
      <w:r w:rsidRPr="001736AC">
        <w:rPr>
          <w:rFonts w:ascii="Calibri" w:hAnsi="Calibri"/>
        </w:rPr>
        <w:t xml:space="preserve"> 1% ετησίως</w:t>
      </w:r>
      <w:r>
        <w:rPr>
          <w:rFonts w:ascii="Calibri" w:hAnsi="Calibri"/>
        </w:rPr>
        <w:t>,</w:t>
      </w:r>
      <w:r w:rsidRPr="001736AC">
        <w:rPr>
          <w:rFonts w:ascii="Calibri" w:hAnsi="Calibri"/>
        </w:rPr>
        <w:t xml:space="preserve"> είναι η πρόβλεψη</w:t>
      </w:r>
      <w:r>
        <w:rPr>
          <w:rFonts w:ascii="Calibri" w:hAnsi="Calibri"/>
        </w:rPr>
        <w:t xml:space="preserve">, και </w:t>
      </w:r>
      <w:r w:rsidRPr="001736AC">
        <w:rPr>
          <w:rFonts w:ascii="Calibri" w:hAnsi="Calibri"/>
        </w:rPr>
        <w:t>αυξάνεται και το ΑΕΠ</w:t>
      </w:r>
      <w:r>
        <w:rPr>
          <w:rFonts w:ascii="Calibri" w:hAnsi="Calibri"/>
        </w:rPr>
        <w:t xml:space="preserve">, να αυξάνονται και οι επενδύσεις.  </w:t>
      </w:r>
    </w:p>
    <w:p w14:paraId="5A94591C" w14:textId="77777777" w:rsidR="00FB0A7B" w:rsidRDefault="00FB0A7B" w:rsidP="003326EC">
      <w:pPr>
        <w:spacing w:line="276" w:lineRule="auto"/>
        <w:ind w:firstLine="720"/>
        <w:contextualSpacing/>
        <w:jc w:val="both"/>
        <w:rPr>
          <w:rFonts w:ascii="Calibri" w:hAnsi="Calibri"/>
        </w:rPr>
      </w:pPr>
      <w:r>
        <w:rPr>
          <w:rFonts w:ascii="Calibri" w:hAnsi="Calibri"/>
        </w:rPr>
        <w:t>Οι επενδύσεις από 20 δις,</w:t>
      </w:r>
      <w:r w:rsidRPr="001736AC">
        <w:rPr>
          <w:rFonts w:ascii="Calibri" w:hAnsi="Calibri"/>
        </w:rPr>
        <w:t xml:space="preserve"> το </w:t>
      </w:r>
      <w:r>
        <w:rPr>
          <w:rFonts w:ascii="Calibri" w:hAnsi="Calibri"/>
        </w:rPr>
        <w:t>20</w:t>
      </w:r>
      <w:r w:rsidRPr="001736AC">
        <w:rPr>
          <w:rFonts w:ascii="Calibri" w:hAnsi="Calibri"/>
        </w:rPr>
        <w:t>19</w:t>
      </w:r>
      <w:r>
        <w:rPr>
          <w:rFonts w:ascii="Calibri" w:hAnsi="Calibri"/>
        </w:rPr>
        <w:t>,</w:t>
      </w:r>
      <w:r w:rsidRPr="001736AC">
        <w:rPr>
          <w:rFonts w:ascii="Calibri" w:hAnsi="Calibri"/>
        </w:rPr>
        <w:t xml:space="preserve"> είναι σήμερα</w:t>
      </w:r>
      <w:r>
        <w:rPr>
          <w:rFonts w:ascii="Calibri" w:hAnsi="Calibri"/>
        </w:rPr>
        <w:t>,</w:t>
      </w:r>
      <w:r w:rsidRPr="001736AC">
        <w:rPr>
          <w:rFonts w:ascii="Calibri" w:hAnsi="Calibri"/>
        </w:rPr>
        <w:t xml:space="preserve"> το </w:t>
      </w:r>
      <w:r>
        <w:rPr>
          <w:rFonts w:ascii="Calibri" w:hAnsi="Calibri"/>
        </w:rPr>
        <w:t>20</w:t>
      </w:r>
      <w:r w:rsidRPr="001736AC">
        <w:rPr>
          <w:rFonts w:ascii="Calibri" w:hAnsi="Calibri"/>
        </w:rPr>
        <w:t>24</w:t>
      </w:r>
      <w:r>
        <w:rPr>
          <w:rFonts w:ascii="Calibri" w:hAnsi="Calibri"/>
        </w:rPr>
        <w:t>,  37 δις, η πρόβλε</w:t>
      </w:r>
      <w:r w:rsidRPr="001736AC">
        <w:rPr>
          <w:rFonts w:ascii="Calibri" w:hAnsi="Calibri"/>
        </w:rPr>
        <w:t>ψη</w:t>
      </w:r>
      <w:r>
        <w:rPr>
          <w:rFonts w:ascii="Calibri" w:hAnsi="Calibri"/>
        </w:rPr>
        <w:t>,</w:t>
      </w:r>
      <w:r w:rsidRPr="001736AC">
        <w:rPr>
          <w:rFonts w:ascii="Calibri" w:hAnsi="Calibri"/>
        </w:rPr>
        <w:t xml:space="preserve"> αλλά έχει αυξηθεί και το ΑΕΠ</w:t>
      </w:r>
      <w:r>
        <w:rPr>
          <w:rFonts w:ascii="Calibri" w:hAnsi="Calibri"/>
        </w:rPr>
        <w:t>,</w:t>
      </w:r>
      <w:r w:rsidRPr="001736AC">
        <w:rPr>
          <w:rFonts w:ascii="Calibri" w:hAnsi="Calibri"/>
        </w:rPr>
        <w:t xml:space="preserve"> το </w:t>
      </w:r>
      <w:r>
        <w:rPr>
          <w:rFonts w:ascii="Calibri" w:hAnsi="Calibri"/>
        </w:rPr>
        <w:t>«</w:t>
      </w:r>
      <w:r w:rsidRPr="001736AC">
        <w:rPr>
          <w:rFonts w:ascii="Calibri" w:hAnsi="Calibri"/>
        </w:rPr>
        <w:t>λόγο</w:t>
      </w:r>
      <w:r>
        <w:rPr>
          <w:rFonts w:ascii="Calibri" w:hAnsi="Calibri"/>
        </w:rPr>
        <w:t>»</w:t>
      </w:r>
      <w:r w:rsidRPr="001736AC">
        <w:rPr>
          <w:rFonts w:ascii="Calibri" w:hAnsi="Calibri"/>
        </w:rPr>
        <w:t xml:space="preserve"> κοιτάμε λοιπόν</w:t>
      </w:r>
      <w:r>
        <w:rPr>
          <w:rFonts w:ascii="Calibri" w:hAnsi="Calibri"/>
        </w:rPr>
        <w:t>,</w:t>
      </w:r>
      <w:r w:rsidRPr="001736AC">
        <w:rPr>
          <w:rFonts w:ascii="Calibri" w:hAnsi="Calibri"/>
        </w:rPr>
        <w:t xml:space="preserve"> </w:t>
      </w:r>
      <w:r>
        <w:rPr>
          <w:rFonts w:ascii="Calibri" w:hAnsi="Calibri"/>
        </w:rPr>
        <w:t>«</w:t>
      </w:r>
      <w:r w:rsidRPr="001736AC">
        <w:rPr>
          <w:rFonts w:ascii="Calibri" w:hAnsi="Calibri"/>
        </w:rPr>
        <w:t>επενδύσεις ως προς ΑΕΠ</w:t>
      </w:r>
      <w:r>
        <w:rPr>
          <w:rFonts w:ascii="Calibri" w:hAnsi="Calibri"/>
        </w:rPr>
        <w:t>».</w:t>
      </w:r>
      <w:r w:rsidRPr="001736AC">
        <w:rPr>
          <w:rFonts w:ascii="Calibri" w:hAnsi="Calibri"/>
        </w:rPr>
        <w:t xml:space="preserve"> </w:t>
      </w:r>
    </w:p>
    <w:p w14:paraId="082B5FD1" w14:textId="77777777" w:rsidR="00FB0A7B" w:rsidRDefault="00FB0A7B" w:rsidP="003326EC">
      <w:pPr>
        <w:spacing w:line="276" w:lineRule="auto"/>
        <w:ind w:firstLine="720"/>
        <w:contextualSpacing/>
        <w:jc w:val="both"/>
        <w:rPr>
          <w:rFonts w:ascii="Calibri" w:hAnsi="Calibri"/>
        </w:rPr>
      </w:pPr>
      <w:r>
        <w:rPr>
          <w:rFonts w:ascii="Calibri" w:hAnsi="Calibri"/>
        </w:rPr>
        <w:t>Ά</w:t>
      </w:r>
      <w:r w:rsidRPr="001736AC">
        <w:rPr>
          <w:rFonts w:ascii="Calibri" w:hAnsi="Calibri"/>
        </w:rPr>
        <w:t>ρα</w:t>
      </w:r>
      <w:r>
        <w:rPr>
          <w:rFonts w:ascii="Calibri" w:hAnsi="Calibri"/>
        </w:rPr>
        <w:t>,</w:t>
      </w:r>
      <w:r w:rsidRPr="001736AC">
        <w:rPr>
          <w:rFonts w:ascii="Calibri" w:hAnsi="Calibri"/>
        </w:rPr>
        <w:t xml:space="preserve"> υπάρχει και αύξησ</w:t>
      </w:r>
      <w:r>
        <w:rPr>
          <w:rFonts w:ascii="Calibri" w:hAnsi="Calibri"/>
        </w:rPr>
        <w:t>η του «λόγου», περίπου 1%,  κατ’ έτος, κατά</w:t>
      </w:r>
      <w:r w:rsidRPr="001736AC">
        <w:rPr>
          <w:rFonts w:ascii="Calibri" w:hAnsi="Calibri"/>
        </w:rPr>
        <w:t xml:space="preserve"> μέσο όρο και </w:t>
      </w:r>
      <w:r>
        <w:rPr>
          <w:rFonts w:ascii="Calibri" w:hAnsi="Calibri"/>
        </w:rPr>
        <w:t xml:space="preserve">ο </w:t>
      </w:r>
      <w:r w:rsidRPr="001736AC">
        <w:rPr>
          <w:rFonts w:ascii="Calibri" w:hAnsi="Calibri"/>
        </w:rPr>
        <w:t>στόχος είναι να φτάσουμε το 20</w:t>
      </w:r>
      <w:r>
        <w:rPr>
          <w:rFonts w:ascii="Calibri" w:hAnsi="Calibri"/>
        </w:rPr>
        <w:t>%</w:t>
      </w:r>
      <w:r w:rsidRPr="001736AC">
        <w:rPr>
          <w:rFonts w:ascii="Calibri" w:hAnsi="Calibri"/>
        </w:rPr>
        <w:t xml:space="preserve"> και πόσ</w:t>
      </w:r>
      <w:r>
        <w:rPr>
          <w:rFonts w:ascii="Calibri" w:hAnsi="Calibri"/>
        </w:rPr>
        <w:t>ο μάλλον το 22% που είναι ο μέσος Ε</w:t>
      </w:r>
      <w:r w:rsidRPr="001736AC">
        <w:rPr>
          <w:rFonts w:ascii="Calibri" w:hAnsi="Calibri"/>
        </w:rPr>
        <w:t>υρωπαϊκός όρος</w:t>
      </w:r>
      <w:r>
        <w:rPr>
          <w:rFonts w:ascii="Calibri" w:hAnsi="Calibri"/>
        </w:rPr>
        <w:t>.</w:t>
      </w:r>
    </w:p>
    <w:p w14:paraId="030783D6" w14:textId="77777777" w:rsidR="00FB0A7B" w:rsidRDefault="00FB0A7B" w:rsidP="003326EC">
      <w:pPr>
        <w:spacing w:line="276" w:lineRule="auto"/>
        <w:ind w:firstLine="720"/>
        <w:contextualSpacing/>
        <w:jc w:val="both"/>
        <w:rPr>
          <w:rFonts w:ascii="Calibri" w:hAnsi="Calibri"/>
        </w:rPr>
      </w:pPr>
      <w:r>
        <w:rPr>
          <w:rFonts w:ascii="Calibri" w:hAnsi="Calibri"/>
        </w:rPr>
        <w:t xml:space="preserve"> Χρηματοπιστωτικό Τ</w:t>
      </w:r>
      <w:r w:rsidRPr="001736AC">
        <w:rPr>
          <w:rFonts w:ascii="Calibri" w:hAnsi="Calibri"/>
        </w:rPr>
        <w:t>ομέα</w:t>
      </w:r>
      <w:r>
        <w:rPr>
          <w:rFonts w:ascii="Calibri" w:hAnsi="Calibri"/>
        </w:rPr>
        <w:t>, ν</w:t>
      </w:r>
      <w:r w:rsidRPr="001736AC">
        <w:rPr>
          <w:rFonts w:ascii="Calibri" w:hAnsi="Calibri"/>
        </w:rPr>
        <w:t>αι</w:t>
      </w:r>
      <w:r>
        <w:rPr>
          <w:rFonts w:ascii="Calibri" w:hAnsi="Calibri"/>
        </w:rPr>
        <w:t>. Ο</w:t>
      </w:r>
      <w:r w:rsidRPr="001736AC">
        <w:rPr>
          <w:rFonts w:ascii="Calibri" w:hAnsi="Calibri"/>
        </w:rPr>
        <w:t xml:space="preserve"> </w:t>
      </w:r>
      <w:r>
        <w:rPr>
          <w:rFonts w:ascii="Calibri" w:hAnsi="Calibri"/>
        </w:rPr>
        <w:t>«</w:t>
      </w:r>
      <w:r w:rsidRPr="001736AC">
        <w:rPr>
          <w:rFonts w:ascii="Calibri" w:hAnsi="Calibri"/>
        </w:rPr>
        <w:t>λόγος καταθέσεων</w:t>
      </w:r>
      <w:r>
        <w:rPr>
          <w:rFonts w:ascii="Calibri" w:hAnsi="Calibri"/>
        </w:rPr>
        <w:t xml:space="preserve"> προς </w:t>
      </w:r>
      <w:r w:rsidRPr="001736AC">
        <w:rPr>
          <w:rFonts w:ascii="Calibri" w:hAnsi="Calibri"/>
        </w:rPr>
        <w:t xml:space="preserve"> δανείων</w:t>
      </w:r>
      <w:r>
        <w:rPr>
          <w:rFonts w:ascii="Calibri" w:hAnsi="Calibri"/>
        </w:rPr>
        <w:t>», ν</w:t>
      </w:r>
      <w:r w:rsidRPr="001736AC">
        <w:rPr>
          <w:rFonts w:ascii="Calibri" w:hAnsi="Calibri"/>
        </w:rPr>
        <w:t>α πούμε εδώ αυτό πρέπει να το δούμε σε συνάρτηση με τους δείκτες κεφαλαιακής επάρκειας των τραπεζών</w:t>
      </w:r>
      <w:r>
        <w:rPr>
          <w:rFonts w:ascii="Calibri" w:hAnsi="Calibri"/>
        </w:rPr>
        <w:t xml:space="preserve"> που ο</w:t>
      </w:r>
      <w:r w:rsidRPr="001736AC">
        <w:rPr>
          <w:rFonts w:ascii="Calibri" w:hAnsi="Calibri"/>
        </w:rPr>
        <w:t xml:space="preserve"> δείκτης κεφαλαιακής επάρκειας</w:t>
      </w:r>
      <w:r>
        <w:rPr>
          <w:rFonts w:ascii="Calibri" w:hAnsi="Calibri"/>
        </w:rPr>
        <w:t>,</w:t>
      </w:r>
      <w:r w:rsidRPr="001736AC">
        <w:rPr>
          <w:rFonts w:ascii="Calibri" w:hAnsi="Calibri"/>
        </w:rPr>
        <w:t xml:space="preserve"> είναι ταμειακά διαθέσιμα</w:t>
      </w:r>
      <w:r>
        <w:rPr>
          <w:rFonts w:ascii="Calibri" w:hAnsi="Calibri"/>
        </w:rPr>
        <w:t xml:space="preserve"> δια</w:t>
      </w:r>
      <w:r w:rsidRPr="001736AC">
        <w:rPr>
          <w:rFonts w:ascii="Calibri" w:hAnsi="Calibri"/>
        </w:rPr>
        <w:t xml:space="preserve">σταθμισμένα ως προς τον </w:t>
      </w:r>
      <w:r>
        <w:rPr>
          <w:rFonts w:ascii="Calibri" w:hAnsi="Calibri"/>
        </w:rPr>
        <w:t>«</w:t>
      </w:r>
      <w:r w:rsidRPr="001736AC">
        <w:rPr>
          <w:rFonts w:ascii="Calibri" w:hAnsi="Calibri"/>
        </w:rPr>
        <w:t>κίνδυνο στοιχεία του ενεργητικού</w:t>
      </w:r>
      <w:r>
        <w:rPr>
          <w:rFonts w:ascii="Calibri" w:hAnsi="Calibri"/>
        </w:rPr>
        <w:t>». Δ</w:t>
      </w:r>
      <w:r w:rsidRPr="001736AC">
        <w:rPr>
          <w:rFonts w:ascii="Calibri" w:hAnsi="Calibri"/>
        </w:rPr>
        <w:t>ηλαδή</w:t>
      </w:r>
      <w:r>
        <w:rPr>
          <w:rFonts w:ascii="Calibri" w:hAnsi="Calibri"/>
        </w:rPr>
        <w:t>,</w:t>
      </w:r>
      <w:r w:rsidRPr="001736AC">
        <w:rPr>
          <w:rFonts w:ascii="Calibri" w:hAnsi="Calibri"/>
        </w:rPr>
        <w:t xml:space="preserve"> τα δάνεια σταθμισμένα ως προς το</w:t>
      </w:r>
      <w:r>
        <w:rPr>
          <w:rFonts w:ascii="Calibri" w:hAnsi="Calibri"/>
        </w:rPr>
        <w:t>ν κίνδυνο,</w:t>
      </w:r>
      <w:r w:rsidRPr="001736AC">
        <w:rPr>
          <w:rFonts w:ascii="Calibri" w:hAnsi="Calibri"/>
        </w:rPr>
        <w:t xml:space="preserve"> </w:t>
      </w:r>
      <w:r>
        <w:rPr>
          <w:rFonts w:ascii="Calibri" w:hAnsi="Calibri"/>
        </w:rPr>
        <w:t>ο</w:t>
      </w:r>
      <w:r w:rsidRPr="001736AC">
        <w:rPr>
          <w:rFonts w:ascii="Calibri" w:hAnsi="Calibri"/>
        </w:rPr>
        <w:t>πότε</w:t>
      </w:r>
      <w:r>
        <w:rPr>
          <w:rFonts w:ascii="Calibri" w:hAnsi="Calibri"/>
        </w:rPr>
        <w:t>,</w:t>
      </w:r>
      <w:r w:rsidRPr="001736AC">
        <w:rPr>
          <w:rFonts w:ascii="Calibri" w:hAnsi="Calibri"/>
        </w:rPr>
        <w:t xml:space="preserve"> όταν έχ</w:t>
      </w:r>
      <w:r>
        <w:rPr>
          <w:rFonts w:ascii="Calibri" w:hAnsi="Calibri"/>
        </w:rPr>
        <w:t xml:space="preserve">εις υψηλότερο </w:t>
      </w:r>
      <w:r w:rsidRPr="0085680F">
        <w:rPr>
          <w:rFonts w:ascii="Calibri" w:hAnsi="Calibri"/>
          <w:lang w:val="en-US"/>
        </w:rPr>
        <w:t>NP</w:t>
      </w:r>
      <w:r>
        <w:rPr>
          <w:rFonts w:ascii="Calibri" w:hAnsi="Calibri"/>
        </w:rPr>
        <w:t>-</w:t>
      </w:r>
      <w:r w:rsidRPr="0085680F">
        <w:rPr>
          <w:rFonts w:ascii="Calibri" w:hAnsi="Calibri"/>
          <w:lang w:val="en-US"/>
        </w:rPr>
        <w:t>ratio</w:t>
      </w:r>
      <w:r w:rsidRPr="00DB5612">
        <w:rPr>
          <w:rFonts w:ascii="Calibri" w:hAnsi="Calibri"/>
        </w:rPr>
        <w:t>,</w:t>
      </w:r>
      <w:r w:rsidRPr="0085680F">
        <w:rPr>
          <w:rFonts w:ascii="Calibri" w:hAnsi="Calibri"/>
          <w:b/>
        </w:rPr>
        <w:t xml:space="preserve"> </w:t>
      </w:r>
      <w:r>
        <w:rPr>
          <w:rFonts w:ascii="Calibri" w:hAnsi="Calibri"/>
        </w:rPr>
        <w:t>πρέπει να κρατάς και περισσότερες</w:t>
      </w:r>
      <w:r w:rsidRPr="001736AC">
        <w:rPr>
          <w:rFonts w:ascii="Calibri" w:hAnsi="Calibri"/>
        </w:rPr>
        <w:t xml:space="preserve"> καταθέσεις</w:t>
      </w:r>
      <w:r>
        <w:rPr>
          <w:rFonts w:ascii="Calibri" w:hAnsi="Calibri"/>
        </w:rPr>
        <w:t>,</w:t>
      </w:r>
      <w:r w:rsidRPr="001736AC">
        <w:rPr>
          <w:rFonts w:ascii="Calibri" w:hAnsi="Calibri"/>
        </w:rPr>
        <w:t xml:space="preserve"> </w:t>
      </w:r>
      <w:r>
        <w:rPr>
          <w:rFonts w:ascii="Calibri" w:hAnsi="Calibri"/>
        </w:rPr>
        <w:t xml:space="preserve">ώστε </w:t>
      </w:r>
      <w:r w:rsidRPr="001736AC">
        <w:rPr>
          <w:rFonts w:ascii="Calibri" w:hAnsi="Calibri"/>
        </w:rPr>
        <w:t>να καλύπτεις τους λόγους κεφαλαιακής επάρκειας</w:t>
      </w:r>
      <w:r>
        <w:rPr>
          <w:rFonts w:ascii="Calibri" w:hAnsi="Calibri"/>
        </w:rPr>
        <w:t xml:space="preserve"> του </w:t>
      </w:r>
      <w:r>
        <w:rPr>
          <w:rFonts w:ascii="Calibri" w:hAnsi="Calibri"/>
          <w:lang w:val="en-US"/>
        </w:rPr>
        <w:t>SSM</w:t>
      </w:r>
      <w:r w:rsidRPr="00B36D4B">
        <w:rPr>
          <w:rFonts w:ascii="Calibri" w:hAnsi="Calibri"/>
        </w:rPr>
        <w:t>.</w:t>
      </w:r>
    </w:p>
    <w:p w14:paraId="525950FA" w14:textId="0D19D46F" w:rsidR="00FB0A7B" w:rsidRDefault="00FB0A7B" w:rsidP="003326EC">
      <w:pPr>
        <w:spacing w:line="276" w:lineRule="auto"/>
        <w:ind w:firstLine="720"/>
        <w:contextualSpacing/>
        <w:jc w:val="both"/>
        <w:rPr>
          <w:rFonts w:ascii="Calibri" w:hAnsi="Calibri"/>
        </w:rPr>
      </w:pPr>
      <w:r>
        <w:rPr>
          <w:rFonts w:ascii="Calibri" w:hAnsi="Calibri"/>
        </w:rPr>
        <w:t xml:space="preserve">  Το λέω σαν</w:t>
      </w:r>
      <w:r w:rsidRPr="001736AC">
        <w:rPr>
          <w:rFonts w:ascii="Calibri" w:hAnsi="Calibri"/>
        </w:rPr>
        <w:t xml:space="preserve"> γενική εικόνα</w:t>
      </w:r>
      <w:r>
        <w:rPr>
          <w:rFonts w:ascii="Calibri" w:hAnsi="Calibri"/>
        </w:rPr>
        <w:t>,</w:t>
      </w:r>
      <w:r w:rsidRPr="001736AC">
        <w:rPr>
          <w:rFonts w:ascii="Calibri" w:hAnsi="Calibri"/>
        </w:rPr>
        <w:t xml:space="preserve"> είναι διαθέσιμα </w:t>
      </w:r>
      <w:r>
        <w:rPr>
          <w:rFonts w:ascii="Calibri" w:hAnsi="Calibri"/>
        </w:rPr>
        <w:t xml:space="preserve"> </w:t>
      </w:r>
      <w:r>
        <w:rPr>
          <w:rFonts w:ascii="Calibri" w:hAnsi="Calibri"/>
          <w:lang w:val="en-US"/>
        </w:rPr>
        <w:t>diaries</w:t>
      </w:r>
      <w:r w:rsidRPr="0085680F">
        <w:rPr>
          <w:rFonts w:ascii="Calibri" w:hAnsi="Calibri"/>
        </w:rPr>
        <w:t xml:space="preserve"> </w:t>
      </w:r>
      <w:r w:rsidRPr="0085680F">
        <w:rPr>
          <w:rFonts w:ascii="Calibri" w:hAnsi="Calibri"/>
          <w:lang w:val="en-US"/>
        </w:rPr>
        <w:t>quantitated</w:t>
      </w:r>
      <w:r>
        <w:rPr>
          <w:rFonts w:ascii="Calibri" w:hAnsi="Calibri"/>
        </w:rPr>
        <w:t>,</w:t>
      </w:r>
      <w:r w:rsidR="00CD1D18">
        <w:rPr>
          <w:rFonts w:ascii="Calibri" w:hAnsi="Calibri"/>
        </w:rPr>
        <w:t xml:space="preserve"> </w:t>
      </w:r>
      <w:r>
        <w:rPr>
          <w:rFonts w:ascii="Calibri" w:hAnsi="Calibri"/>
        </w:rPr>
        <w:t xml:space="preserve">λέει, </w:t>
      </w:r>
      <w:r w:rsidRPr="001736AC">
        <w:rPr>
          <w:rFonts w:ascii="Calibri" w:hAnsi="Calibri"/>
        </w:rPr>
        <w:t>είναι το βασικό</w:t>
      </w:r>
      <w:r>
        <w:rPr>
          <w:rFonts w:ascii="Calibri" w:hAnsi="Calibri"/>
        </w:rPr>
        <w:t>.</w:t>
      </w:r>
      <w:r w:rsidRPr="001736AC">
        <w:rPr>
          <w:rFonts w:ascii="Calibri" w:hAnsi="Calibri"/>
        </w:rPr>
        <w:t xml:space="preserve"> Οπότε γι</w:t>
      </w:r>
      <w:r>
        <w:rPr>
          <w:rFonts w:ascii="Calibri" w:hAnsi="Calibri"/>
        </w:rPr>
        <w:t>’</w:t>
      </w:r>
      <w:r w:rsidRPr="001736AC">
        <w:rPr>
          <w:rFonts w:ascii="Calibri" w:hAnsi="Calibri"/>
        </w:rPr>
        <w:t xml:space="preserve"> αυτό παρατηρείται γιατί είχαν και το </w:t>
      </w:r>
      <w:r>
        <w:rPr>
          <w:rFonts w:ascii="Calibri" w:hAnsi="Calibri"/>
        </w:rPr>
        <w:t>20</w:t>
      </w:r>
      <w:r w:rsidRPr="001736AC">
        <w:rPr>
          <w:rFonts w:ascii="Calibri" w:hAnsi="Calibri"/>
        </w:rPr>
        <w:t xml:space="preserve">22 υψηλότερα </w:t>
      </w:r>
      <w:r>
        <w:rPr>
          <w:rFonts w:ascii="Calibri" w:hAnsi="Calibri"/>
        </w:rPr>
        <w:t>«</w:t>
      </w:r>
      <w:r w:rsidRPr="001736AC">
        <w:rPr>
          <w:rFonts w:ascii="Calibri" w:hAnsi="Calibri"/>
        </w:rPr>
        <w:t>κόκκινα δάνεια</w:t>
      </w:r>
      <w:r>
        <w:rPr>
          <w:rFonts w:ascii="Calibri" w:hAnsi="Calibri"/>
        </w:rPr>
        <w:t>»,</w:t>
      </w:r>
      <w:r w:rsidRPr="001736AC">
        <w:rPr>
          <w:rFonts w:ascii="Calibri" w:hAnsi="Calibri"/>
        </w:rPr>
        <w:t xml:space="preserve"> γι</w:t>
      </w:r>
      <w:r>
        <w:rPr>
          <w:rFonts w:ascii="Calibri" w:hAnsi="Calibri"/>
        </w:rPr>
        <w:t>’</w:t>
      </w:r>
      <w:r w:rsidRPr="001736AC">
        <w:rPr>
          <w:rFonts w:ascii="Calibri" w:hAnsi="Calibri"/>
        </w:rPr>
        <w:t xml:space="preserve"> αυτό παρατηρείται αυτή </w:t>
      </w:r>
      <w:r>
        <w:rPr>
          <w:rFonts w:ascii="Calibri" w:hAnsi="Calibri"/>
        </w:rPr>
        <w:t>η απόκλιση του μέσου Ε</w:t>
      </w:r>
      <w:r w:rsidRPr="001736AC">
        <w:rPr>
          <w:rFonts w:ascii="Calibri" w:hAnsi="Calibri"/>
        </w:rPr>
        <w:t>υρωπαϊκού όρου</w:t>
      </w:r>
      <w:r>
        <w:rPr>
          <w:rFonts w:ascii="Calibri" w:hAnsi="Calibri"/>
        </w:rPr>
        <w:t>.</w:t>
      </w:r>
      <w:r w:rsidRPr="001736AC">
        <w:rPr>
          <w:rFonts w:ascii="Calibri" w:hAnsi="Calibri"/>
        </w:rPr>
        <w:t xml:space="preserve"> Να πούμε ότι </w:t>
      </w:r>
      <w:r>
        <w:rPr>
          <w:rFonts w:ascii="Calibri" w:hAnsi="Calibri"/>
        </w:rPr>
        <w:t>το 20</w:t>
      </w:r>
      <w:r w:rsidRPr="001736AC">
        <w:rPr>
          <w:rFonts w:ascii="Calibri" w:hAnsi="Calibri"/>
        </w:rPr>
        <w:t xml:space="preserve">22 </w:t>
      </w:r>
      <w:r>
        <w:rPr>
          <w:rFonts w:ascii="Calibri" w:hAnsi="Calibri"/>
        </w:rPr>
        <w:t>παρουσιάστηκε, νομίζω,</w:t>
      </w:r>
      <w:r w:rsidRPr="001736AC">
        <w:rPr>
          <w:rFonts w:ascii="Calibri" w:hAnsi="Calibri"/>
        </w:rPr>
        <w:t xml:space="preserve"> 8</w:t>
      </w:r>
      <w:r>
        <w:rPr>
          <w:rFonts w:ascii="Calibri" w:hAnsi="Calibri"/>
        </w:rPr>
        <w:t>,5% «</w:t>
      </w:r>
      <w:r w:rsidRPr="001736AC">
        <w:rPr>
          <w:rFonts w:ascii="Calibri" w:hAnsi="Calibri"/>
        </w:rPr>
        <w:t>κόκκινα δάνεια</w:t>
      </w:r>
      <w:r>
        <w:rPr>
          <w:rFonts w:ascii="Calibri" w:hAnsi="Calibri"/>
        </w:rPr>
        <w:t>»</w:t>
      </w:r>
      <w:r w:rsidRPr="001736AC">
        <w:rPr>
          <w:rFonts w:ascii="Calibri" w:hAnsi="Calibri"/>
        </w:rPr>
        <w:t xml:space="preserve"> τώρα είναι κάτω από 7</w:t>
      </w:r>
      <w:r>
        <w:rPr>
          <w:rFonts w:ascii="Calibri" w:hAnsi="Calibri"/>
        </w:rPr>
        <w:t>%.</w:t>
      </w:r>
      <w:r w:rsidRPr="001736AC">
        <w:rPr>
          <w:rFonts w:ascii="Calibri" w:hAnsi="Calibri"/>
        </w:rPr>
        <w:t xml:space="preserve"> Στόχος είναι μετά την ολοκλήρωση του </w:t>
      </w:r>
      <w:r>
        <w:rPr>
          <w:rFonts w:ascii="Calibri" w:hAnsi="Calibri"/>
        </w:rPr>
        <w:t>«</w:t>
      </w:r>
      <w:r w:rsidRPr="001736AC">
        <w:rPr>
          <w:rFonts w:ascii="Calibri" w:hAnsi="Calibri"/>
        </w:rPr>
        <w:t>Ηρακλή</w:t>
      </w:r>
      <w:r>
        <w:rPr>
          <w:rFonts w:ascii="Calibri" w:hAnsi="Calibri"/>
        </w:rPr>
        <w:t>»,</w:t>
      </w:r>
      <w:r w:rsidRPr="001736AC">
        <w:rPr>
          <w:rFonts w:ascii="Calibri" w:hAnsi="Calibri"/>
        </w:rPr>
        <w:t xml:space="preserve"> να </w:t>
      </w:r>
      <w:r>
        <w:rPr>
          <w:rFonts w:ascii="Calibri" w:hAnsi="Calibri"/>
        </w:rPr>
        <w:t>«πέσουμε»</w:t>
      </w:r>
      <w:r w:rsidRPr="001736AC">
        <w:rPr>
          <w:rFonts w:ascii="Calibri" w:hAnsi="Calibri"/>
        </w:rPr>
        <w:t xml:space="preserve"> και του επιπλέον </w:t>
      </w:r>
      <w:r>
        <w:rPr>
          <w:rFonts w:ascii="Calibri" w:hAnsi="Calibri"/>
        </w:rPr>
        <w:t>1δις</w:t>
      </w:r>
      <w:r w:rsidRPr="001736AC">
        <w:rPr>
          <w:rFonts w:ascii="Calibri" w:hAnsi="Calibri"/>
        </w:rPr>
        <w:t xml:space="preserve"> κάτω από 4</w:t>
      </w:r>
      <w:r>
        <w:rPr>
          <w:rFonts w:ascii="Calibri" w:hAnsi="Calibri"/>
        </w:rPr>
        <w:t>%, ο μέσος Ε</w:t>
      </w:r>
      <w:r w:rsidRPr="001736AC">
        <w:rPr>
          <w:rFonts w:ascii="Calibri" w:hAnsi="Calibri"/>
        </w:rPr>
        <w:t>υρωπαϊκός όρος είναι λίγο κάτω από 3</w:t>
      </w:r>
      <w:r>
        <w:rPr>
          <w:rFonts w:ascii="Calibri" w:hAnsi="Calibri"/>
        </w:rPr>
        <w:t>%, α</w:t>
      </w:r>
      <w:r w:rsidRPr="001736AC">
        <w:rPr>
          <w:rFonts w:ascii="Calibri" w:hAnsi="Calibri"/>
        </w:rPr>
        <w:t>υτή τη στιγμή</w:t>
      </w:r>
      <w:r>
        <w:rPr>
          <w:rFonts w:ascii="Calibri" w:hAnsi="Calibri"/>
        </w:rPr>
        <w:t>,</w:t>
      </w:r>
      <w:r w:rsidRPr="001736AC">
        <w:rPr>
          <w:rFonts w:ascii="Calibri" w:hAnsi="Calibri"/>
        </w:rPr>
        <w:t xml:space="preserve"> </w:t>
      </w:r>
      <w:r>
        <w:rPr>
          <w:rFonts w:ascii="Calibri" w:hAnsi="Calibri"/>
        </w:rPr>
        <w:t>«</w:t>
      </w:r>
      <w:r w:rsidRPr="001736AC">
        <w:rPr>
          <w:rFonts w:ascii="Calibri" w:hAnsi="Calibri"/>
        </w:rPr>
        <w:t>κόκκινα δάνεια</w:t>
      </w:r>
      <w:r>
        <w:rPr>
          <w:rFonts w:ascii="Calibri" w:hAnsi="Calibri"/>
        </w:rPr>
        <w:t>»,</w:t>
      </w:r>
      <w:r w:rsidRPr="001736AC">
        <w:rPr>
          <w:rFonts w:ascii="Calibri" w:hAnsi="Calibri"/>
        </w:rPr>
        <w:t xml:space="preserve"> για να μπορούν </w:t>
      </w:r>
      <w:r w:rsidRPr="001736AC">
        <w:rPr>
          <w:rFonts w:ascii="Calibri" w:hAnsi="Calibri"/>
        </w:rPr>
        <w:lastRenderedPageBreak/>
        <w:t>να χορηγούν λοιπόν</w:t>
      </w:r>
      <w:r>
        <w:rPr>
          <w:rFonts w:ascii="Calibri" w:hAnsi="Calibri"/>
        </w:rPr>
        <w:t>,</w:t>
      </w:r>
      <w:r w:rsidRPr="001736AC">
        <w:rPr>
          <w:rFonts w:ascii="Calibri" w:hAnsi="Calibri"/>
        </w:rPr>
        <w:t xml:space="preserve"> επιπλέον</w:t>
      </w:r>
      <w:r>
        <w:rPr>
          <w:rFonts w:ascii="Calibri" w:hAnsi="Calibri"/>
        </w:rPr>
        <w:t>,</w:t>
      </w:r>
      <w:r w:rsidRPr="001736AC">
        <w:rPr>
          <w:rFonts w:ascii="Calibri" w:hAnsi="Calibri"/>
        </w:rPr>
        <w:t xml:space="preserve"> για να γίνει πιστωτική επέκταση</w:t>
      </w:r>
      <w:r>
        <w:rPr>
          <w:rFonts w:ascii="Calibri" w:hAnsi="Calibri"/>
        </w:rPr>
        <w:t>,</w:t>
      </w:r>
      <w:r w:rsidRPr="001736AC">
        <w:rPr>
          <w:rFonts w:ascii="Calibri" w:hAnsi="Calibri"/>
        </w:rPr>
        <w:t xml:space="preserve"> απαιτείται να </w:t>
      </w:r>
      <w:r>
        <w:rPr>
          <w:rFonts w:ascii="Calibri" w:hAnsi="Calibri"/>
        </w:rPr>
        <w:t>«</w:t>
      </w:r>
      <w:r w:rsidRPr="001736AC">
        <w:rPr>
          <w:rFonts w:ascii="Calibri" w:hAnsi="Calibri"/>
        </w:rPr>
        <w:t>πέσει</w:t>
      </w:r>
      <w:r>
        <w:rPr>
          <w:rFonts w:ascii="Calibri" w:hAnsi="Calibri"/>
        </w:rPr>
        <w:t>»</w:t>
      </w:r>
      <w:r w:rsidRPr="001736AC">
        <w:rPr>
          <w:rFonts w:ascii="Calibri" w:hAnsi="Calibri"/>
        </w:rPr>
        <w:t xml:space="preserve"> το </w:t>
      </w:r>
      <w:r>
        <w:rPr>
          <w:rFonts w:ascii="Calibri" w:hAnsi="Calibri"/>
          <w:lang w:val="en-US"/>
        </w:rPr>
        <w:t>NP</w:t>
      </w:r>
      <w:r>
        <w:rPr>
          <w:rFonts w:ascii="Calibri" w:hAnsi="Calibri"/>
        </w:rPr>
        <w:t>-</w:t>
      </w:r>
      <w:r>
        <w:rPr>
          <w:rFonts w:ascii="Calibri" w:hAnsi="Calibri"/>
          <w:lang w:val="en-US"/>
        </w:rPr>
        <w:t>ratio</w:t>
      </w:r>
      <w:r w:rsidRPr="00DB5612">
        <w:rPr>
          <w:rFonts w:ascii="Calibri" w:hAnsi="Calibri"/>
        </w:rPr>
        <w:t>,</w:t>
      </w:r>
      <w:r w:rsidRPr="0085680F">
        <w:rPr>
          <w:rFonts w:ascii="Calibri" w:hAnsi="Calibri"/>
        </w:rPr>
        <w:t xml:space="preserve"> </w:t>
      </w:r>
      <w:r w:rsidRPr="001736AC">
        <w:rPr>
          <w:rFonts w:ascii="Calibri" w:hAnsi="Calibri"/>
        </w:rPr>
        <w:t>ώστε να καλύπτονται οι δείκτες κεφαλαιακής επάρκειας και να έχουν τα διαθέσιμα</w:t>
      </w:r>
      <w:r>
        <w:rPr>
          <w:rFonts w:ascii="Calibri" w:hAnsi="Calibri"/>
        </w:rPr>
        <w:t>,</w:t>
      </w:r>
      <w:r w:rsidRPr="00DB5612">
        <w:rPr>
          <w:rFonts w:ascii="Calibri" w:hAnsi="Calibri"/>
        </w:rPr>
        <w:t xml:space="preserve"> </w:t>
      </w:r>
      <w:r>
        <w:rPr>
          <w:rFonts w:ascii="Calibri" w:hAnsi="Calibri"/>
        </w:rPr>
        <w:t>να διαθέτουν.</w:t>
      </w:r>
      <w:r w:rsidRPr="001736AC">
        <w:rPr>
          <w:rFonts w:ascii="Calibri" w:hAnsi="Calibri"/>
        </w:rPr>
        <w:t xml:space="preserve"> Αυτό είναι το βασικό</w:t>
      </w:r>
      <w:r>
        <w:rPr>
          <w:rFonts w:ascii="Calibri" w:hAnsi="Calibri"/>
        </w:rPr>
        <w:t>,</w:t>
      </w:r>
      <w:r w:rsidRPr="001736AC">
        <w:rPr>
          <w:rFonts w:ascii="Calibri" w:hAnsi="Calibri"/>
        </w:rPr>
        <w:t xml:space="preserve"> αλλά από εκεί και πέρα</w:t>
      </w:r>
      <w:r>
        <w:rPr>
          <w:rFonts w:ascii="Calibri" w:hAnsi="Calibri"/>
        </w:rPr>
        <w:t>,</w:t>
      </w:r>
      <w:r w:rsidRPr="001736AC">
        <w:rPr>
          <w:rFonts w:ascii="Calibri" w:hAnsi="Calibri"/>
        </w:rPr>
        <w:t xml:space="preserve"> είναι και όλα τα μέτρα πολιτικής και τα λοιπά</w:t>
      </w:r>
      <w:r>
        <w:rPr>
          <w:rFonts w:ascii="Calibri" w:hAnsi="Calibri"/>
        </w:rPr>
        <w:t xml:space="preserve">. </w:t>
      </w:r>
    </w:p>
    <w:p w14:paraId="4784756B" w14:textId="77777777" w:rsidR="00FB0A7B" w:rsidRDefault="00FB0A7B" w:rsidP="003326EC">
      <w:pPr>
        <w:spacing w:line="276" w:lineRule="auto"/>
        <w:ind w:firstLine="720"/>
        <w:contextualSpacing/>
        <w:jc w:val="both"/>
        <w:rPr>
          <w:rFonts w:ascii="Calibri" w:hAnsi="Calibri"/>
        </w:rPr>
      </w:pPr>
      <w:r w:rsidRPr="001736AC">
        <w:rPr>
          <w:rFonts w:ascii="Calibri" w:hAnsi="Calibri"/>
        </w:rPr>
        <w:t xml:space="preserve"> Να αναφέρω ότι τα δάνεια του </w:t>
      </w:r>
      <w:r>
        <w:rPr>
          <w:rFonts w:ascii="Calibri" w:hAnsi="Calibri"/>
        </w:rPr>
        <w:t>ΤΕΠΙΧ, του Ταμείου Α</w:t>
      </w:r>
      <w:r w:rsidRPr="001736AC">
        <w:rPr>
          <w:rFonts w:ascii="Calibri" w:hAnsi="Calibri"/>
        </w:rPr>
        <w:t>νάκαμψης</w:t>
      </w:r>
      <w:r>
        <w:rPr>
          <w:rFonts w:ascii="Calibri" w:hAnsi="Calibri"/>
        </w:rPr>
        <w:t>,</w:t>
      </w:r>
      <w:r w:rsidRPr="001736AC">
        <w:rPr>
          <w:rFonts w:ascii="Calibri" w:hAnsi="Calibri"/>
        </w:rPr>
        <w:t xml:space="preserve"> όλα τα έργα</w:t>
      </w:r>
      <w:r>
        <w:rPr>
          <w:rFonts w:ascii="Calibri" w:hAnsi="Calibri"/>
        </w:rPr>
        <w:t>,</w:t>
      </w:r>
      <w:r w:rsidRPr="001736AC">
        <w:rPr>
          <w:rFonts w:ascii="Calibri" w:hAnsi="Calibri"/>
        </w:rPr>
        <w:t xml:space="preserve"> τα </w:t>
      </w:r>
      <w:r>
        <w:rPr>
          <w:rFonts w:ascii="Calibri" w:hAnsi="Calibri"/>
        </w:rPr>
        <w:t xml:space="preserve"> συγχρηματοδοτούμενα, «Τ</w:t>
      </w:r>
      <w:r w:rsidRPr="001736AC">
        <w:rPr>
          <w:rFonts w:ascii="Calibri" w:hAnsi="Calibri"/>
        </w:rPr>
        <w:t>ο σπίτι μου</w:t>
      </w:r>
      <w:r>
        <w:rPr>
          <w:rFonts w:ascii="Calibri" w:hAnsi="Calibri"/>
        </w:rPr>
        <w:t>»,</w:t>
      </w:r>
      <w:r w:rsidRPr="001736AC">
        <w:rPr>
          <w:rFonts w:ascii="Calibri" w:hAnsi="Calibri"/>
        </w:rPr>
        <w:t xml:space="preserve"> όλα αυτά</w:t>
      </w:r>
      <w:r>
        <w:rPr>
          <w:rFonts w:ascii="Calibri" w:hAnsi="Calibri"/>
        </w:rPr>
        <w:t>,</w:t>
      </w:r>
      <w:r w:rsidRPr="001736AC">
        <w:rPr>
          <w:rFonts w:ascii="Calibri" w:hAnsi="Calibri"/>
        </w:rPr>
        <w:t xml:space="preserve"> ουσιαστικά</w:t>
      </w:r>
      <w:r>
        <w:rPr>
          <w:rFonts w:ascii="Calibri" w:hAnsi="Calibri"/>
        </w:rPr>
        <w:t>,</w:t>
      </w:r>
      <w:r w:rsidRPr="001736AC">
        <w:rPr>
          <w:rFonts w:ascii="Calibri" w:hAnsi="Calibri"/>
        </w:rPr>
        <w:t xml:space="preserve"> βοηθούν στην περαιτέρω πιστωτική επέκταση</w:t>
      </w:r>
      <w:r>
        <w:rPr>
          <w:rFonts w:ascii="Calibri" w:hAnsi="Calibri"/>
        </w:rPr>
        <w:t>,</w:t>
      </w:r>
      <w:r w:rsidRPr="001736AC">
        <w:rPr>
          <w:rFonts w:ascii="Calibri" w:hAnsi="Calibri"/>
        </w:rPr>
        <w:t xml:space="preserve"> η οποία έχει βελτιωθεί σημαντικά για τις επιχειρήσεις</w:t>
      </w:r>
      <w:r>
        <w:rPr>
          <w:rFonts w:ascii="Calibri" w:hAnsi="Calibri"/>
        </w:rPr>
        <w:t>,</w:t>
      </w:r>
      <w:r w:rsidRPr="001736AC">
        <w:rPr>
          <w:rFonts w:ascii="Calibri" w:hAnsi="Calibri"/>
        </w:rPr>
        <w:t xml:space="preserve"> αλλά</w:t>
      </w:r>
      <w:r>
        <w:rPr>
          <w:rFonts w:ascii="Calibri" w:hAnsi="Calibri"/>
        </w:rPr>
        <w:t>, ναι,</w:t>
      </w:r>
      <w:r w:rsidRPr="001736AC">
        <w:rPr>
          <w:rFonts w:ascii="Calibri" w:hAnsi="Calibri"/>
        </w:rPr>
        <w:t xml:space="preserve"> ακόμα δεν έχει βελτιωθεί σημαντικά για τα νοικοκυριά</w:t>
      </w:r>
      <w:r>
        <w:rPr>
          <w:rFonts w:ascii="Calibri" w:hAnsi="Calibri"/>
        </w:rPr>
        <w:t>.</w:t>
      </w:r>
      <w:r w:rsidRPr="001736AC">
        <w:rPr>
          <w:rFonts w:ascii="Calibri" w:hAnsi="Calibri"/>
        </w:rPr>
        <w:t xml:space="preserve"> Αυτό είναι αλήθεια</w:t>
      </w:r>
      <w:r>
        <w:rPr>
          <w:rFonts w:ascii="Calibri" w:hAnsi="Calibri"/>
        </w:rPr>
        <w:t>.</w:t>
      </w:r>
      <w:r w:rsidRPr="001736AC">
        <w:rPr>
          <w:rFonts w:ascii="Calibri" w:hAnsi="Calibri"/>
        </w:rPr>
        <w:t xml:space="preserve"> </w:t>
      </w:r>
    </w:p>
    <w:p w14:paraId="3F99583F" w14:textId="77777777" w:rsidR="00FB0A7B" w:rsidRDefault="00FB0A7B" w:rsidP="003326EC">
      <w:pPr>
        <w:spacing w:line="276" w:lineRule="auto"/>
        <w:ind w:firstLine="720"/>
        <w:contextualSpacing/>
        <w:jc w:val="both"/>
        <w:rPr>
          <w:rFonts w:ascii="Calibri" w:hAnsi="Calibri"/>
        </w:rPr>
      </w:pPr>
      <w:r>
        <w:rPr>
          <w:rFonts w:ascii="Calibri" w:hAnsi="Calibri"/>
        </w:rPr>
        <w:t>«Τ</w:t>
      </w:r>
      <w:r w:rsidRPr="001736AC">
        <w:rPr>
          <w:rFonts w:ascii="Calibri" w:hAnsi="Calibri"/>
        </w:rPr>
        <w:t>αμειακή διαχείριση και ίδια κεφάλαια και κοινό κεφάλαιο</w:t>
      </w:r>
      <w:r>
        <w:rPr>
          <w:rFonts w:ascii="Calibri" w:hAnsi="Calibri"/>
        </w:rPr>
        <w:t>». Εντάξει, ό</w:t>
      </w:r>
      <w:r w:rsidRPr="001736AC">
        <w:rPr>
          <w:rFonts w:ascii="Calibri" w:hAnsi="Calibri"/>
        </w:rPr>
        <w:t>λοι οι φορείς έχουν επιλογή ό</w:t>
      </w:r>
      <w:r>
        <w:rPr>
          <w:rFonts w:ascii="Calibri" w:hAnsi="Calibri"/>
        </w:rPr>
        <w:t xml:space="preserve">τι </w:t>
      </w:r>
      <w:r w:rsidRPr="00255720">
        <w:rPr>
          <w:rFonts w:ascii="Calibri" w:hAnsi="Calibri"/>
        </w:rPr>
        <w:t xml:space="preserve">όπου/ότι/άμα </w:t>
      </w:r>
      <w:r w:rsidRPr="001736AC">
        <w:rPr>
          <w:rFonts w:ascii="Calibri" w:hAnsi="Calibri"/>
        </w:rPr>
        <w:t>θέλουν</w:t>
      </w:r>
      <w:r>
        <w:rPr>
          <w:rFonts w:ascii="Calibri" w:hAnsi="Calibri"/>
        </w:rPr>
        <w:t>,</w:t>
      </w:r>
      <w:r w:rsidRPr="001736AC">
        <w:rPr>
          <w:rFonts w:ascii="Calibri" w:hAnsi="Calibri"/>
        </w:rPr>
        <w:t xml:space="preserve"> να βάλουν τα χρήματά </w:t>
      </w:r>
      <w:r>
        <w:rPr>
          <w:rFonts w:ascii="Calibri" w:hAnsi="Calibri"/>
        </w:rPr>
        <w:t xml:space="preserve">τους στην Τράπεζα της Ελλάδος </w:t>
      </w:r>
      <w:r w:rsidRPr="001736AC">
        <w:rPr>
          <w:rFonts w:ascii="Calibri" w:hAnsi="Calibri"/>
        </w:rPr>
        <w:t>είτε στο κοινό κεφάλαιο είτε στην ταμειακή διαχείριση</w:t>
      </w:r>
      <w:r>
        <w:rPr>
          <w:rFonts w:ascii="Calibri" w:hAnsi="Calibri"/>
        </w:rPr>
        <w:t>.</w:t>
      </w:r>
      <w:r w:rsidRPr="001736AC">
        <w:rPr>
          <w:rFonts w:ascii="Calibri" w:hAnsi="Calibri"/>
        </w:rPr>
        <w:t xml:space="preserve"> Δεν έχει ουσιαστική διαφορά</w:t>
      </w:r>
      <w:r>
        <w:rPr>
          <w:rFonts w:ascii="Calibri" w:hAnsi="Calibri"/>
        </w:rPr>
        <w:t>,</w:t>
      </w:r>
      <w:r w:rsidRPr="001736AC">
        <w:rPr>
          <w:rFonts w:ascii="Calibri" w:hAnsi="Calibri"/>
        </w:rPr>
        <w:t xml:space="preserve"> απλά το ένα από τα δύο είναι</w:t>
      </w:r>
      <w:r>
        <w:rPr>
          <w:rFonts w:ascii="Calibri" w:hAnsi="Calibri"/>
        </w:rPr>
        <w:t>, να</w:t>
      </w:r>
      <w:r w:rsidRPr="001736AC">
        <w:rPr>
          <w:rFonts w:ascii="Calibri" w:hAnsi="Calibri"/>
        </w:rPr>
        <w:t xml:space="preserve"> το</w:t>
      </w:r>
      <w:r>
        <w:rPr>
          <w:rFonts w:ascii="Calibri" w:hAnsi="Calibri"/>
        </w:rPr>
        <w:t xml:space="preserve"> πω, έτσι,</w:t>
      </w:r>
      <w:r w:rsidRPr="001736AC">
        <w:rPr>
          <w:rFonts w:ascii="Calibri" w:hAnsi="Calibri"/>
        </w:rPr>
        <w:t xml:space="preserve"> κυμαινόμενο</w:t>
      </w:r>
      <w:r>
        <w:rPr>
          <w:rFonts w:ascii="Calibri" w:hAnsi="Calibri"/>
        </w:rPr>
        <w:t>.</w:t>
      </w:r>
      <w:r w:rsidRPr="001736AC">
        <w:rPr>
          <w:rFonts w:ascii="Calibri" w:hAnsi="Calibri"/>
        </w:rPr>
        <w:t xml:space="preserve"> Εξαρτ</w:t>
      </w:r>
      <w:r>
        <w:rPr>
          <w:rFonts w:ascii="Calibri" w:hAnsi="Calibri"/>
        </w:rPr>
        <w:t>άται και από τις αποδόσεις του Ελληνικού Ο</w:t>
      </w:r>
      <w:r w:rsidRPr="001736AC">
        <w:rPr>
          <w:rFonts w:ascii="Calibri" w:hAnsi="Calibri"/>
        </w:rPr>
        <w:t>μολόγου</w:t>
      </w:r>
      <w:r>
        <w:rPr>
          <w:rFonts w:ascii="Calibri" w:hAnsi="Calibri"/>
        </w:rPr>
        <w:t>,</w:t>
      </w:r>
      <w:r w:rsidRPr="001736AC">
        <w:rPr>
          <w:rFonts w:ascii="Calibri" w:hAnsi="Calibri"/>
        </w:rPr>
        <w:t xml:space="preserve"> το κοινό κεφάλαιο</w:t>
      </w:r>
      <w:r>
        <w:rPr>
          <w:rFonts w:ascii="Calibri" w:hAnsi="Calibri"/>
        </w:rPr>
        <w:t>. Η</w:t>
      </w:r>
      <w:r w:rsidRPr="001736AC">
        <w:rPr>
          <w:rFonts w:ascii="Calibri" w:hAnsi="Calibri"/>
        </w:rPr>
        <w:t xml:space="preserve"> ταμειακή </w:t>
      </w:r>
      <w:r>
        <w:rPr>
          <w:rFonts w:ascii="Calibri" w:hAnsi="Calibri"/>
        </w:rPr>
        <w:t xml:space="preserve">διαχείριση </w:t>
      </w:r>
      <w:r w:rsidRPr="001736AC">
        <w:rPr>
          <w:rFonts w:ascii="Calibri" w:hAnsi="Calibri"/>
        </w:rPr>
        <w:t>έχει το σταθερό επιτόκιο 3</w:t>
      </w:r>
      <w:r>
        <w:rPr>
          <w:rFonts w:ascii="Calibri" w:hAnsi="Calibri"/>
        </w:rPr>
        <w:t>-3,5%, δεν θυμάμαι τ</w:t>
      </w:r>
      <w:r w:rsidRPr="001736AC">
        <w:rPr>
          <w:rFonts w:ascii="Calibri" w:hAnsi="Calibri"/>
        </w:rPr>
        <w:t>ώρα που δίνουν οι φορείς</w:t>
      </w:r>
      <w:r>
        <w:rPr>
          <w:rFonts w:ascii="Calibri" w:hAnsi="Calibri"/>
        </w:rPr>
        <w:t>.</w:t>
      </w:r>
    </w:p>
    <w:p w14:paraId="78DB4293" w14:textId="77777777" w:rsidR="00FB0A7B" w:rsidRDefault="00FB0A7B" w:rsidP="003326EC">
      <w:pPr>
        <w:spacing w:line="276" w:lineRule="auto"/>
        <w:ind w:firstLine="720"/>
        <w:contextualSpacing/>
        <w:jc w:val="both"/>
        <w:rPr>
          <w:rFonts w:ascii="Calibri" w:hAnsi="Calibri"/>
        </w:rPr>
      </w:pPr>
      <w:r>
        <w:rPr>
          <w:rFonts w:ascii="Calibri" w:hAnsi="Calibri"/>
        </w:rPr>
        <w:t xml:space="preserve"> Το ένα, είναι, δηλαδή, να το πω, έτσι, </w:t>
      </w:r>
      <w:r w:rsidRPr="001736AC">
        <w:rPr>
          <w:rFonts w:ascii="Calibri" w:hAnsi="Calibri"/>
        </w:rPr>
        <w:t>σαν προθεσμιακή κατάθεση</w:t>
      </w:r>
      <w:r>
        <w:rPr>
          <w:rFonts w:ascii="Calibri" w:hAnsi="Calibri"/>
        </w:rPr>
        <w:t>, το</w:t>
      </w:r>
      <w:r w:rsidRPr="001736AC">
        <w:rPr>
          <w:rFonts w:ascii="Calibri" w:hAnsi="Calibri"/>
        </w:rPr>
        <w:t xml:space="preserve"> άλλο</w:t>
      </w:r>
      <w:r>
        <w:rPr>
          <w:rFonts w:ascii="Calibri" w:hAnsi="Calibri"/>
        </w:rPr>
        <w:t>,</w:t>
      </w:r>
      <w:r w:rsidRPr="001736AC">
        <w:rPr>
          <w:rFonts w:ascii="Calibri" w:hAnsi="Calibri"/>
        </w:rPr>
        <w:t xml:space="preserve"> σαν όψεως</w:t>
      </w:r>
      <w:r>
        <w:rPr>
          <w:rFonts w:ascii="Calibri" w:hAnsi="Calibri"/>
        </w:rPr>
        <w:t>,</w:t>
      </w:r>
      <w:r w:rsidRPr="001736AC">
        <w:rPr>
          <w:rFonts w:ascii="Calibri" w:hAnsi="Calibri"/>
        </w:rPr>
        <w:t xml:space="preserve"> για να έχουμε μια εικόνα</w:t>
      </w:r>
      <w:r>
        <w:rPr>
          <w:rFonts w:ascii="Calibri" w:hAnsi="Calibri"/>
        </w:rPr>
        <w:t>,</w:t>
      </w:r>
      <w:r w:rsidRPr="001736AC">
        <w:rPr>
          <w:rFonts w:ascii="Calibri" w:hAnsi="Calibri"/>
        </w:rPr>
        <w:t xml:space="preserve"> οπότε δεν έχει ουσιαστική διαφορά που τα βάζουν και έχουν επιλογή όποτε θέλουν</w:t>
      </w:r>
      <w:r>
        <w:rPr>
          <w:rFonts w:ascii="Calibri" w:hAnsi="Calibri"/>
        </w:rPr>
        <w:t>, το βγάζουν,</w:t>
      </w:r>
      <w:r w:rsidRPr="001736AC">
        <w:rPr>
          <w:rFonts w:ascii="Calibri" w:hAnsi="Calibri"/>
        </w:rPr>
        <w:t xml:space="preserve"> το βάλουν στην άλλη επιλογή</w:t>
      </w:r>
      <w:r>
        <w:rPr>
          <w:rFonts w:ascii="Calibri" w:hAnsi="Calibri"/>
        </w:rPr>
        <w:t>.</w:t>
      </w:r>
    </w:p>
    <w:p w14:paraId="0E95EB81" w14:textId="21D54918" w:rsidR="00FB0A7B" w:rsidRDefault="00FB0A7B" w:rsidP="003326EC">
      <w:pPr>
        <w:spacing w:line="276" w:lineRule="auto"/>
        <w:ind w:firstLine="720"/>
        <w:contextualSpacing/>
        <w:jc w:val="both"/>
        <w:rPr>
          <w:rFonts w:ascii="Calibri" w:hAnsi="Calibri"/>
        </w:rPr>
      </w:pPr>
      <w:r w:rsidRPr="001736AC">
        <w:rPr>
          <w:rFonts w:ascii="Calibri" w:hAnsi="Calibri"/>
        </w:rPr>
        <w:t xml:space="preserve"> Και όσον αφορά</w:t>
      </w:r>
      <w:r>
        <w:rPr>
          <w:rFonts w:ascii="Calibri" w:hAnsi="Calibri"/>
        </w:rPr>
        <w:t>,</w:t>
      </w:r>
      <w:r w:rsidRPr="001736AC">
        <w:rPr>
          <w:rFonts w:ascii="Calibri" w:hAnsi="Calibri"/>
        </w:rPr>
        <w:t xml:space="preserve"> τέλος</w:t>
      </w:r>
      <w:r>
        <w:rPr>
          <w:rFonts w:ascii="Calibri" w:hAnsi="Calibri"/>
        </w:rPr>
        <w:t>,</w:t>
      </w:r>
      <w:r w:rsidRPr="001736AC">
        <w:rPr>
          <w:rFonts w:ascii="Calibri" w:hAnsi="Calibri"/>
        </w:rPr>
        <w:t xml:space="preserve"> για την πληροφόρηση για τις εγγυήσεις και τη</w:t>
      </w:r>
      <w:r>
        <w:rPr>
          <w:rFonts w:ascii="Calibri" w:hAnsi="Calibri"/>
        </w:rPr>
        <w:t>ν</w:t>
      </w:r>
      <w:r w:rsidRPr="001736AC">
        <w:rPr>
          <w:rFonts w:ascii="Calibri" w:hAnsi="Calibri"/>
        </w:rPr>
        <w:t xml:space="preserve"> </w:t>
      </w:r>
      <w:r>
        <w:rPr>
          <w:rFonts w:ascii="Calibri" w:hAnsi="Calibri"/>
        </w:rPr>
        <w:t xml:space="preserve">ΕΤΑΔ, </w:t>
      </w:r>
      <w:r w:rsidRPr="001736AC">
        <w:rPr>
          <w:rFonts w:ascii="Calibri" w:hAnsi="Calibri"/>
        </w:rPr>
        <w:t>σωστά</w:t>
      </w:r>
      <w:r>
        <w:rPr>
          <w:rFonts w:ascii="Calibri" w:hAnsi="Calibri"/>
        </w:rPr>
        <w:t>, στον Π</w:t>
      </w:r>
      <w:r w:rsidRPr="001736AC">
        <w:rPr>
          <w:rFonts w:ascii="Calibri" w:hAnsi="Calibri"/>
        </w:rPr>
        <w:t>ροϋπολογισμό μέσα και αυτό</w:t>
      </w:r>
      <w:r>
        <w:rPr>
          <w:rFonts w:ascii="Calibri" w:hAnsi="Calibri"/>
        </w:rPr>
        <w:t>ς</w:t>
      </w:r>
      <w:r w:rsidRPr="001736AC">
        <w:rPr>
          <w:rFonts w:ascii="Calibri" w:hAnsi="Calibri"/>
        </w:rPr>
        <w:t xml:space="preserve"> που θα κατατεθεί και αυτό</w:t>
      </w:r>
      <w:r>
        <w:rPr>
          <w:rFonts w:ascii="Calibri" w:hAnsi="Calibri"/>
        </w:rPr>
        <w:t>ς</w:t>
      </w:r>
      <w:r w:rsidRPr="001736AC">
        <w:rPr>
          <w:rFonts w:ascii="Calibri" w:hAnsi="Calibri"/>
        </w:rPr>
        <w:t xml:space="preserve"> που καταθέτουμε έχει πληροφόρηση</w:t>
      </w:r>
      <w:r>
        <w:rPr>
          <w:rFonts w:ascii="Calibri" w:hAnsi="Calibri"/>
        </w:rPr>
        <w:t>,</w:t>
      </w:r>
      <w:r w:rsidRPr="001736AC">
        <w:rPr>
          <w:rFonts w:ascii="Calibri" w:hAnsi="Calibri"/>
        </w:rPr>
        <w:t xml:space="preserve"> το ύψος των κρατικών εγγυήσεων που έχουν δοθεί ξεχωριστά</w:t>
      </w:r>
      <w:r>
        <w:rPr>
          <w:rFonts w:ascii="Calibri" w:hAnsi="Calibri"/>
        </w:rPr>
        <w:t>,</w:t>
      </w:r>
      <w:r w:rsidRPr="000A2A9E">
        <w:rPr>
          <w:rFonts w:ascii="Calibri" w:hAnsi="Calibri"/>
        </w:rPr>
        <w:t xml:space="preserve"> «</w:t>
      </w:r>
      <w:r w:rsidR="0066717A">
        <w:rPr>
          <w:rFonts w:ascii="Calibri" w:hAnsi="Calibri"/>
        </w:rPr>
        <w:t>ΗΡΑΚΛΗ</w:t>
      </w:r>
      <w:r w:rsidRPr="000A2A9E">
        <w:rPr>
          <w:rFonts w:ascii="Calibri" w:hAnsi="Calibri"/>
        </w:rPr>
        <w:t>»</w:t>
      </w:r>
      <w:r>
        <w:rPr>
          <w:rFonts w:ascii="Calibri" w:hAnsi="Calibri"/>
        </w:rPr>
        <w:t xml:space="preserve"> </w:t>
      </w:r>
      <w:r w:rsidRPr="001736AC">
        <w:rPr>
          <w:rFonts w:ascii="Calibri" w:hAnsi="Calibri"/>
        </w:rPr>
        <w:t>κ</w:t>
      </w:r>
      <w:r>
        <w:rPr>
          <w:rFonts w:ascii="Calibri" w:hAnsi="Calibri"/>
        </w:rPr>
        <w:t>.</w:t>
      </w:r>
      <w:r w:rsidRPr="001736AC">
        <w:rPr>
          <w:rFonts w:ascii="Calibri" w:hAnsi="Calibri"/>
        </w:rPr>
        <w:t>λπ</w:t>
      </w:r>
      <w:r>
        <w:rPr>
          <w:rFonts w:ascii="Calibri" w:hAnsi="Calibri"/>
        </w:rPr>
        <w:t>..</w:t>
      </w:r>
    </w:p>
    <w:p w14:paraId="28786F22" w14:textId="77777777" w:rsidR="00FB0A7B" w:rsidRDefault="00FB0A7B" w:rsidP="003326EC">
      <w:pPr>
        <w:spacing w:line="276" w:lineRule="auto"/>
        <w:ind w:firstLine="720"/>
        <w:contextualSpacing/>
        <w:jc w:val="both"/>
        <w:rPr>
          <w:rFonts w:ascii="Calibri" w:hAnsi="Calibri"/>
        </w:rPr>
      </w:pPr>
      <w:r>
        <w:rPr>
          <w:rFonts w:ascii="Calibri" w:hAnsi="Calibri"/>
        </w:rPr>
        <w:t xml:space="preserve"> Ό</w:t>
      </w:r>
      <w:r w:rsidRPr="001736AC">
        <w:rPr>
          <w:rFonts w:ascii="Calibri" w:hAnsi="Calibri"/>
        </w:rPr>
        <w:t>ντως</w:t>
      </w:r>
      <w:r>
        <w:rPr>
          <w:rFonts w:ascii="Calibri" w:hAnsi="Calibri"/>
        </w:rPr>
        <w:t>,</w:t>
      </w:r>
      <w:r w:rsidRPr="001736AC">
        <w:rPr>
          <w:rFonts w:ascii="Calibri" w:hAnsi="Calibri"/>
        </w:rPr>
        <w:t xml:space="preserve"> ίσως</w:t>
      </w:r>
      <w:r>
        <w:rPr>
          <w:rFonts w:ascii="Calibri" w:hAnsi="Calibri"/>
        </w:rPr>
        <w:t>, θα μπορούσαν στον επόμενο Ισολογισμό ή Α</w:t>
      </w:r>
      <w:r w:rsidRPr="001736AC">
        <w:rPr>
          <w:rFonts w:ascii="Calibri" w:hAnsi="Calibri"/>
        </w:rPr>
        <w:t>πολογισμό να έχουμε περισσότερη πληροφόρηση και γι</w:t>
      </w:r>
      <w:r>
        <w:rPr>
          <w:rFonts w:ascii="Calibri" w:hAnsi="Calibri"/>
        </w:rPr>
        <w:t>’</w:t>
      </w:r>
      <w:r w:rsidRPr="001736AC">
        <w:rPr>
          <w:rFonts w:ascii="Calibri" w:hAnsi="Calibri"/>
        </w:rPr>
        <w:t xml:space="preserve"> αυτό το ύψος</w:t>
      </w:r>
      <w:r>
        <w:rPr>
          <w:rFonts w:ascii="Calibri" w:hAnsi="Calibri"/>
        </w:rPr>
        <w:t>.</w:t>
      </w:r>
    </w:p>
    <w:p w14:paraId="2F4C38D4" w14:textId="77777777" w:rsidR="00FB0A7B" w:rsidRDefault="00FB0A7B" w:rsidP="003326EC">
      <w:pPr>
        <w:spacing w:line="276" w:lineRule="auto"/>
        <w:ind w:firstLine="720"/>
        <w:contextualSpacing/>
        <w:jc w:val="both"/>
        <w:rPr>
          <w:rFonts w:ascii="Calibri" w:hAnsi="Calibri"/>
        </w:rPr>
      </w:pPr>
      <w:r>
        <w:rPr>
          <w:rFonts w:ascii="Calibri" w:hAnsi="Calibri"/>
        </w:rPr>
        <w:t xml:space="preserve"> Ε</w:t>
      </w:r>
      <w:r w:rsidRPr="001736AC">
        <w:rPr>
          <w:rFonts w:ascii="Calibri" w:hAnsi="Calibri"/>
        </w:rPr>
        <w:t>υχαριστώ πολύ</w:t>
      </w:r>
      <w:r>
        <w:rPr>
          <w:rFonts w:ascii="Calibri" w:hAnsi="Calibri"/>
        </w:rPr>
        <w:t>.</w:t>
      </w:r>
    </w:p>
    <w:p w14:paraId="1A2CEFD0" w14:textId="0E61DC4A" w:rsidR="00FB0A7B" w:rsidRDefault="00FB0A7B" w:rsidP="003326EC">
      <w:pPr>
        <w:spacing w:line="276" w:lineRule="auto"/>
        <w:ind w:firstLine="720"/>
        <w:contextualSpacing/>
        <w:jc w:val="both"/>
        <w:rPr>
          <w:rFonts w:ascii="Calibri" w:hAnsi="Calibri"/>
        </w:rPr>
      </w:pPr>
      <w:r w:rsidRPr="000A2A9E">
        <w:rPr>
          <w:rFonts w:ascii="Calibri" w:hAnsi="Calibri"/>
          <w:b/>
        </w:rPr>
        <w:t>ΓΕΩΡΓΙΟΣ ΚΩΤΣΟΣ</w:t>
      </w:r>
      <w:r w:rsidR="0066717A">
        <w:rPr>
          <w:rFonts w:ascii="Calibri" w:hAnsi="Calibri"/>
          <w:b/>
        </w:rPr>
        <w:t xml:space="preserve"> </w:t>
      </w:r>
      <w:r w:rsidRPr="000A2A9E">
        <w:rPr>
          <w:rFonts w:ascii="Calibri" w:hAnsi="Calibri"/>
          <w:b/>
        </w:rPr>
        <w:t>(Πρόεδρος της Επιτροπής):</w:t>
      </w:r>
      <w:r>
        <w:rPr>
          <w:rFonts w:ascii="Calibri" w:hAnsi="Calibri"/>
        </w:rPr>
        <w:t xml:space="preserve"> Σ</w:t>
      </w:r>
      <w:r w:rsidRPr="001736AC">
        <w:rPr>
          <w:rFonts w:ascii="Calibri" w:hAnsi="Calibri"/>
        </w:rPr>
        <w:t>ας ευχαριστώ</w:t>
      </w:r>
      <w:r>
        <w:rPr>
          <w:rFonts w:ascii="Calibri" w:hAnsi="Calibri"/>
        </w:rPr>
        <w:t>, κύριε Υ</w:t>
      </w:r>
      <w:r w:rsidRPr="001736AC">
        <w:rPr>
          <w:rFonts w:ascii="Calibri" w:hAnsi="Calibri"/>
        </w:rPr>
        <w:t>πουργέ</w:t>
      </w:r>
      <w:r>
        <w:rPr>
          <w:rFonts w:ascii="Calibri" w:hAnsi="Calibri"/>
        </w:rPr>
        <w:t>.</w:t>
      </w:r>
      <w:r w:rsidRPr="001736AC">
        <w:rPr>
          <w:rFonts w:ascii="Calibri" w:hAnsi="Calibri"/>
        </w:rPr>
        <w:t xml:space="preserve"> </w:t>
      </w:r>
    </w:p>
    <w:p w14:paraId="48F8CD63" w14:textId="77777777" w:rsidR="00FB0A7B" w:rsidRDefault="00FB0A7B" w:rsidP="003326EC">
      <w:pPr>
        <w:spacing w:line="276" w:lineRule="auto"/>
        <w:ind w:firstLine="720"/>
        <w:contextualSpacing/>
        <w:jc w:val="both"/>
        <w:rPr>
          <w:rFonts w:ascii="Calibri" w:hAnsi="Calibri"/>
        </w:rPr>
      </w:pPr>
      <w:r w:rsidRPr="001736AC">
        <w:rPr>
          <w:rFonts w:ascii="Calibri" w:hAnsi="Calibri"/>
        </w:rPr>
        <w:t xml:space="preserve">Και σε αυτό το σημείο </w:t>
      </w:r>
      <w:r>
        <w:rPr>
          <w:rFonts w:ascii="Calibri" w:hAnsi="Calibri"/>
        </w:rPr>
        <w:t xml:space="preserve">κηρύσσεται περαιωθείσα </w:t>
      </w:r>
      <w:r w:rsidRPr="001736AC">
        <w:rPr>
          <w:rFonts w:ascii="Calibri" w:hAnsi="Calibri"/>
        </w:rPr>
        <w:t>η συζήτηση</w:t>
      </w:r>
      <w:r>
        <w:rPr>
          <w:rFonts w:ascii="Calibri" w:hAnsi="Calibri"/>
        </w:rPr>
        <w:t>.</w:t>
      </w:r>
    </w:p>
    <w:p w14:paraId="0BEC2C1B" w14:textId="77777777" w:rsidR="00FB0A7B" w:rsidRPr="000A2A9E" w:rsidRDefault="00FB0A7B" w:rsidP="003326EC">
      <w:pPr>
        <w:spacing w:line="276" w:lineRule="auto"/>
        <w:ind w:firstLine="720"/>
        <w:contextualSpacing/>
        <w:jc w:val="both"/>
        <w:rPr>
          <w:rFonts w:ascii="Calibri" w:hAnsi="Calibri"/>
          <w:b/>
        </w:rPr>
      </w:pPr>
      <w:r>
        <w:rPr>
          <w:rFonts w:ascii="Calibri" w:hAnsi="Calibri"/>
        </w:rPr>
        <w:t xml:space="preserve"> Ν</w:t>
      </w:r>
      <w:r w:rsidRPr="001736AC">
        <w:rPr>
          <w:rFonts w:ascii="Calibri" w:hAnsi="Calibri"/>
        </w:rPr>
        <w:t>α κάνουμε ένα πεντάλεπτο διάλειμμα για να επανέλθουμε για την επόμενη συνεδρίαση και να ευχα</w:t>
      </w:r>
      <w:r>
        <w:rPr>
          <w:rFonts w:ascii="Calibri" w:hAnsi="Calibri"/>
        </w:rPr>
        <w:t>ριστήσω για μία ακόμη φορά την Πρόεδρο του Ελεγκτικού Σ</w:t>
      </w:r>
      <w:r w:rsidRPr="001736AC">
        <w:rPr>
          <w:rFonts w:ascii="Calibri" w:hAnsi="Calibri"/>
        </w:rPr>
        <w:t>υνεδρίου και τους συνεργάτες της</w:t>
      </w:r>
      <w:r>
        <w:rPr>
          <w:rFonts w:ascii="Calibri" w:hAnsi="Calibri"/>
        </w:rPr>
        <w:t>.</w:t>
      </w:r>
    </w:p>
    <w:p w14:paraId="7E64B2D0" w14:textId="77777777" w:rsidR="00FB0A7B" w:rsidRPr="004D0A32" w:rsidRDefault="00FB0A7B" w:rsidP="003326EC">
      <w:pPr>
        <w:spacing w:line="276" w:lineRule="auto"/>
        <w:ind w:firstLine="720"/>
        <w:contextualSpacing/>
        <w:jc w:val="both"/>
        <w:rPr>
          <w:rFonts w:ascii="Calibri" w:hAnsi="Calibri"/>
        </w:rPr>
      </w:pPr>
      <w:r w:rsidRPr="004D0A32">
        <w:rPr>
          <w:rFonts w:ascii="Calibri" w:hAnsi="Calibri"/>
        </w:rPr>
        <w:t>Σας ευχαριστώ πολύ.</w:t>
      </w:r>
    </w:p>
    <w:p w14:paraId="65E590C2" w14:textId="5AE5DE95" w:rsidR="00FB0A7B" w:rsidRPr="004D0A32" w:rsidRDefault="00FB0A7B" w:rsidP="003326EC">
      <w:pPr>
        <w:spacing w:line="276" w:lineRule="auto"/>
        <w:ind w:firstLine="720"/>
        <w:contextualSpacing/>
        <w:jc w:val="both"/>
        <w:rPr>
          <w:rFonts w:ascii="Calibri" w:hAnsi="Calibri"/>
        </w:rPr>
      </w:pPr>
      <w:r w:rsidRPr="004D0A32">
        <w:rPr>
          <w:rFonts w:ascii="Calibri" w:hAnsi="Calibri"/>
          <w:bCs/>
        </w:rPr>
        <w:t xml:space="preserve">Στο σημείο αυτό γίνεται η γ΄ ανάγνωση του καταλόγου των μελών της Επιτροπής. Παρόντες ήταν οι Βουλευτές κ.κ.: </w:t>
      </w:r>
      <w:r w:rsidR="0001210A" w:rsidRPr="0001210A">
        <w:rPr>
          <w:rFonts w:ascii="Calibri" w:hAnsi="Calibri"/>
          <w:bCs/>
        </w:rPr>
        <w:t xml:space="preserve">Ακτύπης Διονύσιος, Βλάχος Γεώργιος, Θεοχάρης Θεοχάρης (Χάρης), Ιατρίδη Τσαμπίκα (Μίκα), Καββαδάς Αθανάσιος, Καράογλου Θεόδωρος, Κωτσός Γεώργιος, Λεονταρίδης Θεόφιλος, Μαρκόπουλος Δημήτριος, Παπαδόπουλος Μιχαήλ (Μιχάλης), Πασχαλίδης Ιωάννης, Σιμόπουλος Ευστράτιος (Στράτος), Σκόνδρα Ασημίνα, Μάλαμα Κυριακή, Μαμουλάκης Χαράλαμπος (Χάρης), Αποστολάκη Μαρία Ελένη, Κατρίνης Μιχαήλ, Κουκουλόπουλος Παρασκευάς (Πάρις), Καραθανασόπουλος Νικόλαος, Μανωλάκου Διαμάντω, Βιλιάρδος Βασίλειος, Βορύλλας Ανδρέας, Καζαμίας Αλέξανδρος και Χαλκιάς Αθανάσιος.  </w:t>
      </w:r>
    </w:p>
    <w:p w14:paraId="217643BE" w14:textId="77777777" w:rsidR="00FB0A7B" w:rsidRPr="004D0A32" w:rsidRDefault="00FB0A7B" w:rsidP="003326EC">
      <w:pPr>
        <w:spacing w:line="276" w:lineRule="auto"/>
        <w:ind w:firstLine="720"/>
        <w:contextualSpacing/>
        <w:jc w:val="both"/>
        <w:rPr>
          <w:rFonts w:ascii="Calibri" w:hAnsi="Calibri"/>
          <w:bCs/>
        </w:rPr>
      </w:pPr>
    </w:p>
    <w:p w14:paraId="22281C97" w14:textId="6E8F6054" w:rsidR="00FB0A7B" w:rsidRPr="004D0A32" w:rsidRDefault="00FB0A7B" w:rsidP="003326EC">
      <w:pPr>
        <w:spacing w:line="276" w:lineRule="auto"/>
        <w:ind w:firstLine="720"/>
        <w:contextualSpacing/>
        <w:jc w:val="both"/>
        <w:rPr>
          <w:rFonts w:ascii="Calibri" w:hAnsi="Calibri"/>
          <w:bCs/>
        </w:rPr>
      </w:pPr>
      <w:r>
        <w:rPr>
          <w:rFonts w:ascii="Calibri" w:hAnsi="Calibri"/>
          <w:bCs/>
        </w:rPr>
        <w:t>Τέλος και περί ώρα 16.</w:t>
      </w:r>
      <w:r w:rsidRPr="004D0A32">
        <w:rPr>
          <w:rFonts w:ascii="Calibri" w:hAnsi="Calibri"/>
          <w:bCs/>
        </w:rPr>
        <w:t>10΄ λύθηκε η συνεδρίαση.</w:t>
      </w:r>
    </w:p>
    <w:p w14:paraId="77DD9BC0" w14:textId="77777777" w:rsidR="00FB0A7B" w:rsidRPr="004D0A32" w:rsidRDefault="00FB0A7B" w:rsidP="003326EC">
      <w:pPr>
        <w:spacing w:line="276" w:lineRule="auto"/>
        <w:ind w:firstLine="720"/>
        <w:contextualSpacing/>
        <w:jc w:val="both"/>
        <w:rPr>
          <w:rFonts w:ascii="Calibri" w:hAnsi="Calibri"/>
          <w:bCs/>
        </w:rPr>
      </w:pPr>
    </w:p>
    <w:p w14:paraId="0BAD1F39" w14:textId="3390D457" w:rsidR="00FB0A7B" w:rsidRPr="004D0A32" w:rsidRDefault="00FB0A7B" w:rsidP="003326EC">
      <w:pPr>
        <w:spacing w:line="276" w:lineRule="auto"/>
        <w:ind w:firstLine="720"/>
        <w:contextualSpacing/>
        <w:jc w:val="both"/>
        <w:rPr>
          <w:rFonts w:ascii="Calibri" w:hAnsi="Calibri"/>
        </w:rPr>
      </w:pPr>
      <w:r w:rsidRPr="004D0A32">
        <w:rPr>
          <w:rFonts w:ascii="Calibri" w:hAnsi="Calibri"/>
          <w:b/>
          <w:bCs/>
        </w:rPr>
        <w:t xml:space="preserve">          Ο ΠΡΟΕΔΡΟΣ ΤΗΣ ΕΠΙΤΡΟΠΗΣ</w:t>
      </w:r>
      <w:r w:rsidRPr="004D0A32">
        <w:rPr>
          <w:rFonts w:ascii="Calibri" w:hAnsi="Calibri"/>
          <w:b/>
          <w:bCs/>
        </w:rPr>
        <w:tab/>
        <w:t xml:space="preserve"> </w:t>
      </w:r>
      <w:r w:rsidRPr="004D0A32">
        <w:rPr>
          <w:rFonts w:ascii="Calibri" w:hAnsi="Calibri"/>
          <w:b/>
          <w:bCs/>
        </w:rPr>
        <w:tab/>
        <w:t xml:space="preserve">        Ο ΓΡΑΜΜΑΤΕΑΣ</w:t>
      </w:r>
    </w:p>
    <w:p w14:paraId="0B937499" w14:textId="77777777" w:rsidR="00FB0A7B" w:rsidRPr="004D0A32" w:rsidRDefault="00FB0A7B" w:rsidP="003326EC">
      <w:pPr>
        <w:spacing w:line="276" w:lineRule="auto"/>
        <w:ind w:firstLine="720"/>
        <w:contextualSpacing/>
        <w:jc w:val="both"/>
        <w:rPr>
          <w:rFonts w:ascii="Calibri" w:hAnsi="Calibri"/>
        </w:rPr>
      </w:pPr>
    </w:p>
    <w:p w14:paraId="32ECCF79" w14:textId="77777777" w:rsidR="00FB0A7B" w:rsidRPr="004D0A32" w:rsidRDefault="00FB0A7B" w:rsidP="003326EC">
      <w:pPr>
        <w:spacing w:line="276" w:lineRule="auto"/>
        <w:ind w:firstLine="720"/>
        <w:contextualSpacing/>
        <w:jc w:val="both"/>
        <w:rPr>
          <w:rFonts w:ascii="Calibri" w:hAnsi="Calibri"/>
        </w:rPr>
      </w:pPr>
    </w:p>
    <w:p w14:paraId="41E03025" w14:textId="5F14BF03" w:rsidR="00FB0A7B" w:rsidRPr="004D0A32" w:rsidRDefault="00FB0A7B" w:rsidP="003326EC">
      <w:pPr>
        <w:spacing w:line="276" w:lineRule="auto"/>
        <w:ind w:firstLine="720"/>
        <w:contextualSpacing/>
        <w:jc w:val="both"/>
        <w:rPr>
          <w:rFonts w:ascii="Calibri" w:hAnsi="Calibri"/>
        </w:rPr>
      </w:pPr>
      <w:r w:rsidRPr="004D0A32">
        <w:rPr>
          <w:rFonts w:ascii="Calibri" w:hAnsi="Calibri"/>
        </w:rPr>
        <w:lastRenderedPageBreak/>
        <w:t xml:space="preserve">                </w:t>
      </w:r>
      <w:r w:rsidRPr="00255720">
        <w:rPr>
          <w:rFonts w:ascii="Calibri" w:hAnsi="Calibri"/>
          <w:b/>
          <w:bCs/>
        </w:rPr>
        <w:t xml:space="preserve">  </w:t>
      </w:r>
      <w:r w:rsidRPr="004D0A32">
        <w:rPr>
          <w:rFonts w:ascii="Calibri" w:hAnsi="Calibri"/>
          <w:b/>
          <w:bCs/>
        </w:rPr>
        <w:t xml:space="preserve">ΓΕΩΡΓΙΟΣ ΚΩΤΣΟΣ    </w:t>
      </w:r>
      <w:r w:rsidRPr="004D0A32">
        <w:rPr>
          <w:rFonts w:ascii="Calibri" w:hAnsi="Calibri"/>
          <w:b/>
          <w:bCs/>
        </w:rPr>
        <w:tab/>
        <w:t xml:space="preserve">        </w:t>
      </w:r>
      <w:r>
        <w:rPr>
          <w:rFonts w:ascii="Calibri" w:hAnsi="Calibri"/>
          <w:b/>
          <w:bCs/>
          <w:lang w:val="en-US"/>
        </w:rPr>
        <w:t xml:space="preserve">    </w:t>
      </w:r>
      <w:r w:rsidR="0066717A">
        <w:rPr>
          <w:rFonts w:ascii="Calibri" w:hAnsi="Calibri"/>
          <w:b/>
          <w:bCs/>
        </w:rPr>
        <w:t xml:space="preserve">         </w:t>
      </w:r>
      <w:r w:rsidRPr="004D0A32">
        <w:rPr>
          <w:rFonts w:ascii="Calibri" w:hAnsi="Calibri"/>
          <w:b/>
          <w:bCs/>
        </w:rPr>
        <w:t xml:space="preserve"> ΧΡΗΣΤΟΣ ΔΕΡΜΕΝΤΖΟΠΟΥΛΟΣ</w:t>
      </w:r>
    </w:p>
    <w:sectPr w:rsidR="00FB0A7B" w:rsidRPr="004D0A32">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B5E58" w14:textId="77777777" w:rsidR="00300C17" w:rsidRDefault="00300C17">
      <w:pPr>
        <w:spacing w:after="0" w:line="240" w:lineRule="auto"/>
      </w:pPr>
      <w:r>
        <w:separator/>
      </w:r>
    </w:p>
  </w:endnote>
  <w:endnote w:type="continuationSeparator" w:id="0">
    <w:p w14:paraId="4A36518F" w14:textId="77777777" w:rsidR="00300C17" w:rsidRDefault="00300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9EC6" w14:textId="539033DF" w:rsidR="008A5113" w:rsidRPr="00255720" w:rsidRDefault="008A5113">
    <w:pPr>
      <w:pStyle w:val="a4"/>
      <w:rPr>
        <w:rFonts w:ascii="Arial" w:hAnsi="Arial" w:cs="Arial"/>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91E3C" w14:textId="77777777" w:rsidR="00300C17" w:rsidRDefault="00300C17">
      <w:pPr>
        <w:spacing w:after="0" w:line="240" w:lineRule="auto"/>
      </w:pPr>
      <w:r>
        <w:separator/>
      </w:r>
    </w:p>
  </w:footnote>
  <w:footnote w:type="continuationSeparator" w:id="0">
    <w:p w14:paraId="67662B22" w14:textId="77777777" w:rsidR="00300C17" w:rsidRDefault="00300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1529" w14:textId="77777777" w:rsidR="008A5113" w:rsidRPr="00C72CC9" w:rsidRDefault="008A5113" w:rsidP="00C72CC9">
    <w:pPr>
      <w:pStyle w:val="a3"/>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A7B"/>
    <w:rsid w:val="00000C8B"/>
    <w:rsid w:val="0001210A"/>
    <w:rsid w:val="00067110"/>
    <w:rsid w:val="000764CE"/>
    <w:rsid w:val="001117F3"/>
    <w:rsid w:val="00120632"/>
    <w:rsid w:val="00127F0E"/>
    <w:rsid w:val="00166770"/>
    <w:rsid w:val="0017468E"/>
    <w:rsid w:val="001C2FD2"/>
    <w:rsid w:val="00227FAF"/>
    <w:rsid w:val="0029403D"/>
    <w:rsid w:val="002C7536"/>
    <w:rsid w:val="002E24F2"/>
    <w:rsid w:val="00300C17"/>
    <w:rsid w:val="003111D8"/>
    <w:rsid w:val="0032065A"/>
    <w:rsid w:val="003326EC"/>
    <w:rsid w:val="0034079E"/>
    <w:rsid w:val="00372A44"/>
    <w:rsid w:val="003A5E71"/>
    <w:rsid w:val="00453401"/>
    <w:rsid w:val="00547A4B"/>
    <w:rsid w:val="005F7B68"/>
    <w:rsid w:val="00613AF2"/>
    <w:rsid w:val="00616F2F"/>
    <w:rsid w:val="0066717A"/>
    <w:rsid w:val="00682127"/>
    <w:rsid w:val="006E25CD"/>
    <w:rsid w:val="007226A3"/>
    <w:rsid w:val="00860089"/>
    <w:rsid w:val="00881359"/>
    <w:rsid w:val="008A44A2"/>
    <w:rsid w:val="008A5113"/>
    <w:rsid w:val="008C6A64"/>
    <w:rsid w:val="008D673B"/>
    <w:rsid w:val="00912443"/>
    <w:rsid w:val="00950B61"/>
    <w:rsid w:val="009525E0"/>
    <w:rsid w:val="00980CFA"/>
    <w:rsid w:val="009D1A5E"/>
    <w:rsid w:val="00A42232"/>
    <w:rsid w:val="00AA337E"/>
    <w:rsid w:val="00AB746E"/>
    <w:rsid w:val="00AF5441"/>
    <w:rsid w:val="00B14A0D"/>
    <w:rsid w:val="00B464F4"/>
    <w:rsid w:val="00B64C86"/>
    <w:rsid w:val="00B94F4C"/>
    <w:rsid w:val="00C55326"/>
    <w:rsid w:val="00CD1D18"/>
    <w:rsid w:val="00CF5A71"/>
    <w:rsid w:val="00D12493"/>
    <w:rsid w:val="00D6071E"/>
    <w:rsid w:val="00DA4D8C"/>
    <w:rsid w:val="00E52315"/>
    <w:rsid w:val="00E71E32"/>
    <w:rsid w:val="00EA2069"/>
    <w:rsid w:val="00EC1244"/>
    <w:rsid w:val="00EC38F2"/>
    <w:rsid w:val="00EE1F7F"/>
    <w:rsid w:val="00F9773B"/>
    <w:rsid w:val="00FA5D26"/>
    <w:rsid w:val="00FB0A7B"/>
    <w:rsid w:val="00FD1A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15776"/>
  <w15:chartTrackingRefBased/>
  <w15:docId w15:val="{3FAFD864-51E8-40F9-9B2E-1381D6E4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FB0A7B"/>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FB0A7B"/>
    <w:rPr>
      <w:rFonts w:ascii="Times New Roman" w:eastAsia="Times New Roman" w:hAnsi="Times New Roman" w:cs="Times New Roman"/>
      <w:sz w:val="24"/>
      <w:szCs w:val="24"/>
      <w:lang w:eastAsia="el-GR"/>
    </w:rPr>
  </w:style>
  <w:style w:type="paragraph" w:styleId="a4">
    <w:name w:val="footer"/>
    <w:basedOn w:val="a"/>
    <w:link w:val="Char0"/>
    <w:rsid w:val="00FB0A7B"/>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FB0A7B"/>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30</Pages>
  <Words>15056</Words>
  <Characters>81308</Characters>
  <Application>Microsoft Office Word</Application>
  <DocSecurity>0</DocSecurity>
  <Lines>677</Lines>
  <Paragraphs>192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Παπαγεωργάκη Δήμητρα</dc:creator>
  <cp:keywords/>
  <dc:description/>
  <cp:lastModifiedBy>Θώδα Αλίκη-Δέσποινα</cp:lastModifiedBy>
  <cp:revision>32</cp:revision>
  <dcterms:created xsi:type="dcterms:W3CDTF">2024-11-07T18:53:00Z</dcterms:created>
  <dcterms:modified xsi:type="dcterms:W3CDTF">2026-09-17T11:15:00Z</dcterms:modified>
</cp:coreProperties>
</file>